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33" w:rsidRPr="00E57F33" w:rsidRDefault="00E57F33" w:rsidP="00E57F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57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Апелляция</w:t>
      </w:r>
    </w:p>
    <w:p w:rsidR="00E57F33" w:rsidRPr="00E57F33" w:rsidRDefault="00E57F33" w:rsidP="00E57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Для обеспечения права на объективное оценивание участникам ЕГЭ предоставляется право подать в письменной форме апелляцию:</w:t>
      </w:r>
    </w:p>
    <w:p w:rsidR="00E57F33" w:rsidRPr="00E57F33" w:rsidRDefault="00E57F33" w:rsidP="00E57F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о нарушении установленного порядка проведения ЕГЭ по общеобразовательному предмету; </w:t>
      </w:r>
    </w:p>
    <w:p w:rsidR="00E57F33" w:rsidRPr="00E57F33" w:rsidRDefault="00E57F33" w:rsidP="00E57F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о несогласии с выставленными баллами.</w:t>
      </w:r>
    </w:p>
    <w:p w:rsidR="00E57F33" w:rsidRPr="00E57F33" w:rsidRDefault="00E57F33" w:rsidP="00E57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Не принимаются апелляции:</w:t>
      </w:r>
    </w:p>
    <w:p w:rsidR="00E57F33" w:rsidRPr="00E57F33" w:rsidRDefault="00E57F33" w:rsidP="00E57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по вопросам содержания и структуры КИМ по общеобразовательным предметам</w:t>
      </w:r>
    </w:p>
    <w:p w:rsidR="00E57F33" w:rsidRPr="00E57F33" w:rsidRDefault="00E57F33" w:rsidP="00E57F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по вопросам, связанным с нарушением участником ЕГЭ установленных требований к выполнению экзаменационной работы. </w:t>
      </w:r>
    </w:p>
    <w:p w:rsidR="00E57F33" w:rsidRPr="00E57F33" w:rsidRDefault="00E57F33" w:rsidP="00E57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Порядок, сроки и место приема апелляций доводятся до сведения участников ЕГЭ, их родителей (законных представителей), руководителей образовательных учреждений не позднее, чем за 2 недели до начала проведения ЕГЭ.</w:t>
      </w:r>
    </w:p>
    <w:p w:rsidR="00E57F33" w:rsidRPr="00E57F33" w:rsidRDefault="00E57F33" w:rsidP="00E57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Для рассмотрения апелляций в каждом регионе создаются </w:t>
      </w:r>
      <w:r>
        <w:rPr>
          <w:rFonts w:ascii="Times New Roman" w:eastAsia="Times New Roman" w:hAnsi="Times New Roman" w:cs="Times New Roman"/>
          <w:sz w:val="24"/>
          <w:szCs w:val="24"/>
        </w:rPr>
        <w:t>конфликтные комиссии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F33" w:rsidRPr="00E57F33" w:rsidRDefault="00E57F33" w:rsidP="00E57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Они обеспечивают объективность оценивания экзаменационных работ и разрешение спорных вопросов, возникающих при проведении государственной (итоговой) аттестации.</w:t>
      </w:r>
    </w:p>
    <w:p w:rsidR="00D50350" w:rsidRDefault="00E57F33" w:rsidP="00D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Апелляции тех участников, которые сдают ЕГЭ за пределами территории Российской Федерации, рассматривает </w:t>
      </w:r>
      <w:hyperlink r:id="rId5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федеральная конфликтная комиссия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350" w:rsidRDefault="00E57F33" w:rsidP="00D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 рассмотрении апелляции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может присутствовать участник ЕГЭ и (или) его родители (законные представители), а также </w:t>
      </w:r>
      <w:hyperlink r:id="rId7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общественные наблюдатели.</w:t>
        </w:r>
      </w:hyperlink>
    </w:p>
    <w:p w:rsidR="00E57F33" w:rsidRPr="00D50350" w:rsidRDefault="00E57F33" w:rsidP="00D5035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D503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Правила подачи апелляции о нарушении установленного порядка проведения ЕГЭ </w:t>
        </w:r>
      </w:hyperlink>
    </w:p>
    <w:p w:rsidR="00E57F33" w:rsidRPr="00E57F33" w:rsidRDefault="00E57F33" w:rsidP="00E57F3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Апелляция о нарушении установленного порядка проведения ЕГЭ подается участником ЕГЭ в день экзамена, </w:t>
      </w:r>
      <w:r w:rsidRPr="00E57F33">
        <w:rPr>
          <w:rFonts w:ascii="Times New Roman" w:eastAsia="Times New Roman" w:hAnsi="Times New Roman" w:cs="Times New Roman"/>
          <w:b/>
          <w:bCs/>
          <w:sz w:val="24"/>
          <w:szCs w:val="24"/>
        </w:rPr>
        <w:t>не покидая ППЭ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F33" w:rsidRPr="00E57F33" w:rsidRDefault="00E57F33" w:rsidP="00E57F3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участника ЕГЭ: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получить от организатора в аудитории форму 2-ППЭ (2 экземпляра), по которой составляется апелляция; 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составить апелляцию </w:t>
      </w:r>
      <w:r w:rsidRPr="00E57F33">
        <w:rPr>
          <w:rFonts w:ascii="Times New Roman" w:eastAsia="Times New Roman" w:hAnsi="Times New Roman" w:cs="Times New Roman"/>
          <w:b/>
          <w:bCs/>
          <w:sz w:val="24"/>
          <w:szCs w:val="24"/>
        </w:rPr>
        <w:t>в 2-х экземплярах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передать оба экземпляра уполномоченному представителю </w:t>
      </w:r>
      <w:hyperlink r:id="rId9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ГЭК,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который обязан принять и удостоверить их своей подписью, один экземпляр отдать участнику ЕГЭ, другой передать в </w:t>
      </w:r>
      <w:hyperlink r:id="rId10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конфликтную комиссию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получить информацию о времени и месте рассмотрения апелляции конфликтной комиссией.</w:t>
      </w:r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проверки изложенных в апелляции сведений о нарушении установленного порядка проведения </w:t>
      </w:r>
      <w:proofErr w:type="gramStart"/>
      <w:r w:rsidRPr="00E57F33">
        <w:rPr>
          <w:rFonts w:ascii="Times New Roman" w:eastAsia="Times New Roman" w:hAnsi="Times New Roman" w:cs="Times New Roman"/>
          <w:sz w:val="24"/>
          <w:szCs w:val="24"/>
        </w:rPr>
        <w:t>ЕГЭ</w:t>
      </w:r>
      <w:proofErr w:type="gramEnd"/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уполномоченным представителем ГЭК создается комиссия и организуется проведение проверки.</w:t>
      </w:r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В состав комиссии могут включаться </w:t>
      </w:r>
      <w:hyperlink r:id="rId11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руководитель ППЭ, организаторы, общественные наблюдатели, медицинские работники и представители правоохранительных органов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оформляются в форме заключения комиссии. Апелляция и заключение комиссии о результатах проверки в тот же день передаются уполномоченным представителем </w:t>
      </w:r>
      <w:hyperlink r:id="rId12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ГЭК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в </w:t>
      </w:r>
      <w:hyperlink r:id="rId13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конфликтную комиссию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F33" w:rsidRPr="00E57F33" w:rsidRDefault="00E57F33" w:rsidP="00E57F3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Конфликтная комиссия рассматривает апелляцию о нарушении </w:t>
      </w:r>
      <w:proofErr w:type="gramStart"/>
      <w:r w:rsidRPr="00E57F33">
        <w:rPr>
          <w:rFonts w:ascii="Times New Roman" w:eastAsia="Times New Roman" w:hAnsi="Times New Roman" w:cs="Times New Roman"/>
          <w:sz w:val="24"/>
          <w:szCs w:val="24"/>
        </w:rPr>
        <w:t>установленного</w:t>
      </w:r>
      <w:proofErr w:type="gramEnd"/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порядка проведения ЕГЭ не более 2-х рабочих дней и выносит одно из решений: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отклонение апелляции;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удовлетворение апелляции.</w:t>
      </w:r>
    </w:p>
    <w:p w:rsidR="00E57F33" w:rsidRPr="00E57F33" w:rsidRDefault="00E57F33" w:rsidP="00E57F3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В случае удовлетворения апелляции результат ЕГЭ участника аннулируется, и участнику предоставляется возможность сдать ЕГЭ по данному предмету в другой день, предусмотренный </w:t>
      </w:r>
      <w:hyperlink r:id="rId14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единым расписанием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F33" w:rsidRPr="00E57F33" w:rsidRDefault="00E57F33" w:rsidP="00E57F3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Правила подачи апелляции о несогласии с результатами ЕГЭ </w:t>
        </w:r>
      </w:hyperlink>
    </w:p>
    <w:p w:rsidR="00E57F33" w:rsidRPr="00E57F33" w:rsidRDefault="00E57F33" w:rsidP="00E57F3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Апелляция о несогласии с результатами ЕГЭ подается в течение 2-х рабочих дней после официального объявления индивидуальных результатов экзамена и ознакомления с ними участника ЕГЭ.</w:t>
      </w:r>
    </w:p>
    <w:p w:rsidR="00E57F33" w:rsidRPr="00E57F33" w:rsidRDefault="00E57F33" w:rsidP="00E57F3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Выпускники текущего года могут подать апелляцию о несогласии с выставленными баллами в образовательное учреждение, в котором они были допущены в установленном порядке к государственной (итоговой) аттестации, иные участники ЕГЭ — в ППЭ. </w:t>
      </w:r>
    </w:p>
    <w:p w:rsidR="00E57F33" w:rsidRPr="00E57F33" w:rsidRDefault="00E57F33" w:rsidP="00E57F3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участника ЕГЭ: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получить по месту регистрации на ЕГЭ или у ответственного секретаря конфликтной комиссии форму (в двух экземплярах), по которой составляется апелляция; </w:t>
      </w:r>
    </w:p>
    <w:p w:rsidR="00E57F33" w:rsidRPr="00E57F33" w:rsidRDefault="00E57F33" w:rsidP="00E57F33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составить апелляцию </w:t>
      </w:r>
      <w:r w:rsidRPr="00E57F33">
        <w:rPr>
          <w:rFonts w:ascii="Times New Roman" w:eastAsia="Times New Roman" w:hAnsi="Times New Roman" w:cs="Times New Roman"/>
          <w:b/>
          <w:bCs/>
          <w:sz w:val="24"/>
          <w:szCs w:val="24"/>
        </w:rPr>
        <w:t>в 2-х экземплярах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57F33" w:rsidRPr="00E57F33" w:rsidRDefault="00E57F33" w:rsidP="00D50350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передать оба экземпляра вышеуказанным лицам (которые обязаны принять и удостоверить их своей подписью, один экземпляр отдать участнику ЕГЭ, другой передать в конфликтную комиссию); </w:t>
      </w:r>
    </w:p>
    <w:p w:rsidR="00E57F33" w:rsidRPr="00E57F33" w:rsidRDefault="00E57F33" w:rsidP="00D50350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получить информацию о времени и месте рассмотрения апелляции; </w:t>
      </w:r>
    </w:p>
    <w:p w:rsidR="00E57F33" w:rsidRPr="00E57F33" w:rsidRDefault="00E57F33" w:rsidP="00D50350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прийти на процедуру рассмотрения апелляций в конфликтную комиссию, имея при себе паспорт и пропуск с печатью «Бланки ЕГЭ сданы» (или штампом ППЭ). </w:t>
      </w:r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При рассмотрении апелляции вместо участника ЕГЭ или вместе с ним могут присутствовать его родители (законные представители), которые должны иметь при себе паспорта. Законные представители (опе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куны, усы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нови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тели, по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печи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тели, а так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же ли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ца, осу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щест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вля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ющие пат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наж со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шенно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лет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го де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ес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по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соб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го ли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ца, ко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торый по сос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янию здо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ровья не мо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жет осу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щест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влять свои пра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softHyphen/>
        <w:t>ва) должны иметь при себе также другие документы, подтверждающие их полномочия.</w:t>
      </w:r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По желанию участника ЕГЭ его апелляция может быть рассмотрена без его присутствия.</w:t>
      </w:r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Конфликтная комиссия</w:t>
        </w:r>
      </w:hyperlink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рассматривает апелляцию о несогласии с выставленными баллами не более 4-х рабочих дней с момента ее подачи участником ЕГЭ. </w:t>
      </w:r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Подробнее о порядке рассмотрения апелляции </w:t>
      </w:r>
      <w:proofErr w:type="gramStart"/>
      <w:r w:rsidRPr="00E57F33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7" w:tgtFrame="_blank" w:history="1">
        <w:r w:rsidRPr="00E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 VIII Порядка проведения единого государственного экзамена</w:t>
        </w:r>
      </w:hyperlink>
    </w:p>
    <w:p w:rsidR="00E57F33" w:rsidRPr="00E57F33" w:rsidRDefault="00E57F33" w:rsidP="00D5035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 апелляции</w:t>
      </w: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F33" w:rsidRPr="00E57F33" w:rsidRDefault="00E57F33" w:rsidP="00D50350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отклонение апелляции и сохранение выставленных баллов;</w:t>
      </w:r>
    </w:p>
    <w:p w:rsidR="00E57F33" w:rsidRPr="00E57F33" w:rsidRDefault="00E57F33" w:rsidP="00D50350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удовлетворение апелляции и выставление других баллов.</w:t>
      </w:r>
    </w:p>
    <w:p w:rsidR="00E57F33" w:rsidRPr="00E57F33" w:rsidRDefault="00E57F33" w:rsidP="00D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ВНИМАНИЕ!</w:t>
      </w:r>
    </w:p>
    <w:p w:rsidR="00E57F33" w:rsidRPr="00E57F33" w:rsidRDefault="00E57F33" w:rsidP="00D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По результатам рассмотрения апелляции количество выставленных баллов может быть изменено как в сторону увеличения, так и в сторону уменьшения.</w:t>
      </w:r>
    </w:p>
    <w:p w:rsidR="00E57F33" w:rsidRPr="00E57F33" w:rsidRDefault="00E57F33" w:rsidP="00D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Экзаменационная работа перепроверяется полностью. </w:t>
      </w:r>
    </w:p>
    <w:p w:rsidR="00E57F33" w:rsidRPr="00E57F33" w:rsidRDefault="00E57F33" w:rsidP="00D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Черновики, использованные на экзамене, в качестве материалов апелляции не рассматриваются.</w:t>
      </w:r>
    </w:p>
    <w:p w:rsidR="00E57F33" w:rsidRPr="00E57F33" w:rsidRDefault="00E57F33" w:rsidP="00D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F33">
        <w:rPr>
          <w:rFonts w:ascii="Times New Roman" w:eastAsia="Times New Roman" w:hAnsi="Times New Roman" w:cs="Times New Roman"/>
          <w:sz w:val="24"/>
          <w:szCs w:val="24"/>
        </w:rPr>
        <w:t>За сам факт подачи апелляции количество баллов не может быть уменьшено.</w:t>
      </w:r>
    </w:p>
    <w:p w:rsidR="00851F82" w:rsidRDefault="00851F82" w:rsidP="00D50350">
      <w:pPr>
        <w:spacing w:after="0"/>
      </w:pPr>
    </w:p>
    <w:sectPr w:rsidR="0085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D386F"/>
    <w:multiLevelType w:val="multilevel"/>
    <w:tmpl w:val="4D36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A2109"/>
    <w:multiLevelType w:val="hybridMultilevel"/>
    <w:tmpl w:val="FE72F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22244"/>
    <w:multiLevelType w:val="multilevel"/>
    <w:tmpl w:val="6AFE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1328B"/>
    <w:multiLevelType w:val="multilevel"/>
    <w:tmpl w:val="334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F33"/>
    <w:rsid w:val="00555876"/>
    <w:rsid w:val="00851F82"/>
    <w:rsid w:val="00D50350"/>
    <w:rsid w:val="00E5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F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57F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57F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F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0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http://ege.edu.ru/ru/main/brief-glossar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ge.edu.ru/ru/main/legal-documents/index.php?id_4=17851&amp;from_4=2" TargetMode="External"/><Relationship Id="rId12" Type="http://schemas.openxmlformats.org/officeDocument/2006/relationships/hyperlink" Target="http://ege.edu.ru/ru/main/brief-glossary/" TargetMode="External"/><Relationship Id="rId17" Type="http://schemas.openxmlformats.org/officeDocument/2006/relationships/hyperlink" Target="http://ege.edu.ru/common/upload/docs/Prikaz_N_1400_ot_26.12.2013_g_Poryadok_provedeniya_GIA-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ge.edu.ru/ru/main/brief-glossar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ge.edu.ru/ru/main/legal-documents/index.php?id_4=17890&amp;from_4=1" TargetMode="External"/><Relationship Id="rId11" Type="http://schemas.openxmlformats.org/officeDocument/2006/relationships/hyperlink" Target="http://ege.edu.ru/ru/main/legal-documents/index.php?id_4=17890&amp;from_4=1" TargetMode="External"/><Relationship Id="rId5" Type="http://schemas.openxmlformats.org/officeDocument/2006/relationships/hyperlink" Target="http://ege.edu.ru/ru/main/legal-documents/index.php?id_4=17890&amp;from_4=1" TargetMode="External"/><Relationship Id="rId15" Type="http://schemas.openxmlformats.org/officeDocument/2006/relationships/hyperlink" Target="javascript://" TargetMode="External"/><Relationship Id="rId10" Type="http://schemas.openxmlformats.org/officeDocument/2006/relationships/hyperlink" Target="http://ege.edu.ru/ru/main/brief-glossar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ge.edu.ru/ru/main/brief-glossary/" TargetMode="External"/><Relationship Id="rId14" Type="http://schemas.openxmlformats.org/officeDocument/2006/relationships/hyperlink" Target="http://ege.edu.ru/ru/main/legal-documents/index.php?id_4=17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UOOR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2016-02-25T08:07:00Z</dcterms:created>
  <dcterms:modified xsi:type="dcterms:W3CDTF">2016-02-25T08:07:00Z</dcterms:modified>
</cp:coreProperties>
</file>