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7B" w:rsidRDefault="00AD317B" w:rsidP="00AD317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«Профилактика жестокого обращения в образовательной организации»</w:t>
      </w:r>
    </w:p>
    <w:p w:rsidR="00AD317B" w:rsidRDefault="00AD317B" w:rsidP="00AD317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17B" w:rsidRDefault="00AD317B" w:rsidP="00AD317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AD317B" w:rsidRPr="001D461F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61F">
        <w:rPr>
          <w:rFonts w:ascii="Times New Roman" w:hAnsi="Times New Roman" w:cs="Times New Roman"/>
          <w:b/>
          <w:bCs/>
          <w:sz w:val="24"/>
          <w:szCs w:val="24"/>
        </w:rPr>
        <w:t>Уровень международного права:</w:t>
      </w:r>
      <w:r w:rsidRPr="001D4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17B" w:rsidRDefault="00AD317B" w:rsidP="00AD317B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bCs/>
          <w:sz w:val="24"/>
          <w:szCs w:val="24"/>
        </w:rPr>
        <w:t>Конвенция ООН о правах ребенка от 20.11.1989 г.,</w:t>
      </w:r>
      <w:r w:rsidRPr="001D461F">
        <w:rPr>
          <w:rFonts w:ascii="Times New Roman" w:hAnsi="Times New Roman" w:cs="Times New Roman"/>
          <w:sz w:val="24"/>
          <w:szCs w:val="24"/>
        </w:rPr>
        <w:t xml:space="preserve"> ратифицированная Союзом (Россией как правопреемницей) 15.09.1990 г.</w:t>
      </w:r>
    </w:p>
    <w:p w:rsidR="00AD317B" w:rsidRPr="001D461F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61F">
        <w:rPr>
          <w:rFonts w:ascii="Times New Roman" w:hAnsi="Times New Roman" w:cs="Times New Roman"/>
          <w:b/>
          <w:bCs/>
          <w:sz w:val="24"/>
          <w:szCs w:val="24"/>
        </w:rPr>
        <w:t>Уровень федеральных органов власти:</w:t>
      </w:r>
    </w:p>
    <w:p w:rsidR="00AD317B" w:rsidRPr="001D461F" w:rsidRDefault="00AD317B" w:rsidP="00AD317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bCs/>
          <w:sz w:val="24"/>
          <w:szCs w:val="24"/>
        </w:rPr>
        <w:t xml:space="preserve">Конституция РФ: </w:t>
      </w:r>
      <w:r w:rsidRPr="001D461F">
        <w:rPr>
          <w:rFonts w:ascii="Times New Roman" w:hAnsi="Times New Roman" w:cs="Times New Roman"/>
          <w:sz w:val="24"/>
          <w:szCs w:val="24"/>
        </w:rPr>
        <w:t>ст. 17 главы 2 признаются и гарантируются права и свободы человека и гражданина согласно общепризнанным принципам и нормам международного права, в ст. 38 главы 2 декларируется, что детство находится под защитой государства.</w:t>
      </w:r>
    </w:p>
    <w:p w:rsidR="00AD317B" w:rsidRPr="001D461F" w:rsidRDefault="00AD317B" w:rsidP="00AD317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bCs/>
          <w:sz w:val="24"/>
          <w:szCs w:val="24"/>
        </w:rPr>
        <w:t>Семейный кодекс от 29.12.1995 г. № 223-ФЗ (ред. от 03.08.2018 г.).</w:t>
      </w:r>
      <w:r w:rsidRPr="001D46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7B" w:rsidRDefault="00AD317B" w:rsidP="00AD317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bCs/>
          <w:sz w:val="24"/>
          <w:szCs w:val="24"/>
        </w:rPr>
        <w:t>Уголовный кодекс РФ от 13.06.1996 г. № 63-ФЗ (ред. от 29.07.2018)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D317B" w:rsidRPr="00EB2D50" w:rsidRDefault="00AD317B" w:rsidP="00AD317B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2D50">
        <w:rPr>
          <w:rFonts w:ascii="Times New Roman" w:hAnsi="Times New Roman" w:cs="Times New Roman"/>
          <w:bCs/>
          <w:sz w:val="24"/>
          <w:szCs w:val="24"/>
        </w:rPr>
        <w:t>Кодекс РФ об административных правонарушениях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D317B" w:rsidRPr="001D461F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61F">
        <w:rPr>
          <w:rFonts w:ascii="Times New Roman" w:hAnsi="Times New Roman" w:cs="Times New Roman"/>
          <w:b/>
          <w:bCs/>
          <w:sz w:val="24"/>
          <w:szCs w:val="24"/>
        </w:rPr>
        <w:t>Федеральные законы Российской Федерации:</w:t>
      </w:r>
      <w:r w:rsidRPr="001D46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317B" w:rsidRPr="001D461F" w:rsidRDefault="00AD317B" w:rsidP="00AD317B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sz w:val="24"/>
          <w:szCs w:val="24"/>
        </w:rPr>
        <w:t>Федеральный закон от 24.07.1998 г. № 124-ФЗ «Об основных гарантиях прав ребенка в Российской Федерации»;</w:t>
      </w:r>
    </w:p>
    <w:p w:rsidR="00AD317B" w:rsidRPr="001D461F" w:rsidRDefault="00AD317B" w:rsidP="00AD317B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sz w:val="24"/>
          <w:szCs w:val="24"/>
        </w:rPr>
        <w:t>Федеральный закон от 24.06.1999 г. № 120-ФЗ «Об основах системы профилактики безнадзорности и правонарушений несовершеннолетних»;</w:t>
      </w:r>
    </w:p>
    <w:p w:rsidR="00AD317B" w:rsidRDefault="00AD317B" w:rsidP="00AD317B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61F">
        <w:rPr>
          <w:rFonts w:ascii="Times New Roman" w:hAnsi="Times New Roman" w:cs="Times New Roman"/>
          <w:sz w:val="24"/>
          <w:szCs w:val="24"/>
        </w:rPr>
        <w:t>Федеральный закон от 16.04.2001 г. № 44-ФЗ «О государственном банке данных о детях, оста</w:t>
      </w:r>
      <w:r>
        <w:rPr>
          <w:rFonts w:ascii="Times New Roman" w:hAnsi="Times New Roman" w:cs="Times New Roman"/>
          <w:sz w:val="24"/>
          <w:szCs w:val="24"/>
        </w:rPr>
        <w:t>вшихся без попечения родителей».</w:t>
      </w:r>
    </w:p>
    <w:p w:rsidR="00AD317B" w:rsidRPr="00EB2D50" w:rsidRDefault="00AD317B" w:rsidP="00AD317B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D50">
        <w:rPr>
          <w:rFonts w:ascii="Times New Roman" w:hAnsi="Times New Roman" w:cs="Times New Roman"/>
          <w:b/>
          <w:sz w:val="24"/>
          <w:szCs w:val="24"/>
        </w:rPr>
        <w:t>Иные регламентирующие документы Российской Федерации:</w:t>
      </w:r>
    </w:p>
    <w:p w:rsidR="00AD317B" w:rsidRPr="00EB2D50" w:rsidRDefault="00AD317B" w:rsidP="00AD317B">
      <w:pPr>
        <w:pStyle w:val="a3"/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2D50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РФ от 10 марта 2009 г. №06-224 о направлении методических рекомендаций «Об организации в субъектах Российской Федерации работы по  профилактике  жестокого  обращения  с  детьми».</w:t>
      </w:r>
    </w:p>
    <w:p w:rsidR="00AD317B" w:rsidRPr="00EB2D50" w:rsidRDefault="00AD317B" w:rsidP="00AD317B">
      <w:pPr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D50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России от 28.04.2016 г. N АК-923/07 «О направлении методических рекомендаций по вопросам совершенствования индивидуальной профилактической работы с обучающимися с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поведением».</w:t>
      </w:r>
      <w:proofErr w:type="gramEnd"/>
    </w:p>
    <w:p w:rsidR="00AD317B" w:rsidRPr="00EB2D50" w:rsidRDefault="00AD317B" w:rsidP="00AD317B">
      <w:pPr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B2D50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России от 26.12.2017 г. № 07-7657 «О направлении методических рекомендаций по внедрению восстановительных технологий (в том числе) в воспитательную деятельность образовательных организаций» </w:t>
      </w:r>
    </w:p>
    <w:p w:rsidR="00AD317B" w:rsidRPr="00EB2D50" w:rsidRDefault="00AD317B" w:rsidP="00AD317B">
      <w:pPr>
        <w:numPr>
          <w:ilvl w:val="0"/>
          <w:numId w:val="24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РФ 2018 г. «Методические рекомендации для образовательных организаций по определению индивидуальной профилактической работы для обучающихся с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девантным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 поведением/ Л.Ю. </w:t>
      </w:r>
      <w:proofErr w:type="spellStart"/>
      <w:r w:rsidRPr="00EB2D50">
        <w:rPr>
          <w:rFonts w:ascii="Times New Roman" w:hAnsi="Times New Roman" w:cs="Times New Roman"/>
          <w:sz w:val="24"/>
          <w:szCs w:val="24"/>
        </w:rPr>
        <w:t>Вакорина</w:t>
      </w:r>
      <w:proofErr w:type="spellEnd"/>
      <w:r w:rsidRPr="00EB2D50">
        <w:rPr>
          <w:rFonts w:ascii="Times New Roman" w:hAnsi="Times New Roman" w:cs="Times New Roman"/>
          <w:sz w:val="24"/>
          <w:szCs w:val="24"/>
        </w:rPr>
        <w:t xml:space="preserve">, Н.Н. Васягина, Ю.А. Герасименко, И.В. Пестова. М.: ФГБНУ «Центр защиты прав и интересов детей», 41 </w:t>
      </w:r>
      <w:proofErr w:type="gramStart"/>
      <w:r w:rsidRPr="00EB2D5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2D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Саха (Якутия):</w:t>
      </w:r>
    </w:p>
    <w:p w:rsidR="00AD317B" w:rsidRDefault="00AD317B" w:rsidP="00AD317B">
      <w:pPr>
        <w:pStyle w:val="a3"/>
        <w:numPr>
          <w:ilvl w:val="0"/>
          <w:numId w:val="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E29D7">
        <w:rPr>
          <w:rFonts w:ascii="Times New Roman" w:hAnsi="Times New Roman" w:cs="Times New Roman"/>
          <w:sz w:val="24"/>
          <w:szCs w:val="24"/>
        </w:rPr>
        <w:t>Методический материал для образовательной организации «Профилактика и коррекция последствий жестокого обращения с детьми». – ГБУ ДО Р</w:t>
      </w:r>
      <w:proofErr w:type="gramStart"/>
      <w:r w:rsidRPr="001E29D7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1E29D7">
        <w:rPr>
          <w:rFonts w:ascii="Times New Roman" w:hAnsi="Times New Roman" w:cs="Times New Roman"/>
          <w:sz w:val="24"/>
          <w:szCs w:val="24"/>
        </w:rPr>
        <w:t>Я) «РЦПМСС». – 2021 г.</w:t>
      </w:r>
    </w:p>
    <w:p w:rsidR="00A105D4" w:rsidRPr="001E29D7" w:rsidRDefault="00A105D4" w:rsidP="00AD317B">
      <w:pPr>
        <w:pStyle w:val="a3"/>
        <w:numPr>
          <w:ilvl w:val="0"/>
          <w:numId w:val="21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AD317B" w:rsidRDefault="008724F2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</w:t>
      </w:r>
      <w:r w:rsidR="00AD317B" w:rsidRPr="00517418">
        <w:rPr>
          <w:rFonts w:ascii="Times New Roman" w:hAnsi="Times New Roman" w:cs="Times New Roman"/>
          <w:b/>
          <w:sz w:val="24"/>
          <w:szCs w:val="24"/>
        </w:rPr>
        <w:t xml:space="preserve"> насилия</w:t>
      </w:r>
      <w:r w:rsidR="00AD317B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D317B">
        <w:rPr>
          <w:rFonts w:ascii="Times New Roman" w:hAnsi="Times New Roman" w:cs="Times New Roman"/>
          <w:sz w:val="24"/>
          <w:szCs w:val="24"/>
        </w:rPr>
        <w:t>е происходит в образова</w:t>
      </w:r>
      <w:r w:rsidR="00AD317B" w:rsidRPr="00517418">
        <w:rPr>
          <w:rFonts w:ascii="Times New Roman" w:hAnsi="Times New Roman" w:cs="Times New Roman"/>
          <w:sz w:val="24"/>
          <w:szCs w:val="24"/>
        </w:rPr>
        <w:t>тельных организациях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317B" w:rsidRPr="0082257C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Физическое 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2) Эмоциональное (психологическое)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3) Сексуальное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4) 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Комплексное</w:t>
      </w:r>
      <w:r w:rsidRPr="00517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17B" w:rsidRDefault="00AD317B" w:rsidP="00AD317B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5) дома (п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ренебре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жение основными нуждами ребенка).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216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  <w:r w:rsidRPr="006A2216">
        <w:rPr>
          <w:rFonts w:ascii="Times New Roman" w:hAnsi="Times New Roman" w:cs="Times New Roman"/>
          <w:sz w:val="24"/>
          <w:szCs w:val="24"/>
        </w:rPr>
        <w:t xml:space="preserve"> – это действия с применением физическ</w:t>
      </w:r>
      <w:r>
        <w:rPr>
          <w:rFonts w:ascii="Times New Roman" w:hAnsi="Times New Roman" w:cs="Times New Roman"/>
          <w:sz w:val="24"/>
          <w:szCs w:val="24"/>
        </w:rPr>
        <w:t>ой силы в целях причинения чело</w:t>
      </w:r>
      <w:r w:rsidRPr="006A2216">
        <w:rPr>
          <w:rFonts w:ascii="Times New Roman" w:hAnsi="Times New Roman" w:cs="Times New Roman"/>
          <w:sz w:val="24"/>
          <w:szCs w:val="24"/>
        </w:rPr>
        <w:t xml:space="preserve">веку боли, дискомфорта, унижения его достоинства. </w:t>
      </w:r>
      <w:proofErr w:type="gramStart"/>
      <w:r w:rsidRPr="006A2216">
        <w:rPr>
          <w:rFonts w:ascii="Times New Roman" w:hAnsi="Times New Roman" w:cs="Times New Roman"/>
          <w:sz w:val="24"/>
          <w:szCs w:val="24"/>
        </w:rPr>
        <w:t>Существует широкий</w:t>
      </w:r>
      <w:r>
        <w:rPr>
          <w:rFonts w:ascii="Times New Roman" w:hAnsi="Times New Roman" w:cs="Times New Roman"/>
          <w:sz w:val="24"/>
          <w:szCs w:val="24"/>
        </w:rPr>
        <w:t xml:space="preserve"> спектр моделей поведения, кото</w:t>
      </w:r>
      <w:r w:rsidRPr="006A2216">
        <w:rPr>
          <w:rFonts w:ascii="Times New Roman" w:hAnsi="Times New Roman" w:cs="Times New Roman"/>
          <w:sz w:val="24"/>
          <w:szCs w:val="24"/>
        </w:rPr>
        <w:t xml:space="preserve">рые рассматриваются как физическое насилие: удары наносимые рукой, ногой, при помощи каких-либо предметов, избиение, толчки, пинки, подзатыльники, укусы, </w:t>
      </w:r>
      <w:proofErr w:type="spellStart"/>
      <w:r w:rsidRPr="006A2216">
        <w:rPr>
          <w:rFonts w:ascii="Times New Roman" w:hAnsi="Times New Roman" w:cs="Times New Roman"/>
          <w:sz w:val="24"/>
          <w:szCs w:val="24"/>
        </w:rPr>
        <w:t>надирание</w:t>
      </w:r>
      <w:proofErr w:type="spellEnd"/>
      <w:r w:rsidRPr="006A2216">
        <w:rPr>
          <w:rFonts w:ascii="Times New Roman" w:hAnsi="Times New Roman" w:cs="Times New Roman"/>
          <w:sz w:val="24"/>
          <w:szCs w:val="24"/>
        </w:rPr>
        <w:t xml:space="preserve"> ушей, принуждение оставаться в какой-либо неудобной или унизительной позе, удушение, дерганье за волосы, тряска и нападение с каким-либо предметом или оружием и др. Физическое насилие может привести к физическим и психологическим травмам, инвалидности пострадавшего или смерти</w:t>
      </w:r>
      <w:proofErr w:type="gramEnd"/>
      <w:r w:rsidRPr="006A2216">
        <w:rPr>
          <w:rFonts w:ascii="Times New Roman" w:hAnsi="Times New Roman" w:cs="Times New Roman"/>
          <w:sz w:val="24"/>
          <w:szCs w:val="24"/>
        </w:rPr>
        <w:t xml:space="preserve"> в результате травмы </w:t>
      </w:r>
      <w:r>
        <w:rPr>
          <w:rFonts w:ascii="Times New Roman" w:hAnsi="Times New Roman" w:cs="Times New Roman"/>
          <w:sz w:val="24"/>
          <w:szCs w:val="24"/>
        </w:rPr>
        <w:t>или суицида. Несмотря на законо</w:t>
      </w:r>
      <w:r w:rsidRPr="006A2216">
        <w:rPr>
          <w:rFonts w:ascii="Times New Roman" w:hAnsi="Times New Roman" w:cs="Times New Roman"/>
          <w:sz w:val="24"/>
          <w:szCs w:val="24"/>
        </w:rPr>
        <w:t xml:space="preserve">дательные запреты, педагогические и другие работники образовательных организаций иногда прибегают к мерам физического воздействия для поддержания дисциплины или наказания обучающихся. Чаще всего они используют шлепки, подзатыльники, удары рукой или каким-либо предметом, но могут также толкать, ставить детей в угол, принуждать их оставаться в неудобной позе.  </w:t>
      </w:r>
    </w:p>
    <w:p w:rsidR="00AD317B" w:rsidRPr="006A2216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216">
        <w:rPr>
          <w:rFonts w:ascii="Times New Roman" w:hAnsi="Times New Roman" w:cs="Times New Roman"/>
          <w:sz w:val="24"/>
          <w:szCs w:val="24"/>
        </w:rPr>
        <w:t xml:space="preserve">Нередко в образовательной организации обучающиеся сталкиваются </w:t>
      </w:r>
      <w:r w:rsidRPr="00276998">
        <w:rPr>
          <w:rFonts w:ascii="Times New Roman" w:hAnsi="Times New Roman" w:cs="Times New Roman"/>
          <w:b/>
          <w:sz w:val="24"/>
          <w:szCs w:val="24"/>
        </w:rPr>
        <w:t>с порчей или насильственном отбирании имущества</w:t>
      </w:r>
      <w:r w:rsidRPr="006A2216">
        <w:rPr>
          <w:rFonts w:ascii="Times New Roman" w:hAnsi="Times New Roman" w:cs="Times New Roman"/>
          <w:sz w:val="24"/>
          <w:szCs w:val="24"/>
        </w:rPr>
        <w:t xml:space="preserve"> (одежды, школьных принадлежностей, личных вещей, телефонов и др.) и денег. </w:t>
      </w:r>
    </w:p>
    <w:p w:rsidR="00AD317B" w:rsidRPr="006A2216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216">
        <w:rPr>
          <w:rFonts w:ascii="Times New Roman" w:hAnsi="Times New Roman" w:cs="Times New Roman"/>
          <w:sz w:val="24"/>
          <w:szCs w:val="24"/>
        </w:rPr>
        <w:t xml:space="preserve">Часто это проявляется через </w:t>
      </w:r>
      <w:r w:rsidRPr="00276998">
        <w:rPr>
          <w:rFonts w:ascii="Times New Roman" w:hAnsi="Times New Roman" w:cs="Times New Roman"/>
          <w:b/>
          <w:sz w:val="24"/>
          <w:szCs w:val="24"/>
        </w:rPr>
        <w:t>вымогательство</w:t>
      </w:r>
      <w:r w:rsidRPr="006A2216">
        <w:rPr>
          <w:rFonts w:ascii="Times New Roman" w:hAnsi="Times New Roman" w:cs="Times New Roman"/>
          <w:sz w:val="24"/>
          <w:szCs w:val="24"/>
        </w:rPr>
        <w:t xml:space="preserve"> – разовое или периодическое требование денег, вещей под давлением и принуждением, включая угрозу расправы физической силой, разглашения каких-то сведений, распространения слухов и сплетен. Подобные действия </w:t>
      </w:r>
      <w:r>
        <w:rPr>
          <w:rFonts w:ascii="Times New Roman" w:hAnsi="Times New Roman" w:cs="Times New Roman"/>
          <w:sz w:val="24"/>
          <w:szCs w:val="24"/>
        </w:rPr>
        <w:t>наносят жертве не только матери</w:t>
      </w:r>
      <w:r w:rsidRPr="006A2216">
        <w:rPr>
          <w:rFonts w:ascii="Times New Roman" w:hAnsi="Times New Roman" w:cs="Times New Roman"/>
          <w:sz w:val="24"/>
          <w:szCs w:val="24"/>
        </w:rPr>
        <w:t xml:space="preserve">альный, но и моральный ущерб от причиненных физических и нравственных страданий (боли, страха, унижения). </w:t>
      </w:r>
    </w:p>
    <w:p w:rsidR="00AD317B" w:rsidRPr="006A2216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Эмоциональное (п</w:t>
      </w:r>
      <w:r w:rsidRPr="00276998">
        <w:rPr>
          <w:rFonts w:ascii="Times New Roman" w:hAnsi="Times New Roman" w:cs="Times New Roman"/>
          <w:b/>
          <w:sz w:val="24"/>
          <w:szCs w:val="24"/>
        </w:rPr>
        <w:t>сихологическое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276998">
        <w:rPr>
          <w:rFonts w:ascii="Times New Roman" w:hAnsi="Times New Roman" w:cs="Times New Roman"/>
          <w:b/>
          <w:sz w:val="24"/>
          <w:szCs w:val="24"/>
        </w:rPr>
        <w:t xml:space="preserve"> насилие</w:t>
      </w:r>
      <w:r w:rsidRPr="006A2216">
        <w:rPr>
          <w:rFonts w:ascii="Times New Roman" w:hAnsi="Times New Roman" w:cs="Times New Roman"/>
          <w:sz w:val="24"/>
          <w:szCs w:val="24"/>
        </w:rPr>
        <w:t xml:space="preserve"> включает в себя совокупность </w:t>
      </w:r>
      <w:r>
        <w:rPr>
          <w:rFonts w:ascii="Times New Roman" w:hAnsi="Times New Roman" w:cs="Times New Roman"/>
          <w:sz w:val="24"/>
          <w:szCs w:val="24"/>
        </w:rPr>
        <w:t>намеренных вербальных и поведен</w:t>
      </w:r>
      <w:r w:rsidRPr="006A2216">
        <w:rPr>
          <w:rFonts w:ascii="Times New Roman" w:hAnsi="Times New Roman" w:cs="Times New Roman"/>
          <w:sz w:val="24"/>
          <w:szCs w:val="24"/>
        </w:rPr>
        <w:t xml:space="preserve">ческих действий, направленных на унижение достоинства, игнорирование, отторжение, контролирование или социальную изоляцию человека. Психологическое насилие может </w:t>
      </w:r>
      <w:r>
        <w:rPr>
          <w:rFonts w:ascii="Times New Roman" w:hAnsi="Times New Roman" w:cs="Times New Roman"/>
          <w:sz w:val="24"/>
          <w:szCs w:val="24"/>
        </w:rPr>
        <w:t xml:space="preserve">проявляться в насмешках,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обзыва</w:t>
      </w:r>
      <w:r w:rsidRPr="006A2216">
        <w:rPr>
          <w:rFonts w:ascii="Times New Roman" w:hAnsi="Times New Roman" w:cs="Times New Roman"/>
          <w:sz w:val="24"/>
          <w:szCs w:val="24"/>
        </w:rPr>
        <w:t>ниях</w:t>
      </w:r>
      <w:proofErr w:type="spellEnd"/>
      <w:r w:rsidRPr="006A2216">
        <w:rPr>
          <w:rFonts w:ascii="Times New Roman" w:hAnsi="Times New Roman" w:cs="Times New Roman"/>
          <w:sz w:val="24"/>
          <w:szCs w:val="24"/>
        </w:rPr>
        <w:t xml:space="preserve"> (присвоении обидных прозвищ), высмеивании, отказе от общения, недопущении в группу, игру, на спортивное занятие или другое мероприятие, а также в оскорблении, </w:t>
      </w:r>
      <w:r>
        <w:rPr>
          <w:rFonts w:ascii="Times New Roman" w:hAnsi="Times New Roman" w:cs="Times New Roman"/>
          <w:sz w:val="24"/>
          <w:szCs w:val="24"/>
        </w:rPr>
        <w:t>грубых и унизительных высказыва</w:t>
      </w:r>
      <w:r w:rsidRPr="006A2216">
        <w:rPr>
          <w:rFonts w:ascii="Times New Roman" w:hAnsi="Times New Roman" w:cs="Times New Roman"/>
          <w:sz w:val="24"/>
          <w:szCs w:val="24"/>
        </w:rPr>
        <w:t xml:space="preserve">ниях, ругани, которые подрывают самооценку и самоуважение человека, убеждают его в «никчемности», отверженности со стороны сообщества, обесценивают его личность. 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216">
        <w:rPr>
          <w:rFonts w:ascii="Times New Roman" w:hAnsi="Times New Roman" w:cs="Times New Roman"/>
          <w:sz w:val="24"/>
          <w:szCs w:val="24"/>
        </w:rPr>
        <w:t>Физическое и психологическое насилие часто начинается с запуги</w:t>
      </w:r>
      <w:r>
        <w:rPr>
          <w:rFonts w:ascii="Times New Roman" w:hAnsi="Times New Roman" w:cs="Times New Roman"/>
          <w:sz w:val="24"/>
          <w:szCs w:val="24"/>
        </w:rPr>
        <w:t>вания – угроз в устной или пись</w:t>
      </w:r>
      <w:r w:rsidRPr="006A2216">
        <w:rPr>
          <w:rFonts w:ascii="Times New Roman" w:hAnsi="Times New Roman" w:cs="Times New Roman"/>
          <w:sz w:val="24"/>
          <w:szCs w:val="24"/>
        </w:rPr>
        <w:t>менной форме (в том числе с использованием электронной почты, соц</w:t>
      </w:r>
      <w:r>
        <w:rPr>
          <w:rFonts w:ascii="Times New Roman" w:hAnsi="Times New Roman" w:cs="Times New Roman"/>
          <w:sz w:val="24"/>
          <w:szCs w:val="24"/>
        </w:rPr>
        <w:t>иальных сетей), физических напа</w:t>
      </w:r>
      <w:r w:rsidRPr="006A2216">
        <w:rPr>
          <w:rFonts w:ascii="Times New Roman" w:hAnsi="Times New Roman" w:cs="Times New Roman"/>
          <w:sz w:val="24"/>
          <w:szCs w:val="24"/>
        </w:rPr>
        <w:t>док и других действий с целью внушить страх, подчинить жертву, принудить ее к совершению каких-либо действий. Запугивание основано на реальном или предполагаемом не</w:t>
      </w:r>
      <w:r>
        <w:rPr>
          <w:rFonts w:ascii="Times New Roman" w:hAnsi="Times New Roman" w:cs="Times New Roman"/>
          <w:sz w:val="24"/>
          <w:szCs w:val="24"/>
        </w:rPr>
        <w:t>равенстве сил обидчика и пострад</w:t>
      </w:r>
      <w:r w:rsidRPr="006A2216">
        <w:rPr>
          <w:rFonts w:ascii="Times New Roman" w:hAnsi="Times New Roman" w:cs="Times New Roman"/>
          <w:sz w:val="24"/>
          <w:szCs w:val="24"/>
        </w:rPr>
        <w:t>авшего. Если обидчик не получает должного отпора, как правило, он вно</w:t>
      </w:r>
      <w:r>
        <w:rPr>
          <w:rFonts w:ascii="Times New Roman" w:hAnsi="Times New Roman" w:cs="Times New Roman"/>
          <w:sz w:val="24"/>
          <w:szCs w:val="24"/>
        </w:rPr>
        <w:t>вь и вновь прибегает к запугива</w:t>
      </w:r>
      <w:r w:rsidRPr="006A2216">
        <w:rPr>
          <w:rFonts w:ascii="Times New Roman" w:hAnsi="Times New Roman" w:cs="Times New Roman"/>
          <w:sz w:val="24"/>
          <w:szCs w:val="24"/>
        </w:rPr>
        <w:t xml:space="preserve">нию – оно становится систематическим.  </w:t>
      </w:r>
    </w:p>
    <w:p w:rsidR="00AD317B" w:rsidRPr="00882D95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D95">
        <w:rPr>
          <w:rFonts w:ascii="Times New Roman" w:hAnsi="Times New Roman" w:cs="Times New Roman"/>
          <w:b/>
          <w:sz w:val="24"/>
          <w:szCs w:val="24"/>
        </w:rPr>
        <w:t>Сексуальное насилие</w:t>
      </w:r>
      <w:r w:rsidRPr="00882D95">
        <w:rPr>
          <w:rFonts w:ascii="Times New Roman" w:hAnsi="Times New Roman" w:cs="Times New Roman"/>
          <w:sz w:val="24"/>
          <w:szCs w:val="24"/>
        </w:rPr>
        <w:t xml:space="preserve"> – это принуждение человека к сексуал</w:t>
      </w:r>
      <w:r>
        <w:rPr>
          <w:rFonts w:ascii="Times New Roman" w:hAnsi="Times New Roman" w:cs="Times New Roman"/>
          <w:sz w:val="24"/>
          <w:szCs w:val="24"/>
        </w:rPr>
        <w:t>ьным отношениям помимо его жела</w:t>
      </w:r>
      <w:r w:rsidRPr="00882D95">
        <w:rPr>
          <w:rFonts w:ascii="Times New Roman" w:hAnsi="Times New Roman" w:cs="Times New Roman"/>
          <w:sz w:val="24"/>
          <w:szCs w:val="24"/>
        </w:rPr>
        <w:t>ния и воли, а также любые (в том числе и не связанные с принуждением) действия сексуального характера со стороны взрослого в отношении несовершеннолетнего, н</w:t>
      </w:r>
      <w:r>
        <w:rPr>
          <w:rFonts w:ascii="Times New Roman" w:hAnsi="Times New Roman" w:cs="Times New Roman"/>
          <w:sz w:val="24"/>
          <w:szCs w:val="24"/>
        </w:rPr>
        <w:t>е достигшего возраста согласия.  Изнасилова</w:t>
      </w:r>
      <w:r w:rsidRPr="00882D95">
        <w:rPr>
          <w:rFonts w:ascii="Times New Roman" w:hAnsi="Times New Roman" w:cs="Times New Roman"/>
          <w:sz w:val="24"/>
          <w:szCs w:val="24"/>
        </w:rPr>
        <w:t>ние (половые отношения с применением насилия или с угрозой их применения) – крайняя степе</w:t>
      </w:r>
      <w:r>
        <w:rPr>
          <w:rFonts w:ascii="Times New Roman" w:hAnsi="Times New Roman" w:cs="Times New Roman"/>
          <w:sz w:val="24"/>
          <w:szCs w:val="24"/>
        </w:rPr>
        <w:t xml:space="preserve">нь </w:t>
      </w:r>
      <w:r>
        <w:rPr>
          <w:rFonts w:ascii="Times New Roman" w:hAnsi="Times New Roman" w:cs="Times New Roman"/>
          <w:sz w:val="24"/>
          <w:szCs w:val="24"/>
        </w:rPr>
        <w:lastRenderedPageBreak/>
        <w:t>сексу</w:t>
      </w:r>
      <w:r w:rsidRPr="00882D95">
        <w:rPr>
          <w:rFonts w:ascii="Times New Roman" w:hAnsi="Times New Roman" w:cs="Times New Roman"/>
          <w:sz w:val="24"/>
          <w:szCs w:val="24"/>
        </w:rPr>
        <w:t>ального насилия, которая может стать причиной беременности, заражения инфекциями, передаваемыми половым путем, в том числе ВИЧ-инфекцией. Такое насилие наносит глубокую психологическую травму, приводит к снижению самооценки и может стать причиной попытки покончить с жизнью. Сексуальное насилие может проявляться через нежелательные объятия и прикосновения, в том числе к половым органам другого человека, или непристойное обнажение с</w:t>
      </w:r>
      <w:r>
        <w:rPr>
          <w:rFonts w:ascii="Times New Roman" w:hAnsi="Times New Roman" w:cs="Times New Roman"/>
          <w:sz w:val="24"/>
          <w:szCs w:val="24"/>
        </w:rPr>
        <w:t>воих половых органов, показ пор</w:t>
      </w:r>
      <w:r w:rsidRPr="00882D95">
        <w:rPr>
          <w:rFonts w:ascii="Times New Roman" w:hAnsi="Times New Roman" w:cs="Times New Roman"/>
          <w:sz w:val="24"/>
          <w:szCs w:val="24"/>
        </w:rPr>
        <w:t>нографии, подглядывание за человеком в обнаженном виде. К сексуальн</w:t>
      </w:r>
      <w:r>
        <w:rPr>
          <w:rFonts w:ascii="Times New Roman" w:hAnsi="Times New Roman" w:cs="Times New Roman"/>
          <w:sz w:val="24"/>
          <w:szCs w:val="24"/>
        </w:rPr>
        <w:t>ому насилию также относятся уни</w:t>
      </w:r>
      <w:r w:rsidRPr="00882D95">
        <w:rPr>
          <w:rFonts w:ascii="Times New Roman" w:hAnsi="Times New Roman" w:cs="Times New Roman"/>
          <w:sz w:val="24"/>
          <w:szCs w:val="24"/>
        </w:rPr>
        <w:t xml:space="preserve">жающие достоинство высказывания и нежелательные притязания сексуального характера – заигрывания, ухаживания и домогательства, а также любые другие действия, направленные на притеснение человека, отклонившего подобные притязания.  </w:t>
      </w:r>
    </w:p>
    <w:p w:rsidR="00AD317B" w:rsidRPr="00882D95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D95">
        <w:rPr>
          <w:rFonts w:ascii="Times New Roman" w:hAnsi="Times New Roman" w:cs="Times New Roman"/>
          <w:b/>
          <w:sz w:val="24"/>
          <w:szCs w:val="24"/>
        </w:rPr>
        <w:t>Дискриминация</w:t>
      </w:r>
      <w:r w:rsidR="008724F2">
        <w:rPr>
          <w:rFonts w:ascii="Times New Roman" w:hAnsi="Times New Roman" w:cs="Times New Roman"/>
          <w:sz w:val="24"/>
          <w:szCs w:val="24"/>
        </w:rPr>
        <w:t xml:space="preserve"> -</w:t>
      </w:r>
      <w:r w:rsidRPr="00882D95">
        <w:rPr>
          <w:rFonts w:ascii="Times New Roman" w:hAnsi="Times New Roman" w:cs="Times New Roman"/>
          <w:sz w:val="24"/>
          <w:szCs w:val="24"/>
        </w:rPr>
        <w:t xml:space="preserve"> предвзятое или отличительно</w:t>
      </w:r>
      <w:r>
        <w:rPr>
          <w:rFonts w:ascii="Times New Roman" w:hAnsi="Times New Roman" w:cs="Times New Roman"/>
          <w:sz w:val="24"/>
          <w:szCs w:val="24"/>
        </w:rPr>
        <w:t>е обращение с человеком на осно</w:t>
      </w:r>
      <w:r w:rsidRPr="00882D95">
        <w:rPr>
          <w:rFonts w:ascii="Times New Roman" w:hAnsi="Times New Roman" w:cs="Times New Roman"/>
          <w:sz w:val="24"/>
          <w:szCs w:val="24"/>
        </w:rPr>
        <w:t xml:space="preserve">вании его национальности, пола, </w:t>
      </w:r>
      <w:proofErr w:type="spellStart"/>
      <w:r w:rsidRPr="00882D95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882D95">
        <w:rPr>
          <w:rFonts w:ascii="Times New Roman" w:hAnsi="Times New Roman" w:cs="Times New Roman"/>
          <w:sz w:val="24"/>
          <w:szCs w:val="24"/>
        </w:rPr>
        <w:t xml:space="preserve"> идентичности  и сексуальной ориентации</w:t>
      </w:r>
      <w:r>
        <w:rPr>
          <w:rFonts w:ascii="Times New Roman" w:hAnsi="Times New Roman" w:cs="Times New Roman"/>
          <w:sz w:val="24"/>
          <w:szCs w:val="24"/>
        </w:rPr>
        <w:t>, социально-эко</w:t>
      </w:r>
      <w:r w:rsidRPr="00882D95">
        <w:rPr>
          <w:rFonts w:ascii="Times New Roman" w:hAnsi="Times New Roman" w:cs="Times New Roman"/>
          <w:sz w:val="24"/>
          <w:szCs w:val="24"/>
        </w:rPr>
        <w:t>номического положения, религиозной принадлежности, инвалидности,</w:t>
      </w:r>
      <w:r>
        <w:rPr>
          <w:rFonts w:ascii="Times New Roman" w:hAnsi="Times New Roman" w:cs="Times New Roman"/>
          <w:sz w:val="24"/>
          <w:szCs w:val="24"/>
        </w:rPr>
        <w:t xml:space="preserve"> особенностей развития или пове</w:t>
      </w:r>
      <w:r w:rsidRPr="00882D95">
        <w:rPr>
          <w:rFonts w:ascii="Times New Roman" w:hAnsi="Times New Roman" w:cs="Times New Roman"/>
          <w:sz w:val="24"/>
          <w:szCs w:val="24"/>
        </w:rPr>
        <w:t>дения, наличия заболевания или любого другого признака.</w:t>
      </w:r>
    </w:p>
    <w:p w:rsidR="008724F2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284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ендерное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насилие может прини</w:t>
      </w:r>
      <w:r w:rsidRPr="006C2840">
        <w:rPr>
          <w:rFonts w:ascii="Times New Roman" w:hAnsi="Times New Roman" w:cs="Times New Roman"/>
          <w:sz w:val="24"/>
          <w:szCs w:val="24"/>
        </w:rPr>
        <w:t>мать форму психологического, физического или сексуа</w:t>
      </w:r>
      <w:r>
        <w:rPr>
          <w:rFonts w:ascii="Times New Roman" w:hAnsi="Times New Roman" w:cs="Times New Roman"/>
          <w:sz w:val="24"/>
          <w:szCs w:val="24"/>
        </w:rPr>
        <w:t>льного насилия, в его основе ле</w:t>
      </w:r>
      <w:r w:rsidR="008724F2">
        <w:rPr>
          <w:rFonts w:ascii="Times New Roman" w:hAnsi="Times New Roman" w:cs="Times New Roman"/>
          <w:sz w:val="24"/>
          <w:szCs w:val="24"/>
        </w:rPr>
        <w:t xml:space="preserve">жат </w:t>
      </w:r>
      <w:r w:rsidRPr="006C2840">
        <w:rPr>
          <w:rFonts w:ascii="Times New Roman" w:hAnsi="Times New Roman" w:cs="Times New Roman"/>
          <w:sz w:val="24"/>
          <w:szCs w:val="24"/>
        </w:rPr>
        <w:t>дисбала</w:t>
      </w:r>
      <w:r>
        <w:rPr>
          <w:rFonts w:ascii="Times New Roman" w:hAnsi="Times New Roman" w:cs="Times New Roman"/>
          <w:sz w:val="24"/>
          <w:szCs w:val="24"/>
        </w:rPr>
        <w:t xml:space="preserve">нс сил </w:t>
      </w:r>
      <w:r w:rsidR="008724F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стереоти</w:t>
      </w:r>
      <w:r w:rsidRPr="006C2840">
        <w:rPr>
          <w:rFonts w:ascii="Times New Roman" w:hAnsi="Times New Roman" w:cs="Times New Roman"/>
          <w:sz w:val="24"/>
          <w:szCs w:val="24"/>
        </w:rPr>
        <w:t>пы.</w:t>
      </w:r>
    </w:p>
    <w:p w:rsidR="00AD317B" w:rsidRPr="00DB7478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478">
        <w:rPr>
          <w:rFonts w:ascii="Times New Roman" w:hAnsi="Times New Roman"/>
          <w:b/>
          <w:sz w:val="24"/>
          <w:szCs w:val="24"/>
        </w:rPr>
        <w:t>Комплексный вид жестокого обращения</w:t>
      </w:r>
      <w:r w:rsidRPr="00DB7478">
        <w:rPr>
          <w:rFonts w:ascii="Times New Roman" w:hAnsi="Times New Roman"/>
          <w:sz w:val="24"/>
          <w:szCs w:val="24"/>
        </w:rPr>
        <w:t xml:space="preserve"> подразумевает сочетание различных видов насилия: эмоционального, психологического, физического, сексуального, в результате воздействия которого возникают нарушения физического, психического, </w:t>
      </w:r>
      <w:proofErr w:type="spellStart"/>
      <w:r w:rsidRPr="00DB7478">
        <w:rPr>
          <w:rFonts w:ascii="Times New Roman" w:hAnsi="Times New Roman"/>
          <w:sz w:val="24"/>
          <w:szCs w:val="24"/>
        </w:rPr>
        <w:t>психосексуального</w:t>
      </w:r>
      <w:proofErr w:type="spellEnd"/>
      <w:r w:rsidRPr="00DB7478">
        <w:rPr>
          <w:rFonts w:ascii="Times New Roman" w:hAnsi="Times New Roman"/>
          <w:sz w:val="24"/>
          <w:szCs w:val="24"/>
        </w:rPr>
        <w:t xml:space="preserve"> развития и здоровья ребенка, что приводит к деформации личности, появлению отклонений в поведении, затрудняющих его социальную адаптацию. </w:t>
      </w:r>
    </w:p>
    <w:p w:rsidR="00AD317B" w:rsidRDefault="00AD317B" w:rsidP="00AD317B">
      <w:pPr>
        <w:pStyle w:val="a3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51C9">
        <w:rPr>
          <w:rFonts w:ascii="Times New Roman" w:hAnsi="Times New Roman"/>
          <w:sz w:val="24"/>
          <w:szCs w:val="24"/>
        </w:rPr>
        <w:t xml:space="preserve">В той или иной степени, почти каждый случай жестокого обращения с детьми можно считать комплексным, так как насилие зачастую принимает различные виды, а человек, применяющий насилие, не ограничивается лишь одной его формой. Последствия будут проявляться в зависимости от преобладающего вида </w:t>
      </w:r>
      <w:proofErr w:type="gramStart"/>
      <w:r w:rsidRPr="00ED51C9">
        <w:rPr>
          <w:rFonts w:ascii="Times New Roman" w:hAnsi="Times New Roman"/>
          <w:sz w:val="24"/>
          <w:szCs w:val="24"/>
        </w:rPr>
        <w:t>насилия</w:t>
      </w:r>
      <w:proofErr w:type="gramEnd"/>
      <w:r w:rsidRPr="00ED51C9">
        <w:rPr>
          <w:rFonts w:ascii="Times New Roman" w:hAnsi="Times New Roman"/>
          <w:sz w:val="24"/>
          <w:szCs w:val="24"/>
        </w:rPr>
        <w:t xml:space="preserve"> и усиливаться за счет сочетания видов насилия: </w:t>
      </w:r>
    </w:p>
    <w:p w:rsidR="00AD317B" w:rsidRPr="0082257C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418">
        <w:rPr>
          <w:rFonts w:ascii="Times New Roman" w:hAnsi="Times New Roman" w:cs="Times New Roman"/>
          <w:sz w:val="24"/>
          <w:szCs w:val="24"/>
        </w:rPr>
        <w:t>К насилию также относится дискриминация по любому признаку, которая проявляется в предвзятом отношении и различных действиях. По характеру проявления выделяют отдельные, однократные насильственные действия и систем</w:t>
      </w:r>
      <w:r>
        <w:rPr>
          <w:rFonts w:ascii="Times New Roman" w:hAnsi="Times New Roman" w:cs="Times New Roman"/>
          <w:sz w:val="24"/>
          <w:szCs w:val="24"/>
        </w:rPr>
        <w:t>атическое, регулярно повторяюще</w:t>
      </w:r>
      <w:r w:rsidRPr="00517418">
        <w:rPr>
          <w:rFonts w:ascii="Times New Roman" w:hAnsi="Times New Roman" w:cs="Times New Roman"/>
          <w:sz w:val="24"/>
          <w:szCs w:val="24"/>
        </w:rPr>
        <w:t xml:space="preserve">еся насилие </w:t>
      </w:r>
      <w:r w:rsidRPr="0082257C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Pr="0082257C">
        <w:rPr>
          <w:rFonts w:ascii="Times New Roman" w:hAnsi="Times New Roman" w:cs="Times New Roman"/>
          <w:b/>
          <w:sz w:val="24"/>
          <w:szCs w:val="24"/>
        </w:rPr>
        <w:t>буллинг</w:t>
      </w:r>
      <w:proofErr w:type="spellEnd"/>
      <w:r w:rsidRPr="0082257C">
        <w:rPr>
          <w:rFonts w:ascii="Times New Roman" w:hAnsi="Times New Roman" w:cs="Times New Roman"/>
          <w:b/>
          <w:sz w:val="24"/>
          <w:szCs w:val="24"/>
        </w:rPr>
        <w:t>.</w:t>
      </w:r>
      <w:r w:rsidRPr="00517418">
        <w:rPr>
          <w:rFonts w:ascii="Times New Roman" w:hAnsi="Times New Roman" w:cs="Times New Roman"/>
          <w:sz w:val="24"/>
          <w:szCs w:val="24"/>
        </w:rPr>
        <w:t xml:space="preserve"> Для различения относительно новой, но получившей широкое распространение формы насилия, осуществляемой в виртуальном пространстве, используется термин «</w:t>
      </w:r>
      <w:proofErr w:type="spellStart"/>
      <w:r w:rsidRPr="0082257C">
        <w:rPr>
          <w:rFonts w:ascii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82257C">
        <w:rPr>
          <w:rFonts w:ascii="Times New Roman" w:hAnsi="Times New Roman" w:cs="Times New Roman"/>
          <w:b/>
          <w:sz w:val="24"/>
          <w:szCs w:val="24"/>
        </w:rPr>
        <w:t>».</w:t>
      </w:r>
    </w:p>
    <w:p w:rsidR="00AD317B" w:rsidRPr="00DB7478" w:rsidRDefault="00AD317B" w:rsidP="00AD317B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B74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Пренебрежение основными нуждами ребенка</w:t>
      </w:r>
      <w:r w:rsidRPr="00DB74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это 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Чаще всего пренебрегают 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основными нуждами детей роди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тели или лица, их заменяющие: 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алкоголики, нарк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оманы, токси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команы, лица с психическими расстройствами; с низким социально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экономическим уровнем жизни; имеющие хронические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заболевания (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инвалидность, умственную отсталость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); перенес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шие жестокое обращение в детстве.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проявления пренебрежения осн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овными потребно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стями ребенка как вида жестокого обращения: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‒ оставление ребенка одного на длительное время;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недостаток надзора: 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дители часто не знают и не инте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ресуются тем, где ребенок, с кем он, когда вернется, как проводит время;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недостаточное удовлетворение его потребностей в еде, физической и психологической безопасности, любви, познании;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недостаточное обеспечение ребенка необходимой медицинской помощью, когда он болен;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недостаток одежды; одежда, которую носит ребенок, не соответствует сезону;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‒ невнимание к гигиене: ребенка не моют регулярно, не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меняют белье, грязную одежду;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воздействие эмоционально травмирующих факторов, связанных с семейными конфликтами;</w:t>
      </w:r>
    </w:p>
    <w:p w:rsidR="00AD317B" w:rsidRPr="0035318E" w:rsidRDefault="00AD317B" w:rsidP="00AD317B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воздействие не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здоровых, деморализующих обстоя</w:t>
      </w: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тельств (алкоголизм родителей, употребление наркотиков) и т.д.;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318E">
        <w:rPr>
          <w:rFonts w:ascii="Times New Roman" w:eastAsia="Times New Roman" w:hAnsi="Times New Roman"/>
          <w:bCs/>
          <w:sz w:val="24"/>
          <w:szCs w:val="24"/>
          <w:lang w:eastAsia="ru-RU"/>
        </w:rPr>
        <w:t>‒ родители или занимающиеся воспитанием ребенка взрослые не заботятся о его образовании, причиняют или позволяют причинить вред ребенку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17B" w:rsidRDefault="00AD317B" w:rsidP="00AD317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5AA">
        <w:rPr>
          <w:rFonts w:ascii="Times New Roman" w:hAnsi="Times New Roman" w:cs="Times New Roman"/>
          <w:b/>
          <w:sz w:val="24"/>
          <w:szCs w:val="24"/>
        </w:rPr>
        <w:t>Факторы насилия:</w:t>
      </w:r>
    </w:p>
    <w:p w:rsidR="00AD317B" w:rsidRPr="008724F2" w:rsidRDefault="00AD317B" w:rsidP="00AB59F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5A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8724F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724F2">
        <w:rPr>
          <w:rFonts w:ascii="Times New Roman" w:hAnsi="Times New Roman" w:cs="Times New Roman"/>
          <w:sz w:val="24"/>
          <w:szCs w:val="24"/>
        </w:rPr>
        <w:t>индивидуальные психологически</w:t>
      </w:r>
      <w:r w:rsidRPr="008724F2">
        <w:rPr>
          <w:rFonts w:ascii="Times New Roman" w:hAnsi="Times New Roman" w:cs="Times New Roman"/>
          <w:sz w:val="24"/>
          <w:szCs w:val="24"/>
        </w:rPr>
        <w:t xml:space="preserve"> особен</w:t>
      </w:r>
      <w:r w:rsidR="008724F2">
        <w:rPr>
          <w:rFonts w:ascii="Times New Roman" w:hAnsi="Times New Roman" w:cs="Times New Roman"/>
          <w:sz w:val="24"/>
          <w:szCs w:val="24"/>
        </w:rPr>
        <w:t>ности: (</w:t>
      </w:r>
      <w:proofErr w:type="spellStart"/>
      <w:r w:rsidRPr="008724F2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8724F2">
        <w:rPr>
          <w:rFonts w:ascii="Times New Roman" w:hAnsi="Times New Roman" w:cs="Times New Roman"/>
          <w:sz w:val="24"/>
          <w:szCs w:val="24"/>
        </w:rPr>
        <w:t>,  импульсивность</w:t>
      </w:r>
      <w:r w:rsidR="008724F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724F2">
        <w:rPr>
          <w:rFonts w:ascii="Times New Roman" w:hAnsi="Times New Roman" w:cs="Times New Roman"/>
          <w:sz w:val="24"/>
          <w:szCs w:val="24"/>
        </w:rPr>
        <w:t>низкий</w:t>
      </w:r>
      <w:proofErr w:type="gramEnd"/>
      <w:r w:rsidRPr="008724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4F2">
        <w:rPr>
          <w:rFonts w:ascii="Times New Roman" w:hAnsi="Times New Roman" w:cs="Times New Roman"/>
          <w:sz w:val="24"/>
          <w:szCs w:val="24"/>
        </w:rPr>
        <w:t>уров</w:t>
      </w:r>
      <w:r w:rsidR="008724F2">
        <w:rPr>
          <w:rFonts w:ascii="Times New Roman" w:hAnsi="Times New Roman" w:cs="Times New Roman"/>
          <w:sz w:val="24"/>
          <w:szCs w:val="24"/>
        </w:rPr>
        <w:t>ень</w:t>
      </w:r>
      <w:r w:rsidRPr="008724F2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8724F2">
        <w:rPr>
          <w:rFonts w:ascii="Times New Roman" w:hAnsi="Times New Roman" w:cs="Times New Roman"/>
          <w:sz w:val="24"/>
          <w:szCs w:val="24"/>
        </w:rPr>
        <w:t xml:space="preserve"> контроля за своим поведением и эмоциями, рассеянн</w:t>
      </w:r>
      <w:r w:rsidR="008724F2">
        <w:rPr>
          <w:rFonts w:ascii="Times New Roman" w:hAnsi="Times New Roman" w:cs="Times New Roman"/>
          <w:sz w:val="24"/>
          <w:szCs w:val="24"/>
        </w:rPr>
        <w:t>ой</w:t>
      </w:r>
      <w:r w:rsidRPr="008724F2">
        <w:rPr>
          <w:rFonts w:ascii="Times New Roman" w:hAnsi="Times New Roman" w:cs="Times New Roman"/>
          <w:sz w:val="24"/>
          <w:szCs w:val="24"/>
        </w:rPr>
        <w:t xml:space="preserve"> внимание</w:t>
      </w:r>
      <w:r w:rsidR="008724F2">
        <w:rPr>
          <w:rFonts w:ascii="Times New Roman" w:hAnsi="Times New Roman" w:cs="Times New Roman"/>
          <w:sz w:val="24"/>
          <w:szCs w:val="24"/>
        </w:rPr>
        <w:t>, низкая успеваемость</w:t>
      </w:r>
      <w:r w:rsidRPr="008724F2">
        <w:rPr>
          <w:rFonts w:ascii="Times New Roman" w:hAnsi="Times New Roman" w:cs="Times New Roman"/>
          <w:sz w:val="24"/>
          <w:szCs w:val="24"/>
        </w:rPr>
        <w:t>, высок</w:t>
      </w:r>
      <w:r w:rsidR="008724F2">
        <w:rPr>
          <w:rFonts w:ascii="Times New Roman" w:hAnsi="Times New Roman" w:cs="Times New Roman"/>
          <w:sz w:val="24"/>
          <w:szCs w:val="24"/>
        </w:rPr>
        <w:t>ая склонность</w:t>
      </w:r>
      <w:r w:rsidRPr="008724F2">
        <w:rPr>
          <w:rFonts w:ascii="Times New Roman" w:hAnsi="Times New Roman" w:cs="Times New Roman"/>
          <w:sz w:val="24"/>
          <w:szCs w:val="24"/>
        </w:rPr>
        <w:t xml:space="preserve"> к гневу</w:t>
      </w:r>
      <w:r w:rsidR="008724F2">
        <w:rPr>
          <w:rFonts w:ascii="Times New Roman" w:hAnsi="Times New Roman" w:cs="Times New Roman"/>
          <w:sz w:val="24"/>
          <w:szCs w:val="24"/>
        </w:rPr>
        <w:t>) с целью</w:t>
      </w:r>
      <w:r w:rsidRPr="008724F2">
        <w:rPr>
          <w:rFonts w:ascii="Times New Roman" w:hAnsi="Times New Roman" w:cs="Times New Roman"/>
          <w:sz w:val="24"/>
          <w:szCs w:val="24"/>
        </w:rPr>
        <w:t xml:space="preserve"> самоутвер</w:t>
      </w:r>
      <w:r w:rsidR="008724F2">
        <w:rPr>
          <w:rFonts w:ascii="Times New Roman" w:hAnsi="Times New Roman" w:cs="Times New Roman"/>
          <w:sz w:val="24"/>
          <w:szCs w:val="24"/>
        </w:rPr>
        <w:t>ждения</w:t>
      </w:r>
      <w:r w:rsidRPr="008724F2">
        <w:rPr>
          <w:rFonts w:ascii="Times New Roman" w:hAnsi="Times New Roman" w:cs="Times New Roman"/>
          <w:sz w:val="24"/>
          <w:szCs w:val="24"/>
        </w:rPr>
        <w:t>, почувствовать и про</w:t>
      </w:r>
      <w:r w:rsidR="008724F2">
        <w:rPr>
          <w:rFonts w:ascii="Times New Roman" w:hAnsi="Times New Roman" w:cs="Times New Roman"/>
          <w:sz w:val="24"/>
          <w:szCs w:val="24"/>
        </w:rPr>
        <w:t xml:space="preserve">демонстрировать свою власть, </w:t>
      </w:r>
      <w:r w:rsidRPr="008724F2">
        <w:rPr>
          <w:rFonts w:ascii="Times New Roman" w:hAnsi="Times New Roman" w:cs="Times New Roman"/>
          <w:sz w:val="24"/>
          <w:szCs w:val="24"/>
        </w:rPr>
        <w:t xml:space="preserve">желанием устрашить, причинить боль и страдания другим при отсутствии угрозы наказания.  </w:t>
      </w:r>
    </w:p>
    <w:p w:rsidR="00AD317B" w:rsidRPr="008724F2" w:rsidRDefault="00AD317B" w:rsidP="00AB59F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478">
        <w:rPr>
          <w:rFonts w:ascii="Times New Roman" w:hAnsi="Times New Roman" w:cs="Times New Roman"/>
          <w:b/>
          <w:sz w:val="24"/>
          <w:szCs w:val="24"/>
        </w:rPr>
        <w:t>Семейные</w:t>
      </w:r>
      <w:r w:rsidR="008724F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724F2">
        <w:rPr>
          <w:rFonts w:ascii="Times New Roman" w:hAnsi="Times New Roman" w:cs="Times New Roman"/>
          <w:sz w:val="24"/>
          <w:szCs w:val="24"/>
        </w:rPr>
        <w:t>неблагополучи</w:t>
      </w:r>
      <w:r w:rsidR="008724F2">
        <w:rPr>
          <w:rFonts w:ascii="Times New Roman" w:hAnsi="Times New Roman" w:cs="Times New Roman"/>
          <w:sz w:val="24"/>
          <w:szCs w:val="24"/>
        </w:rPr>
        <w:t>е</w:t>
      </w:r>
      <w:r w:rsidRPr="008724F2">
        <w:rPr>
          <w:rFonts w:ascii="Times New Roman" w:hAnsi="Times New Roman" w:cs="Times New Roman"/>
          <w:sz w:val="24"/>
          <w:szCs w:val="24"/>
        </w:rPr>
        <w:t xml:space="preserve"> в семье, отсутстви</w:t>
      </w:r>
      <w:r w:rsidR="008724F2">
        <w:rPr>
          <w:rFonts w:ascii="Times New Roman" w:hAnsi="Times New Roman" w:cs="Times New Roman"/>
          <w:sz w:val="24"/>
          <w:szCs w:val="24"/>
        </w:rPr>
        <w:t>е</w:t>
      </w:r>
      <w:r w:rsidRPr="00872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24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24F2">
        <w:rPr>
          <w:rFonts w:ascii="Times New Roman" w:hAnsi="Times New Roman" w:cs="Times New Roman"/>
          <w:sz w:val="24"/>
          <w:szCs w:val="24"/>
        </w:rPr>
        <w:t xml:space="preserve"> жизнью ребенка со стороны родителей, опыта насильственных отношений внутри семьи, отсутстви</w:t>
      </w:r>
      <w:r w:rsidR="008724F2">
        <w:rPr>
          <w:rFonts w:ascii="Times New Roman" w:hAnsi="Times New Roman" w:cs="Times New Roman"/>
          <w:sz w:val="24"/>
          <w:szCs w:val="24"/>
        </w:rPr>
        <w:t>е</w:t>
      </w:r>
      <w:r w:rsidRPr="008724F2">
        <w:rPr>
          <w:rFonts w:ascii="Times New Roman" w:hAnsi="Times New Roman" w:cs="Times New Roman"/>
          <w:sz w:val="24"/>
          <w:szCs w:val="24"/>
        </w:rPr>
        <w:t xml:space="preserve"> теплых доверительных отношений с родителями, эмоциональн</w:t>
      </w:r>
      <w:r w:rsidR="008724F2">
        <w:rPr>
          <w:rFonts w:ascii="Times New Roman" w:hAnsi="Times New Roman" w:cs="Times New Roman"/>
          <w:sz w:val="24"/>
          <w:szCs w:val="24"/>
        </w:rPr>
        <w:t>ая</w:t>
      </w:r>
      <w:r w:rsidRPr="008724F2">
        <w:rPr>
          <w:rFonts w:ascii="Times New Roman" w:hAnsi="Times New Roman" w:cs="Times New Roman"/>
          <w:sz w:val="24"/>
          <w:szCs w:val="24"/>
        </w:rPr>
        <w:t xml:space="preserve"> холодност</w:t>
      </w:r>
      <w:r w:rsidR="008724F2">
        <w:rPr>
          <w:rFonts w:ascii="Times New Roman" w:hAnsi="Times New Roman" w:cs="Times New Roman"/>
          <w:sz w:val="24"/>
          <w:szCs w:val="24"/>
        </w:rPr>
        <w:t>ь</w:t>
      </w:r>
      <w:r w:rsidRPr="008724F2">
        <w:rPr>
          <w:rFonts w:ascii="Times New Roman" w:hAnsi="Times New Roman" w:cs="Times New Roman"/>
          <w:sz w:val="24"/>
          <w:szCs w:val="24"/>
        </w:rPr>
        <w:t xml:space="preserve"> и низк</w:t>
      </w:r>
      <w:r w:rsidR="008724F2">
        <w:rPr>
          <w:rFonts w:ascii="Times New Roman" w:hAnsi="Times New Roman" w:cs="Times New Roman"/>
          <w:sz w:val="24"/>
          <w:szCs w:val="24"/>
        </w:rPr>
        <w:t>ая степень</w:t>
      </w:r>
      <w:r w:rsidRPr="008724F2">
        <w:rPr>
          <w:rFonts w:ascii="Times New Roman" w:hAnsi="Times New Roman" w:cs="Times New Roman"/>
          <w:sz w:val="24"/>
          <w:szCs w:val="24"/>
        </w:rPr>
        <w:t xml:space="preserve"> сплоченности членов семьи, отсутстви</w:t>
      </w:r>
      <w:r w:rsidR="008724F2">
        <w:rPr>
          <w:rFonts w:ascii="Times New Roman" w:hAnsi="Times New Roman" w:cs="Times New Roman"/>
          <w:sz w:val="24"/>
          <w:szCs w:val="24"/>
        </w:rPr>
        <w:t>е</w:t>
      </w:r>
      <w:r w:rsidRPr="008724F2">
        <w:rPr>
          <w:rFonts w:ascii="Times New Roman" w:hAnsi="Times New Roman" w:cs="Times New Roman"/>
          <w:sz w:val="24"/>
          <w:szCs w:val="24"/>
        </w:rPr>
        <w:t xml:space="preserve"> взаимной поддержки. Насилие в отношениях между родителями и со стороны родителей в отношении детей может стать для ребенка моделью межличностных отношений в школе, в основе которой будет лежать агрессия и насилие. </w:t>
      </w:r>
    </w:p>
    <w:p w:rsidR="00AD317B" w:rsidRPr="00AB59F0" w:rsidRDefault="00AD317B" w:rsidP="00AD317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9F0">
        <w:rPr>
          <w:rFonts w:ascii="Times New Roman" w:hAnsi="Times New Roman" w:cs="Times New Roman"/>
          <w:b/>
          <w:sz w:val="24"/>
          <w:szCs w:val="24"/>
        </w:rPr>
        <w:t>Факторы среды</w:t>
      </w:r>
      <w:r w:rsidR="00AB59F0" w:rsidRPr="00AB59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B59F0">
        <w:rPr>
          <w:rFonts w:ascii="Times New Roman" w:hAnsi="Times New Roman" w:cs="Times New Roman"/>
          <w:b/>
          <w:sz w:val="24"/>
          <w:szCs w:val="24"/>
        </w:rPr>
        <w:t>н</w:t>
      </w:r>
      <w:r w:rsidRPr="00AB59F0">
        <w:rPr>
          <w:rFonts w:ascii="Times New Roman" w:hAnsi="Times New Roman" w:cs="Times New Roman"/>
          <w:sz w:val="24"/>
          <w:szCs w:val="24"/>
        </w:rPr>
        <w:t>еблагоприятный социально-психологический климат в образовательной организации, стресс, вызванный учебой и отношениями со сверстниками и педагогами, отсутствие должного контроля со стороны педагогов, их нежелание справляться с отдельными проявлениями насилия и неумение оказывать адекватную и своевременную помощь его участникам, а также равнодушие к происходящему со стороны остальных обучающихся и их родителей создают подходящую среду для проявления единичных случаев насилия и</w:t>
      </w:r>
      <w:proofErr w:type="gramEnd"/>
      <w:r w:rsidRPr="00AB59F0">
        <w:rPr>
          <w:rFonts w:ascii="Times New Roman" w:hAnsi="Times New Roman" w:cs="Times New Roman"/>
          <w:sz w:val="24"/>
          <w:szCs w:val="24"/>
        </w:rPr>
        <w:t xml:space="preserve"> их перерождения в систематическую травлю. 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57C">
        <w:rPr>
          <w:rFonts w:ascii="Times New Roman" w:hAnsi="Times New Roman" w:cs="Times New Roman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57C">
        <w:rPr>
          <w:rFonts w:ascii="Times New Roman" w:hAnsi="Times New Roman" w:cs="Times New Roman"/>
          <w:sz w:val="24"/>
          <w:szCs w:val="24"/>
        </w:rPr>
        <w:t>и другие работники образовательной организации могут прово</w:t>
      </w:r>
      <w:r>
        <w:rPr>
          <w:rFonts w:ascii="Times New Roman" w:hAnsi="Times New Roman" w:cs="Times New Roman"/>
          <w:sz w:val="24"/>
          <w:szCs w:val="24"/>
        </w:rPr>
        <w:t>цировать насильствен</w:t>
      </w:r>
      <w:r w:rsidRPr="0082257C">
        <w:rPr>
          <w:rFonts w:ascii="Times New Roman" w:hAnsi="Times New Roman" w:cs="Times New Roman"/>
          <w:sz w:val="24"/>
          <w:szCs w:val="24"/>
        </w:rPr>
        <w:t>ное поведение среди обучающихся, проявляя насилие по отношению к ним (телесные наказания, грубые, унижающие достоинство выражения, крики и оскорбления, дискриминацию, жесткое регламентирование всех аспектов жизнедеятельности обучающ</w:t>
      </w:r>
      <w:r>
        <w:rPr>
          <w:rFonts w:ascii="Times New Roman" w:hAnsi="Times New Roman" w:cs="Times New Roman"/>
          <w:sz w:val="24"/>
          <w:szCs w:val="24"/>
        </w:rPr>
        <w:t xml:space="preserve">ихся, </w:t>
      </w:r>
      <w:r w:rsidRPr="0082257C">
        <w:rPr>
          <w:rFonts w:ascii="Times New Roman" w:hAnsi="Times New Roman" w:cs="Times New Roman"/>
          <w:sz w:val="24"/>
          <w:szCs w:val="24"/>
        </w:rPr>
        <w:t>завышенные требован</w:t>
      </w:r>
      <w:r>
        <w:rPr>
          <w:rFonts w:ascii="Times New Roman" w:hAnsi="Times New Roman" w:cs="Times New Roman"/>
          <w:sz w:val="24"/>
          <w:szCs w:val="24"/>
        </w:rPr>
        <w:t>ия к учебе или дисциплине, зани</w:t>
      </w:r>
      <w:r w:rsidRPr="0082257C">
        <w:rPr>
          <w:rFonts w:ascii="Times New Roman" w:hAnsi="Times New Roman" w:cs="Times New Roman"/>
          <w:sz w:val="24"/>
          <w:szCs w:val="24"/>
        </w:rPr>
        <w:t xml:space="preserve">жение оценок в качестве наказания за нежелательное поведение). </w:t>
      </w:r>
      <w:proofErr w:type="gramEnd"/>
    </w:p>
    <w:p w:rsidR="00AD317B" w:rsidRPr="0082257C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57C">
        <w:rPr>
          <w:rFonts w:ascii="Times New Roman" w:hAnsi="Times New Roman" w:cs="Times New Roman"/>
          <w:sz w:val="24"/>
          <w:szCs w:val="24"/>
        </w:rPr>
        <w:t xml:space="preserve">Негативное восприятие </w:t>
      </w:r>
      <w:proofErr w:type="gramStart"/>
      <w:r w:rsidRPr="0082257C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82257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увеличивает риск агрессивного повед</w:t>
      </w:r>
      <w:r>
        <w:rPr>
          <w:rFonts w:ascii="Times New Roman" w:hAnsi="Times New Roman" w:cs="Times New Roman"/>
          <w:sz w:val="24"/>
          <w:szCs w:val="24"/>
        </w:rPr>
        <w:t>ения. Агрессивную реакцию учени</w:t>
      </w:r>
      <w:r w:rsidRPr="0082257C">
        <w:rPr>
          <w:rFonts w:ascii="Times New Roman" w:hAnsi="Times New Roman" w:cs="Times New Roman"/>
          <w:sz w:val="24"/>
          <w:szCs w:val="24"/>
        </w:rPr>
        <w:t xml:space="preserve">ков может вызвать и </w:t>
      </w:r>
      <w:r w:rsidRPr="0082257C">
        <w:rPr>
          <w:rFonts w:ascii="Times New Roman" w:hAnsi="Times New Roman" w:cs="Times New Roman"/>
          <w:sz w:val="24"/>
          <w:szCs w:val="24"/>
        </w:rPr>
        <w:lastRenderedPageBreak/>
        <w:t>чрезмерное выделение педагогом кого-то из них в качестве положительного или отрицательного примера, а также стимулирование между ними соперничества в ущерб сотрудничеству.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57C">
        <w:rPr>
          <w:rFonts w:ascii="Times New Roman" w:hAnsi="Times New Roman" w:cs="Times New Roman"/>
          <w:sz w:val="24"/>
          <w:szCs w:val="24"/>
        </w:rPr>
        <w:t>Наиболее сложная и тяжелая ситуация возникает в том случае, когда руководство и педагогический коллектив образовательной организации отказывается признавать случаи насилия, возлагает вину за случившееся на пострадавшего, убеждает родителей не обращаться в п</w:t>
      </w:r>
      <w:r>
        <w:rPr>
          <w:rFonts w:ascii="Times New Roman" w:hAnsi="Times New Roman" w:cs="Times New Roman"/>
          <w:sz w:val="24"/>
          <w:szCs w:val="24"/>
        </w:rPr>
        <w:t>равоохранительные органы. Подоб</w:t>
      </w:r>
      <w:r w:rsidRPr="0082257C">
        <w:rPr>
          <w:rFonts w:ascii="Times New Roman" w:hAnsi="Times New Roman" w:cs="Times New Roman"/>
          <w:sz w:val="24"/>
          <w:szCs w:val="24"/>
        </w:rPr>
        <w:t>ные действия усиливают у обидчиков чувство безнаказанности, а у п</w:t>
      </w:r>
      <w:r>
        <w:rPr>
          <w:rFonts w:ascii="Times New Roman" w:hAnsi="Times New Roman" w:cs="Times New Roman"/>
          <w:sz w:val="24"/>
          <w:szCs w:val="24"/>
        </w:rPr>
        <w:t xml:space="preserve">острадавших вызывают отчаяние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82257C">
        <w:rPr>
          <w:rFonts w:ascii="Times New Roman" w:hAnsi="Times New Roman" w:cs="Times New Roman"/>
          <w:sz w:val="24"/>
          <w:szCs w:val="24"/>
        </w:rPr>
        <w:t>ощущение</w:t>
      </w:r>
      <w:proofErr w:type="spellEnd"/>
      <w:r w:rsidRPr="0082257C">
        <w:rPr>
          <w:rFonts w:ascii="Times New Roman" w:hAnsi="Times New Roman" w:cs="Times New Roman"/>
          <w:sz w:val="24"/>
          <w:szCs w:val="24"/>
        </w:rPr>
        <w:t xml:space="preserve"> безнадежности, способствуют эскалации насилия и нередко приводят к трагическому исходу.  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CEC">
        <w:rPr>
          <w:rFonts w:ascii="Times New Roman" w:hAnsi="Times New Roman" w:cs="Times New Roman"/>
          <w:b/>
          <w:sz w:val="24"/>
          <w:szCs w:val="24"/>
        </w:rPr>
        <w:t>Ситуативные факт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E0CEC">
        <w:rPr>
          <w:rFonts w:ascii="Times New Roman" w:hAnsi="Times New Roman" w:cs="Times New Roman"/>
          <w:b/>
          <w:sz w:val="24"/>
          <w:szCs w:val="24"/>
        </w:rPr>
        <w:t>ры</w:t>
      </w:r>
      <w:r w:rsidR="00AB59F0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E0CEC">
        <w:rPr>
          <w:rFonts w:ascii="Times New Roman" w:hAnsi="Times New Roman" w:cs="Times New Roman"/>
          <w:sz w:val="24"/>
          <w:szCs w:val="24"/>
        </w:rPr>
        <w:t>место и время</w:t>
      </w:r>
      <w:r w:rsidR="00AB59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EC">
        <w:rPr>
          <w:rFonts w:ascii="Times New Roman" w:hAnsi="Times New Roman" w:cs="Times New Roman"/>
          <w:sz w:val="24"/>
          <w:szCs w:val="24"/>
        </w:rPr>
        <w:t xml:space="preserve">присутствие наблюдателей: для обидчика, </w:t>
      </w:r>
      <w:r w:rsidR="00AB59F0">
        <w:rPr>
          <w:rFonts w:ascii="Times New Roman" w:hAnsi="Times New Roman" w:cs="Times New Roman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sz w:val="24"/>
          <w:szCs w:val="24"/>
        </w:rPr>
        <w:t>самоутверждени</w:t>
      </w:r>
      <w:r w:rsidR="00AB59F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демон</w:t>
      </w:r>
      <w:r w:rsidRPr="005E0CEC">
        <w:rPr>
          <w:rFonts w:ascii="Times New Roman" w:hAnsi="Times New Roman" w:cs="Times New Roman"/>
          <w:sz w:val="24"/>
          <w:szCs w:val="24"/>
        </w:rPr>
        <w:t>страци</w:t>
      </w:r>
      <w:r w:rsidR="00AB59F0">
        <w:rPr>
          <w:rFonts w:ascii="Times New Roman" w:hAnsi="Times New Roman" w:cs="Times New Roman"/>
          <w:sz w:val="24"/>
          <w:szCs w:val="24"/>
        </w:rPr>
        <w:t>и</w:t>
      </w:r>
      <w:r w:rsidRPr="005E0CEC">
        <w:rPr>
          <w:rFonts w:ascii="Times New Roman" w:hAnsi="Times New Roman" w:cs="Times New Roman"/>
          <w:sz w:val="24"/>
          <w:szCs w:val="24"/>
        </w:rPr>
        <w:t xml:space="preserve"> власти, употребление алкоголя,</w:t>
      </w:r>
      <w:r w:rsidR="00AB59F0">
        <w:rPr>
          <w:rFonts w:ascii="Times New Roman" w:hAnsi="Times New Roman" w:cs="Times New Roman"/>
          <w:sz w:val="24"/>
          <w:szCs w:val="24"/>
        </w:rPr>
        <w:t xml:space="preserve"> наркотиков или наличие оружия</w:t>
      </w:r>
      <w:proofErr w:type="gramStart"/>
      <w:r w:rsidR="00AB59F0">
        <w:rPr>
          <w:rFonts w:ascii="Times New Roman" w:hAnsi="Times New Roman" w:cs="Times New Roman"/>
          <w:sz w:val="24"/>
          <w:szCs w:val="24"/>
        </w:rPr>
        <w:t xml:space="preserve">:. </w:t>
      </w:r>
      <w:proofErr w:type="gramEnd"/>
      <w:r w:rsidR="00AB59F0">
        <w:rPr>
          <w:rFonts w:ascii="Times New Roman" w:hAnsi="Times New Roman" w:cs="Times New Roman"/>
          <w:sz w:val="24"/>
          <w:szCs w:val="24"/>
        </w:rPr>
        <w:t>О</w:t>
      </w:r>
      <w:r w:rsidRPr="005E0CEC">
        <w:rPr>
          <w:rFonts w:ascii="Times New Roman" w:hAnsi="Times New Roman" w:cs="Times New Roman"/>
          <w:sz w:val="24"/>
          <w:szCs w:val="24"/>
        </w:rPr>
        <w:t>бидчики чаще других учащихся злоупот</w:t>
      </w:r>
      <w:r>
        <w:rPr>
          <w:rFonts w:ascii="Times New Roman" w:hAnsi="Times New Roman" w:cs="Times New Roman"/>
          <w:sz w:val="24"/>
          <w:szCs w:val="24"/>
        </w:rPr>
        <w:t>ребляют спиртным и носят оружие</w:t>
      </w:r>
      <w:r w:rsidRPr="005E0CEC">
        <w:rPr>
          <w:rFonts w:ascii="Times New Roman" w:hAnsi="Times New Roman" w:cs="Times New Roman"/>
          <w:sz w:val="24"/>
          <w:szCs w:val="24"/>
        </w:rPr>
        <w:t>; состояние алкогольного или наркотического опьянения может усиливать аффективные реакции, а наличие оружия повышает риск нанесения тяжелых травм.</w:t>
      </w:r>
    </w:p>
    <w:p w:rsidR="00AD317B" w:rsidRPr="005E0CEC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CEC">
        <w:rPr>
          <w:rFonts w:ascii="Times New Roman" w:hAnsi="Times New Roman" w:cs="Times New Roman"/>
          <w:b/>
          <w:sz w:val="24"/>
          <w:szCs w:val="24"/>
        </w:rPr>
        <w:t>Социальное и экономическое неравенство</w:t>
      </w:r>
      <w:r w:rsidRPr="005E0C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B59F0">
        <w:rPr>
          <w:rFonts w:ascii="Times New Roman" w:hAnsi="Times New Roman" w:cs="Times New Roman"/>
          <w:sz w:val="24"/>
          <w:szCs w:val="24"/>
        </w:rPr>
        <w:t>о</w:t>
      </w:r>
      <w:r w:rsidRPr="005E0CEC">
        <w:rPr>
          <w:rFonts w:ascii="Times New Roman" w:hAnsi="Times New Roman" w:cs="Times New Roman"/>
          <w:sz w:val="24"/>
          <w:szCs w:val="24"/>
        </w:rPr>
        <w:t>бучающиеся</w:t>
      </w:r>
      <w:proofErr w:type="gramEnd"/>
      <w:r w:rsidRPr="005E0CEC">
        <w:rPr>
          <w:rFonts w:ascii="Times New Roman" w:hAnsi="Times New Roman" w:cs="Times New Roman"/>
          <w:sz w:val="24"/>
          <w:szCs w:val="24"/>
        </w:rPr>
        <w:t xml:space="preserve"> из более обеспеченных семей или с высоким социальным статусом могут пренебрежительно относиться к ученикам из малоимущих семей. Мигранты и представители этнических меньшинств чаще остальных подвергаются травле в школе. В свою очередь, те, к кому относятся с пренебрежением, могут проявлять физическое насилие против своих обидчиков. 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0CEC">
        <w:rPr>
          <w:rFonts w:ascii="Times New Roman" w:hAnsi="Times New Roman" w:cs="Times New Roman"/>
          <w:b/>
          <w:sz w:val="24"/>
          <w:szCs w:val="24"/>
        </w:rPr>
        <w:t>Частое упоминание и демонстрация насилия в средствах массовой информации</w:t>
      </w:r>
      <w:r>
        <w:rPr>
          <w:rFonts w:ascii="Times New Roman" w:hAnsi="Times New Roman" w:cs="Times New Roman"/>
          <w:sz w:val="24"/>
          <w:szCs w:val="24"/>
        </w:rPr>
        <w:t>, культивиро</w:t>
      </w:r>
      <w:r w:rsidRPr="005E0CEC">
        <w:rPr>
          <w:rFonts w:ascii="Times New Roman" w:hAnsi="Times New Roman" w:cs="Times New Roman"/>
          <w:sz w:val="24"/>
          <w:szCs w:val="24"/>
        </w:rPr>
        <w:t>вание насилия в кино и рекламе, использование сюжетов с насилием в популярных компьютерных играх и неконтролируемое распространение порнографии увеличивают агрессивность людей в целом и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CEC">
        <w:rPr>
          <w:rFonts w:ascii="Times New Roman" w:hAnsi="Times New Roman" w:cs="Times New Roman"/>
          <w:sz w:val="24"/>
          <w:szCs w:val="24"/>
        </w:rPr>
        <w:t xml:space="preserve">подростков в частности. </w:t>
      </w:r>
    </w:p>
    <w:p w:rsidR="00AD317B" w:rsidRDefault="00AD317B" w:rsidP="00AD317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17B" w:rsidRDefault="00AD317B" w:rsidP="00AD317B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229">
        <w:rPr>
          <w:rFonts w:ascii="Times New Roman" w:hAnsi="Times New Roman" w:cs="Times New Roman"/>
          <w:b/>
          <w:sz w:val="24"/>
          <w:szCs w:val="24"/>
        </w:rPr>
        <w:t>Организационно-управленческие меры и информационно-просветительская работа по предотвращению, выявлению  и реагированию на случаи насилия в образовательной организации</w:t>
      </w:r>
    </w:p>
    <w:p w:rsidR="00AD317B" w:rsidRDefault="00AD317B" w:rsidP="00AD317B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b/>
          <w:sz w:val="24"/>
          <w:szCs w:val="24"/>
        </w:rPr>
        <w:t>Организационно-управленческие меры</w:t>
      </w:r>
      <w:r w:rsidRPr="00B56229">
        <w:rPr>
          <w:rFonts w:ascii="Times New Roman" w:hAnsi="Times New Roman" w:cs="Times New Roman"/>
          <w:sz w:val="24"/>
          <w:szCs w:val="24"/>
        </w:rPr>
        <w:t>, которые предпринима</w:t>
      </w:r>
      <w:r w:rsidR="00AB59F0">
        <w:rPr>
          <w:rFonts w:ascii="Times New Roman" w:hAnsi="Times New Roman" w:cs="Times New Roman"/>
          <w:sz w:val="24"/>
          <w:szCs w:val="24"/>
        </w:rPr>
        <w:t>е</w:t>
      </w:r>
      <w:r w:rsidRPr="00B56229">
        <w:rPr>
          <w:rFonts w:ascii="Times New Roman" w:hAnsi="Times New Roman" w:cs="Times New Roman"/>
          <w:sz w:val="24"/>
          <w:szCs w:val="24"/>
        </w:rPr>
        <w:t>т администрация образовательной организац</w:t>
      </w:r>
      <w:proofErr w:type="gramStart"/>
      <w:r w:rsidRPr="00B5622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56229">
        <w:rPr>
          <w:rFonts w:ascii="Times New Roman" w:hAnsi="Times New Roman" w:cs="Times New Roman"/>
          <w:sz w:val="24"/>
          <w:szCs w:val="24"/>
        </w:rPr>
        <w:t xml:space="preserve"> педагогический коллектив в сотрудничестве с обучающимися, их родителями, вышестоящими и партнерскими организациями, включают: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обеспечение безопасности помещений и территории образовательной организации;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анализ социально-психологического климата образовательной организации и выработку общей позиции (политики) руководства, педагогического коллектив</w:t>
      </w:r>
      <w:r>
        <w:rPr>
          <w:rFonts w:ascii="Times New Roman" w:hAnsi="Times New Roman" w:cs="Times New Roman"/>
          <w:sz w:val="24"/>
          <w:szCs w:val="24"/>
        </w:rPr>
        <w:t>а, обучающихся и родителей в от</w:t>
      </w:r>
      <w:r w:rsidRPr="00B56229">
        <w:rPr>
          <w:rFonts w:ascii="Times New Roman" w:hAnsi="Times New Roman" w:cs="Times New Roman"/>
          <w:sz w:val="24"/>
          <w:szCs w:val="24"/>
        </w:rPr>
        <w:t xml:space="preserve">ношения насилия в школе или училище; 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разработку и принятие нормативных документов, правил поведения, должностных инструкций, алгоритмов действий, назначение ответственных за предотвращение, выявление и реагирование на случаи насилия;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создание или реформирование службы психологической под</w:t>
      </w:r>
      <w:r>
        <w:rPr>
          <w:rFonts w:ascii="Times New Roman" w:hAnsi="Times New Roman" w:cs="Times New Roman"/>
          <w:sz w:val="24"/>
          <w:szCs w:val="24"/>
        </w:rPr>
        <w:t>держки образовательной организа</w:t>
      </w:r>
      <w:r w:rsidRPr="00B56229">
        <w:rPr>
          <w:rFonts w:ascii="Times New Roman" w:hAnsi="Times New Roman" w:cs="Times New Roman"/>
          <w:sz w:val="24"/>
          <w:szCs w:val="24"/>
        </w:rPr>
        <w:t xml:space="preserve">ции и определение партнерских организаций и механизмов </w:t>
      </w:r>
      <w:r w:rsidRPr="00B56229">
        <w:rPr>
          <w:rFonts w:ascii="Times New Roman" w:hAnsi="Times New Roman" w:cs="Times New Roman"/>
          <w:sz w:val="24"/>
          <w:szCs w:val="24"/>
        </w:rPr>
        <w:lastRenderedPageBreak/>
        <w:t xml:space="preserve">взаимодействия с ними для оказания помощи пострадавшим от насилия, обидчикам и свидетелям; 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мониторинг уровня комфортности, </w:t>
      </w:r>
      <w:proofErr w:type="spellStart"/>
      <w:r w:rsidRPr="00B56229">
        <w:rPr>
          <w:rFonts w:ascii="Times New Roman" w:hAnsi="Times New Roman" w:cs="Times New Roman"/>
          <w:sz w:val="24"/>
          <w:szCs w:val="24"/>
        </w:rPr>
        <w:t>инклюзивности</w:t>
      </w:r>
      <w:proofErr w:type="spellEnd"/>
      <w:r w:rsidRPr="00B56229">
        <w:rPr>
          <w:rFonts w:ascii="Times New Roman" w:hAnsi="Times New Roman" w:cs="Times New Roman"/>
          <w:sz w:val="24"/>
          <w:szCs w:val="24"/>
        </w:rPr>
        <w:t xml:space="preserve"> и безопасности образовательной организации.</w:t>
      </w:r>
    </w:p>
    <w:p w:rsidR="00AD317B" w:rsidRPr="00DB0FAE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b/>
          <w:sz w:val="24"/>
          <w:szCs w:val="24"/>
        </w:rPr>
        <w:t xml:space="preserve">Информационно-просветительская  работа  </w:t>
      </w:r>
      <w:r w:rsidRPr="00B56229">
        <w:rPr>
          <w:rFonts w:ascii="Times New Roman" w:hAnsi="Times New Roman" w:cs="Times New Roman"/>
          <w:sz w:val="24"/>
          <w:szCs w:val="24"/>
        </w:rPr>
        <w:t>направлена  на  повышение  осведомленности всех участников образовательных отношений о насилии и его последствия</w:t>
      </w:r>
      <w:r>
        <w:rPr>
          <w:rFonts w:ascii="Times New Roman" w:hAnsi="Times New Roman" w:cs="Times New Roman"/>
          <w:sz w:val="24"/>
          <w:szCs w:val="24"/>
        </w:rPr>
        <w:t>х и на обучение тому, как эффек</w:t>
      </w:r>
      <w:r w:rsidRPr="00B56229">
        <w:rPr>
          <w:rFonts w:ascii="Times New Roman" w:hAnsi="Times New Roman" w:cs="Times New Roman"/>
          <w:sz w:val="24"/>
          <w:szCs w:val="24"/>
        </w:rPr>
        <w:t>тивно ему противостоять, в том числе благодаря развитию личностных и социальных (жизненных) навык</w:t>
      </w:r>
      <w:r>
        <w:rPr>
          <w:rFonts w:ascii="Times New Roman" w:hAnsi="Times New Roman" w:cs="Times New Roman"/>
          <w:sz w:val="24"/>
          <w:szCs w:val="24"/>
        </w:rPr>
        <w:t xml:space="preserve">ов и педагогических компетенций и </w:t>
      </w:r>
      <w:r w:rsidRPr="00DB0FAE">
        <w:rPr>
          <w:rFonts w:ascii="Times New Roman" w:hAnsi="Times New Roman" w:cs="Times New Roman"/>
          <w:sz w:val="24"/>
          <w:szCs w:val="24"/>
        </w:rPr>
        <w:t>предполагает: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изучение в рамках образовательной программы вопросов, связанны</w:t>
      </w:r>
      <w:r>
        <w:rPr>
          <w:rFonts w:ascii="Times New Roman" w:hAnsi="Times New Roman" w:cs="Times New Roman"/>
          <w:sz w:val="24"/>
          <w:szCs w:val="24"/>
        </w:rPr>
        <w:t>х с уважением и соблюдени</w:t>
      </w:r>
      <w:r w:rsidRPr="00B56229">
        <w:rPr>
          <w:rFonts w:ascii="Times New Roman" w:hAnsi="Times New Roman" w:cs="Times New Roman"/>
          <w:sz w:val="24"/>
          <w:szCs w:val="24"/>
        </w:rPr>
        <w:t xml:space="preserve">ем прав человека, </w:t>
      </w:r>
      <w:proofErr w:type="spellStart"/>
      <w:r w:rsidRPr="00B56229">
        <w:rPr>
          <w:rFonts w:ascii="Times New Roman" w:hAnsi="Times New Roman" w:cs="Times New Roman"/>
          <w:sz w:val="24"/>
          <w:szCs w:val="24"/>
        </w:rPr>
        <w:t>гендерным</w:t>
      </w:r>
      <w:proofErr w:type="spellEnd"/>
      <w:r w:rsidRPr="00B56229">
        <w:rPr>
          <w:rFonts w:ascii="Times New Roman" w:hAnsi="Times New Roman" w:cs="Times New Roman"/>
          <w:sz w:val="24"/>
          <w:szCs w:val="24"/>
        </w:rPr>
        <w:t xml:space="preserve"> равенством, принятием общечеловеческих ценностей; 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62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56229">
        <w:rPr>
          <w:rFonts w:ascii="Times New Roman" w:hAnsi="Times New Roman" w:cs="Times New Roman"/>
          <w:sz w:val="24"/>
          <w:szCs w:val="24"/>
        </w:rPr>
        <w:t xml:space="preserve"> реализацию программ воспитательной деятельности, способствующих личностному развитию и нравственному становлению обучающихся, укреплению духа сотр</w:t>
      </w:r>
      <w:r>
        <w:rPr>
          <w:rFonts w:ascii="Times New Roman" w:hAnsi="Times New Roman" w:cs="Times New Roman"/>
          <w:sz w:val="24"/>
          <w:szCs w:val="24"/>
        </w:rPr>
        <w:t>удничества и взаимного ува</w:t>
      </w:r>
      <w:r w:rsidRPr="00B56229">
        <w:rPr>
          <w:rFonts w:ascii="Times New Roman" w:hAnsi="Times New Roman" w:cs="Times New Roman"/>
          <w:sz w:val="24"/>
          <w:szCs w:val="24"/>
        </w:rPr>
        <w:t>жения, выработке навыков эффективного общения, критиче</w:t>
      </w:r>
      <w:r>
        <w:rPr>
          <w:rFonts w:ascii="Times New Roman" w:hAnsi="Times New Roman" w:cs="Times New Roman"/>
          <w:sz w:val="24"/>
          <w:szCs w:val="24"/>
        </w:rPr>
        <w:t>ского мышления и осмысления сте</w:t>
      </w:r>
      <w:r w:rsidRPr="00B56229">
        <w:rPr>
          <w:rFonts w:ascii="Times New Roman" w:hAnsi="Times New Roman" w:cs="Times New Roman"/>
          <w:sz w:val="24"/>
          <w:szCs w:val="24"/>
        </w:rPr>
        <w:t>реотипов, ненасильственного разрешения конфликтов, самозащиты, сопротивления давлению, управления эмоциями и преодоления стрессовых ситуации и др.;</w:t>
      </w:r>
    </w:p>
    <w:p w:rsidR="00AD317B" w:rsidRPr="00864F06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06">
        <w:rPr>
          <w:rFonts w:ascii="Times New Roman" w:hAnsi="Times New Roman" w:cs="Times New Roman"/>
          <w:sz w:val="24"/>
          <w:szCs w:val="24"/>
        </w:rPr>
        <w:t>надлежащую профессиональную подготовку и обучение педагогических работников и другого персонала принципам позитивного воспитания и поддержания дисциплины, исключающим насильственные действия в отношении обучающихся, методам п</w:t>
      </w:r>
      <w:r>
        <w:rPr>
          <w:rFonts w:ascii="Times New Roman" w:hAnsi="Times New Roman" w:cs="Times New Roman"/>
          <w:sz w:val="24"/>
          <w:szCs w:val="24"/>
        </w:rPr>
        <w:t>редотвращения агрессивного пове</w:t>
      </w:r>
      <w:r w:rsidRPr="00864F06">
        <w:rPr>
          <w:rFonts w:ascii="Times New Roman" w:hAnsi="Times New Roman" w:cs="Times New Roman"/>
          <w:sz w:val="24"/>
          <w:szCs w:val="24"/>
        </w:rPr>
        <w:t>дения и проявлений насилия, социально-психологическим технологиям формирования личности и различным стратегиям безопасного поведения;</w:t>
      </w:r>
      <w:proofErr w:type="gramEnd"/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64F06">
        <w:rPr>
          <w:rFonts w:ascii="Times New Roman" w:hAnsi="Times New Roman" w:cs="Times New Roman"/>
          <w:sz w:val="24"/>
          <w:szCs w:val="24"/>
        </w:rPr>
        <w:t xml:space="preserve"> информирование родителей о проблеме насилия и оказани</w:t>
      </w:r>
      <w:r>
        <w:rPr>
          <w:rFonts w:ascii="Times New Roman" w:hAnsi="Times New Roman" w:cs="Times New Roman"/>
          <w:sz w:val="24"/>
          <w:szCs w:val="24"/>
        </w:rPr>
        <w:t>е поддержки родителей обучающих</w:t>
      </w:r>
      <w:r w:rsidRPr="00864F06">
        <w:rPr>
          <w:rFonts w:ascii="Times New Roman" w:hAnsi="Times New Roman" w:cs="Times New Roman"/>
          <w:sz w:val="24"/>
          <w:szCs w:val="24"/>
        </w:rPr>
        <w:t>ся, столкнувшихся с проявлением насилия.</w:t>
      </w:r>
    </w:p>
    <w:p w:rsidR="00AD317B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17B" w:rsidRPr="0002700F" w:rsidRDefault="00AD317B" w:rsidP="00AD317B">
      <w:pPr>
        <w:spacing w:after="0"/>
        <w:ind w:left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Профилактика жестокого обращения с детьми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образовательной организации</w:t>
      </w:r>
    </w:p>
    <w:p w:rsidR="00AD317B" w:rsidRPr="000D48FF" w:rsidRDefault="00AD317B" w:rsidP="00AD317B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D317B" w:rsidRPr="000D48FF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Целью общей профилактической работы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образовательной организации </w:t>
      </w:r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>является создание условий оптимального психо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физического развития детей, пре</w:t>
      </w:r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>дупреждения повторных случаев жестокого обращения с ними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профилактика вторичной </w:t>
      </w:r>
      <w:proofErr w:type="spellStart"/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>травматизации</w:t>
      </w:r>
      <w:proofErr w:type="spellEnd"/>
      <w:r w:rsidRPr="0002700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последствий жестокого обращения</w:t>
      </w:r>
      <w:r w:rsidRPr="0002700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AD317B" w:rsidRDefault="00AD317B" w:rsidP="00AD317B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B5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Первичная профилактика</w:t>
      </w:r>
      <w:r w:rsidRPr="005C76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реализуется по 3 направлениям: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1. Создание условий недопущения случаев жестокого обращения с детьми.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2. Скорейшее и  грамотное  разобщение ребенка со  стрессовыми  воздействиями.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3. Укрепление  защитных  сил  организма  в  противостоянии  жестокому обращению  как  для условно здоровых  детей, так и для уже имеющих соматическую или психическую  патологию.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i/>
          <w:sz w:val="24"/>
          <w:szCs w:val="24"/>
          <w:lang w:eastAsia="ru-RU"/>
        </w:rPr>
        <w:t>На первом этапе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признать наличие проблемы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жестокого обращения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осознать ее масштаб.</w:t>
      </w:r>
    </w:p>
    <w:p w:rsidR="00AD317B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C76B7">
        <w:rPr>
          <w:rFonts w:ascii="Times New Roman" w:eastAsia="Times New Roman" w:hAnsi="Times New Roman"/>
          <w:i/>
          <w:sz w:val="24"/>
          <w:szCs w:val="24"/>
          <w:lang w:eastAsia="ru-RU"/>
        </w:rPr>
        <w:t>На втором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- определить проблему (ее суть, серьезность, частоту возникновения,  длительность, состояние жертвы, участников, свидетелей).</w:t>
      </w:r>
      <w:proofErr w:type="gramEnd"/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Контролируются агрессивные  намерения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обидчиков и  состояние жертвы, в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ырабатывается план действий.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59F0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случаях, когда ребенок пострадал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насилия, он нуждается в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психологической помощи, поскольку насилие, перенесенное в детском возрасте,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неизбежно  сопровождается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эмоциональными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поведенческими нарушениями. Такая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помощь  выступает в качестве вторичной профилактики жестокого обращения с детьми.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Вторичная профилактика снижает риск повторного совершения насильственных действий в отношении пострадавшего ребенка и предупреждает возможность возникновения насилия со </w:t>
      </w:r>
      <w:proofErr w:type="gramStart"/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стороны</w:t>
      </w:r>
      <w:proofErr w:type="gramEnd"/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ставшей взрослым человеком жертвы жестокого обращения над собственными детьми.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ходе реализации мероприятий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вторичной психолого-педагогической профилактики жестокого обращения с детьми основное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внимание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 образовательных учреждений должно быть направлено на обеспечение межведомственного взаимодействия и координацию усилий всех специалистов, работающих с ребенком и семьей. </w:t>
      </w:r>
    </w:p>
    <w:p w:rsidR="00AD317B" w:rsidRPr="005B62B5" w:rsidRDefault="00AB59F0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Педагогический р</w:t>
      </w:r>
      <w:r w:rsidR="00AD317B"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аботник образовательного учреждения должен </w:t>
      </w:r>
      <w:r w:rsidR="00AD317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предпринять следующие меры, </w:t>
      </w:r>
      <w:r w:rsidR="00AD317B"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подозревает родителей (или законных </w:t>
      </w:r>
      <w:r w:rsidR="00AD317B">
        <w:rPr>
          <w:rFonts w:ascii="Times New Roman" w:eastAsia="Times New Roman" w:hAnsi="Times New Roman"/>
          <w:sz w:val="24"/>
          <w:szCs w:val="24"/>
          <w:lang w:eastAsia="ru-RU"/>
        </w:rPr>
        <w:t>представителей),</w:t>
      </w:r>
      <w:r w:rsidR="00AD317B"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а также работников образовательного учреждения, в жестоком обращении с ребенком.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1. Необходимо завоевать доверие несовершеннолетнего, наблюдать за 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поведением,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замеченные отклонения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желательно заносить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специальный дневник.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получения оснований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полагать, что с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 ребенку и т. д., необходимо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осуществить выход 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емью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 (изучить условия  проживания несовершеннолетнего,  установить контакты с семьей, побеседовать с родителями (или законными  представителями), близкими родственниками, высказать свою озабоченность его поведением в образовательном учреждении). </w:t>
      </w:r>
      <w:proofErr w:type="gramEnd"/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При втором и третьем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уровнях жестокого обращения организовать осмотр ребенка медицинским работником (при отсутствии - другим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специалистом учреждения),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зафиксировать (запротоколировать) следы побоев и других форм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насилия.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Принять меры, с учетом возраста ребенка, к оказани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 медицинской помощи ребенку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(при необходимости), обеспечению безопасности ребенка,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вплоть до отобрания его из семьи, в соответствии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законодательством (передача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ебенка другому родителю (родственнику), 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временное помещение ребенка в больницу, вызов социальной службы экстренного реагирования).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предпринятых действий можно прийти к следующим выводам: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предположение подтверждается (не подтверждается);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-  решение проблемы не терпит отлагательства и требует подключения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59F0"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специалистов.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Особого внимания требуют семьи, в которых существует «установка на агрессию». </w:t>
      </w:r>
    </w:p>
    <w:p w:rsidR="00AD317B" w:rsidRPr="005B62B5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ребенка, в том числе физическое, в данном случае является выражением </w:t>
      </w:r>
    </w:p>
    <w:p w:rsidR="00AD317B" w:rsidRPr="005C76B7" w:rsidRDefault="00AD317B" w:rsidP="00AD317B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sz w:val="24"/>
          <w:szCs w:val="24"/>
          <w:lang w:eastAsia="ru-RU"/>
        </w:rPr>
        <w:t>привычного способа поведения.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i/>
          <w:sz w:val="24"/>
          <w:szCs w:val="24"/>
          <w:lang w:eastAsia="ru-RU"/>
        </w:rPr>
        <w:t>На третьем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- реализуется выработанный план.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501">
        <w:rPr>
          <w:rFonts w:ascii="Times New Roman" w:eastAsia="Times New Roman" w:hAnsi="Times New Roman"/>
          <w:sz w:val="24"/>
          <w:szCs w:val="24"/>
          <w:lang w:eastAsia="ru-RU"/>
        </w:rPr>
        <w:t>Вторичная профилактика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сводится к своевременному выявлению у</w:t>
      </w:r>
      <w:r w:rsidRPr="00866B5B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и 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подростков  патологических  последствий  </w:t>
      </w:r>
      <w:r w:rsidRPr="00866B5B"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 и  оказанию  квалифицированной  комплексной помощи. 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образовательных организациях ведется первичная и вторичная профилактика. Если проявления </w:t>
      </w:r>
      <w:r w:rsidRPr="00866B5B"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вовремя не пресекаются, то со временем они 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становятся все более опасными. Реакция образовательного сообщества на случаи насилия - важный аспект в решении проблемы.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7501">
        <w:rPr>
          <w:rFonts w:ascii="Times New Roman" w:eastAsia="Times New Roman" w:hAnsi="Times New Roman"/>
          <w:sz w:val="24"/>
          <w:szCs w:val="24"/>
          <w:lang w:eastAsia="ru-RU"/>
        </w:rPr>
        <w:t>Третичная  профилактика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предполагает реабилитацию  детей  и  подростков  с тяжелыми формами последствий </w:t>
      </w:r>
      <w:r w:rsidRPr="00866B5B">
        <w:rPr>
          <w:rFonts w:ascii="Times New Roman" w:eastAsia="Times New Roman" w:hAnsi="Times New Roman"/>
          <w:sz w:val="24"/>
          <w:szCs w:val="24"/>
          <w:lang w:eastAsia="ru-RU"/>
        </w:rPr>
        <w:t>насилия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. Острый психоз и суицидальное поведение -  поводы для экстренной госпитализации. При выявлении признаков тяжелого душевного расстройства необходимо экстренно убеждать родителей проконсультировать ребенка у психиатра.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Одномоментно</w:t>
      </w:r>
      <w:proofErr w:type="spellEnd"/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навсегда искоренить проблему </w:t>
      </w:r>
      <w:r w:rsidRPr="00757408"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невозможно. Однако</w:t>
      </w:r>
      <w:proofErr w:type="gramStart"/>
      <w:r w:rsidRPr="0075740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ею будут вплотную и серьезно заниматься все участники образовательного процесса, то высока вероятность избежать многих </w:t>
      </w:r>
      <w:r w:rsidRPr="00757408">
        <w:rPr>
          <w:rFonts w:ascii="Times New Roman" w:eastAsia="Times New Roman" w:hAnsi="Times New Roman"/>
          <w:sz w:val="24"/>
          <w:szCs w:val="24"/>
          <w:lang w:eastAsia="ru-RU"/>
        </w:rPr>
        <w:t>форм насилия.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Основная  цель  профилактических мероприятий направлена на то, чтобы,  помочь ребенку совладать со стрессовой ситуацией и агрессией.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7408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профилактики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жестокого обращения с детьми</w:t>
      </w: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1. Подготовка учителей для работы с трудными детьми.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2. Содействие улучшению социального самочувствия.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3. Психолого-педагогическое просвещение родителей.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4. Устранение психотравмирующей и социально опасной ситуации.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5. Развитие и формирование самостоятельности и социальной компетентности.</w:t>
      </w:r>
    </w:p>
    <w:p w:rsidR="00AD317B" w:rsidRPr="005C76B7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>6. Изменение представлений о самом себе и об отношениях с окружающими.</w:t>
      </w:r>
    </w:p>
    <w:p w:rsidR="00AD317B" w:rsidRPr="005C76B7" w:rsidRDefault="00AD317B" w:rsidP="00AD317B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76B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Профилактическая работа будет эффективной, если будет вестись комплексно, объединяя усилия администрации учреждения, педагогов, службы школьной медиации (примирения), социально-психологической службы и родителей. </w:t>
      </w:r>
    </w:p>
    <w:p w:rsidR="00AD317B" w:rsidRPr="004A5F2C" w:rsidRDefault="00AD317B" w:rsidP="00AD317B">
      <w:pPr>
        <w:pStyle w:val="a3"/>
        <w:tabs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образовательном учреждении профилактическая работа реализуется по сле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дующим направлениям:</w:t>
      </w:r>
    </w:p>
    <w:p w:rsidR="00AD317B" w:rsidRDefault="00AD317B" w:rsidP="00AD317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диагностическое;</w:t>
      </w:r>
    </w:p>
    <w:p w:rsidR="00AD317B" w:rsidRDefault="00AD317B" w:rsidP="00AD317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ррекционно-развивающее;</w:t>
      </w:r>
    </w:p>
    <w:p w:rsidR="00AD317B" w:rsidRDefault="00AD317B" w:rsidP="00AD317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консультирование;</w:t>
      </w:r>
    </w:p>
    <w:p w:rsidR="00AD317B" w:rsidRPr="004A5F2C" w:rsidRDefault="00AD317B" w:rsidP="00AD317B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просветительско-информационное.</w:t>
      </w:r>
    </w:p>
    <w:p w:rsidR="00AD317B" w:rsidRPr="004A5F2C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Выбор формы работы зависит от целевой группы и целей профилактической работы.</w:t>
      </w:r>
    </w:p>
    <w:p w:rsidR="00AD317B" w:rsidRPr="004A5F2C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педагогами психолог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проводить в рамках первич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ной и вторичной профилактик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педагогические советы, темати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ческие методические объединения, консультации, ролевые игры и т.п.</w:t>
      </w:r>
    </w:p>
    <w:p w:rsidR="00AD317B" w:rsidRPr="00F74688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Формы работы с родител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ями в рамках первичной и вторич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ной профилактики могут быть следующими: классные часы, круглые столы, родительский клуб, индивидуальные и групповые консультации, </w:t>
      </w:r>
      <w:proofErr w:type="spellStart"/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досуговые</w:t>
      </w:r>
      <w:proofErr w:type="spellEnd"/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мероприятия, совместная деятель</w:t>
      </w:r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ность родителей с детьми (рисование, создание </w:t>
      </w:r>
      <w:proofErr w:type="spellStart"/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>арт-объектов</w:t>
      </w:r>
      <w:proofErr w:type="spellEnd"/>
      <w:r w:rsidRPr="004A5F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т.п. </w:t>
      </w:r>
      <w:r w:rsidRPr="005C76B7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работы с дет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ьми в рамках первичной и вторич</w:t>
      </w:r>
      <w:r w:rsidRPr="005C76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ной профилактики имеет отличия. При организации вторичной профилактической работы,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вначале </w:t>
      </w:r>
      <w:r w:rsidRPr="00F74688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необходима индивидуальная работа с ребенком, а затем включение его в групп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у.</w:t>
      </w:r>
      <w:r w:rsidRPr="00F746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D317B" w:rsidRDefault="00AD317B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59F0" w:rsidRDefault="00AD317B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Ответственност</w:t>
      </w:r>
      <w:r w:rsidRPr="002A73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действи</w:t>
      </w:r>
      <w:r w:rsidRPr="002A73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я </w:t>
      </w:r>
      <w:r w:rsidR="00AB59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администрации и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сотрудников</w:t>
      </w:r>
    </w:p>
    <w:p w:rsidR="00AD317B" w:rsidRDefault="00AD317B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образовательной организации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Руководитель (директор)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организации несет персональную ответственность за жизнь и здоровье, соблюдение прав и 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свобод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и работников образовательной организации во время образовательного процесса, он: 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создание и поддержание безопасной и доброжелательной образовательной среды и позитивного социально-психологического климата в образовательной организации;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содействует реализации образовательной программы и развитию воспитательной системы, направленных на формирование гуманных, ненасильственных отношений, которые основаны на уважении прав и достоинства человека и, признании индивидуальности каждой личности и принятии многообразия;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разработку документов (устава, политики в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тношении насилия, правил поведе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ния), регламентирующих действия и ответственность всех уч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астников образовательных отноше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 в целях профилактики насилия и реагирования на его случаи;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информирует всех участников образовательных отношений 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политике образовательной органи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зации в отношении насилия, правилах поведения и внутреннего трудового распорядка;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реализацию политики образовательной организации в отношении насилия через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включение специальных мер в план работы школы (училища) и ее (его) отдельных структурных подразделений и служб;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разработку и внедрение порядка выявления и учета случаев насилия и 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предпринятых мер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использованием специальной документации (форма регистрации, журнал учета и др.)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соблюдением конфиденциальности и защиты персональных данных;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предоставляет  всем  участникам  образовательных  отношений  средства  и  каналы  сообщения  о случаях насилия или его попытках, обеспечивает регистрацию и рассмотрение всех сообщений, своевременное и объективное расследование случаев насил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и принятие мер по каждому вы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явленному случаю;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</w:t>
      </w:r>
      <w:r w:rsidR="00A105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своевременное  информирование р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одителей обучающихся (как пострадавшего ученика, так и ученика, совершившего насилие) и, при необходимости, вышестоящих органов и специальных служб (полиции, скорой медицинской помощи) о случаях совершенного насилия или его предпосылках;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определяет одного из своих заместителей в качестве ответстве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нного за профилактику насилия и 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координацию мер реагирования на его случаи 42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назначении ответственного заместителя руководствуется его опытом работы, профессиональной подготовкой, навыками конструктивного взаимодействия и умением устанавливать доверительные отн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ошения с обучающимися, родителя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другими сотрудниками образовательной организации;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организует работу отдельных специалистов или служб сопровождения (психолога, социального педагога, уполномоченного по правам ребенка, </w:t>
      </w:r>
      <w:proofErr w:type="spell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специ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алиста по медиации) в целях про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филактики насилия, разбора случаев насилия, оказания помощи вовлеченным сторонам;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организует  взаимодействие  с  вышестоящими  органами  управления  образованием,  органами внутренних дел, организациями здравоохранения, социально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помощи, психологическими служ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бами и др. для противодействия насилию и оказанию помощи пострадавшим;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поддерживает связь с родителями обучающихся, в том числе 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 родительский комитет, класс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руководителей, других работников;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AB59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создает у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словия для обучения всех сотрудников образовател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ьной организации  методам про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филактики насилия и навыкам его выявления, предотвращения и оказания помощи участникам конфликта;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систематический 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пра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обучающихся и работников обра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зовательной организации, этических норм со стороны педагогов и сотрудников;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периодически осуществляет мониторинг обстановки в образовательной организации и регулярно анализирует происшествия, связанные с насилием; при нео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бходимости принимает управленче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ские решения по обеспечению безопасности, корректирует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план работы по профилактике на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силия и меры реагирования;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отчитывается перед учредителем (вышестоящим органом управления образованием) о мерах по обеспечению безопасности в образовательной организации.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директору школы стало известно о случае физического или пси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хологического насилия или попыт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 его совершения, о жестоком обращении, травле или дискриминации, не 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потребовавших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немедленного оказания медицинской помощи, ему следует: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пресечь насильственные действия, агрессивное поведение обидчика (обидчиков);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обеспечить разбор случая насилия (при необходимости –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привлечением специальной комис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сии, созданной из числа сотрудников образовательной организации);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после получения полной информации о случае, рассмотрения рекомендаций комиссии и обсуждения случая с вовлеченными сторонами, заместителем, отв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етственным за профилактику наси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лия, учителями и психологами: 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принять дисциплинарные меры в отношении рабо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тников образовательной организа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ции, допустивших насильственные действия по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ношению к обучающимся или колле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гам;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принять меры в отношении работников образовательной организации, своевременно не среагировавших на тревожные сигналы (оставив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ших без внимания сообщения о по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пытках насилия, игнорировавших конфликтные ситуа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ции) или не прекративших насиль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ственные действия, свидетелями которых они стали или о которых знали;</w:t>
      </w:r>
    </w:p>
    <w:p w:rsidR="00AD317B" w:rsidRPr="002A7301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принять в отношении обучающихся, совершивших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насилие, воспитательные и дисци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плинарные меры, в числе которых могут быть беседа, замечание, выговор, постановка на </w:t>
      </w:r>
      <w:proofErr w:type="spell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учет для дальнейшего наблюдения и оказания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психологической по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мощи, отчисление из школы (в случае повторных и серьезных нарушений дисциплины);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обеспечить оказание всем участникам конфликтной ситуации необходимой помощи и поддержки;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провести совещание педагогов и сотрудников, родительское 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брание, классный час для обуча</w:t>
      </w:r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ющихся для </w:t>
      </w:r>
      <w:proofErr w:type="gramStart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обсуждения</w:t>
      </w:r>
      <w:proofErr w:type="gramEnd"/>
      <w:r w:rsidRPr="002A73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произошедшего в целях предотвращения подобных случаев в будущем.</w:t>
      </w:r>
    </w:p>
    <w:p w:rsidR="00AD317B" w:rsidRPr="004D54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Если случай насилия повлек за собой последствия, требующие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немедленного оказания скорой ме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дицинской помощи (физическая травма, кровотечение, потеря сознания, психологический шок и др.), директор:</w:t>
      </w:r>
    </w:p>
    <w:p w:rsidR="00AD317B" w:rsidRPr="004D54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вызов службы скорой медицинской помощи для пострадавшего и оказание ему первой помощи силами медицинского работника образователь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 организации и других сотруд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ников, обученных навыкам оказания первой помощи;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информирование </w:t>
      </w:r>
      <w:proofErr w:type="gramStart"/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proofErr w:type="gramEnd"/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пострадавшего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ученика, так и обидчика о проис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шедшем, проводит с ними беседу, обсуждает меры защиты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помощи пострадавшему, воспита</w:t>
      </w:r>
      <w:r w:rsidRPr="004D5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тельные и дисциплинарные меры в отношении обидчика, а также необходимую для изменения его поведения психологическую помощь.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Принимая решение об информировании родителей, следует учитывать, что это может поставить постра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авшего или обидчика в ситуацию угрозы применения насилия по отношен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 к нему или нанесения ему дру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гого вреда со стороны родителей.</w:t>
      </w:r>
    </w:p>
    <w:p w:rsidR="00AD317B" w:rsidRDefault="00AB59F0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</w:t>
      </w:r>
      <w:r w:rsidR="00AD3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амедлительно информирует руко</w:t>
      </w:r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водство вышестоя</w:t>
      </w:r>
      <w:r w:rsidR="00AD3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щего органа управления образова</w:t>
      </w:r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нием, правоохраните</w:t>
      </w:r>
      <w:r w:rsidR="00AD3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льные органы и родителей по</w:t>
      </w:r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страдавшего обучающегося и обидчика о тяжелом несчастном случае (в том </w:t>
      </w:r>
      <w:proofErr w:type="gramStart"/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числе</w:t>
      </w:r>
      <w:proofErr w:type="gramEnd"/>
      <w:r w:rsidR="00AD317B"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связанном с физическим или психологическим насилием), случае со смертельным исходом, случае сексуального насилия, случае ношения и применения оружия, хранения и распространения наркотиков, случае угрозы физической расправы, вымогательства, кражи, ограбления.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применение в отношении обучающихся, в том числе однокра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тное, самим руководителем, педа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гогами или другими сотрудниками образовательной организации методов воспитания и других действий, связанных с физическим и (или) психологическим насилием, директор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(или сотрудник) может быть осво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божден от занимаемой должности в соответствии с национальным трудовым законодательством. </w:t>
      </w:r>
      <w:proofErr w:type="gramEnd"/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Заместители руководителя (директора)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организации могут нести отве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ственность за функции, делегируемые им директором. Если руководитель образовательной организации возлагает функции по курированию вопросов, связанных с предупреждением насилия и координацией мер реагирования на его случаи, на одного из своих заместителей, то в должностной инструкции этого заместителя прописываются все соответствующие функции. Чаще всего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функции возлагаются на за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местителя по учебно-воспитательной работе, который: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согласовывает образовательные программы и учебно-тематические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планы учителей, знако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мится со сценариями и программами внеклассных мероприятий, технологиями их проведения в целях исключения дискриминации по какому бы то ни было признаку, пропаганды насилия или агрессии;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оказывает учителям методическую помощь в создании благ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оприятной психологической обста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новки во время проведения занятий;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посещает учебные занятия и внеклассные мероприятия в 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елях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соблюдением об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учающимися и педагогами дисциплины, правил и этических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норм поведения, а также для по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нимания проблемных зон в обучении и воспитании обучающихся;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 беседы с обучающимися, родителями и педагогам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о соблюдении правил и норм по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ведения, принятых в образовательной организации;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аккумулирует информацию обо всех случаях насилия и дискриминации, вносит ее в специальный журнал (или электронную базу), где регистрируются все сообщения о насильственных действиях и предпринятые меры;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(организует) разбирательства по случаям насилия или попыткам его совершения, при необходимости – в составе специальной комиссии, созданно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из числа педагогов и сотрудни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 образовательной организации по приказу руководителя;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обеспечивает принятие необходимых мер реагирования на случаи насилия в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оответствии с уста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вом, правилами поведения, документом, излагающим политику образовательной организации в отношении насилия, и рекомендациями специалистов (ком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иссии), проводивших разбиратель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ство случая насилия;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сообщает директору о каждом случае насилия, ходе его расследования и предпринятых мерах;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держит на особом контроле учеников, замеченных в употреб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лении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веществ, ра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нее совершавших насильственные действия, склонных к конфликтам и агрессивному поведению; 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организует  мониторинг  обучения,  поведения  и  </w:t>
      </w:r>
      <w:proofErr w:type="gramStart"/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социализации</w:t>
      </w:r>
      <w:proofErr w:type="gramEnd"/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обучающихся  с  особенностями развития, особыми образовательными потребностями и других обучающихся, которые в силу различных личностных, семейных, социальных и других факторов имеют более высокий риск стать жертвой насилия и дискриминации;  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готовит представления директору образовательной организации на педагогов или сотрудников, нарушивших этические нормы и правила внутреннего расп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орядка, совершивших насильствен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или дискриминационные действия, применивших методы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воспитания, связанные с насили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ем в отношении учащегося; </w:t>
      </w:r>
    </w:p>
    <w:p w:rsidR="00AD317B" w:rsidRPr="00775F3A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готовит сообщения в родительский комитет, инспекцию по делам несовершеннолетних, органы местного самоуправления и представление директору на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тчисление обучающегося из образо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вательной организации в качестве крайней дисциплинарной меры в случае грубого нарушения устава, правил поведения, совершения таких насильственных действий, что его дальнейшее пребывание в образовательной организации может оказать отрицательное влияние на других обучающихся;</w:t>
      </w:r>
      <w:proofErr w:type="gramEnd"/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случае отсутствия директора или исполнения его обязанно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стей информирует вышестоящие ор</w:t>
      </w:r>
      <w:r w:rsidRPr="00775F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ганы управления образованием, службы (скорая помощь, полиция) и родителей обучающихся о случае насилия.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Ответственный заместитель директора может привлекать к своей работе, связанной с профилактикой насилия и реагированием на его случаи, дежурного учителя или администратора (во многих школах такие функции возлагаются на учителей и заместителей директора по графику), классных руководителе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й, психо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лога и других работников образовательной организации.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Непосредственное взаимодействие с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педагогический персонал. В школе, где реализуется политика недопущения насилия, должностные инструкции педагогов дополняются специальными положениями, в соответствии с которыми учитель, классный руководитель: 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использует в своей деятельности только методы гуманной пед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агогики, средства и формы обуче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ния и воспитания в соответствии с возрастными, </w:t>
      </w:r>
      <w:proofErr w:type="spell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гендерными</w:t>
      </w:r>
      <w:proofErr w:type="spell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психологическими и физическими особенностями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неукоснительно соблюдает правила внутреннего трудового распорядка, этические нормы при общении с обучающимися, родителями, коллегами, руководством, одинаково относится ко всем ученикам, не допускает высказываний и других действий дискриминационного характера в связи с национальностью, религиозными взглядами, 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социальным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статусом, экономическим и семей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ным положением, состоянием здоровья, особыми образовательными потребностями, особенностями развития, сексуальной ориентацией и </w:t>
      </w:r>
      <w:proofErr w:type="spell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гендерной</w:t>
      </w:r>
      <w:proofErr w:type="spell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идентичностью обучающихся или их родителей, других членов семьи; </w:t>
      </w:r>
      <w:proofErr w:type="gramEnd"/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информирует обучающихся и их родителей о правилах пов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едения в образовательной органи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зации, ее политике в отношении насилия, при необходимости, совместно с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щимися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раз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рабатывает правила поведения в классе;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формирует и поддерживает в классе такую среду, которая бы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полной мере учитывала потреб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ности, интересы и права каждого обучающегося, включая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особыми образовательн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потребностями, особенностями развития и поведения, и ученического коллектива в целом; поддерживает с учениками теплые и доверительные отношения; 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формирует содержание образовательных программ и обеспе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чивает их реализацию таким обра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зом, чтобы оно было доступно всем обучающимся, в том 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 имеющим особые образователь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ные потребности, особенности развития и вновь прибывшим ученикам; 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использует уроки и другие формы занятий с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средство профилактики насилия – 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рассматривает вопросы, связанные с уважением, </w:t>
      </w:r>
      <w:proofErr w:type="spell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гендерным</w:t>
      </w:r>
      <w:proofErr w:type="spell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равенством, принятием многообразия (другого человека, другой точки зрения, других ценностей, форм самовыражения) и неприятием насилия; 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занятиях и в рамках дополнительного образования формирует у обучающихся навыки межличностного общения, умения договариваться и разрешать конфликты мирным путем;</w:t>
      </w:r>
      <w:proofErr w:type="gramEnd"/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 постоянное наблюдение за коллективом обучающихся в целях раннего выявления межличностных конфликтов, формирования группировок, изол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яции и травли замкнутых, малооб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щительных, эмоционально нестабильных учеников, в том 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 имеющих особые образователь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 потребности, особенности развития и поведения, и своевременного оказания им помощи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поддержки;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привлекает психолога и социального педагога для диагност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ики и улучшения социально-психо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логического климата в классе, разбора случаев насилия, проведения бесед с его участниками и другими обучающимися, консультирования родителей;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оставляет без внимания сообщения о случаях насилия, пресекает агрессивное поведение, принимает такие воспитательные и дисциплинарные меры, которые дадут долговременный эффект и не усугубят ситуацию;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своевременно обсуждает с родителями проблемы в поведении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(проявления агрессии или застенчивости, изоляции и др.) и совместные действия по их преодолению; 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случае совершения насильственных действий обучающимся или в отношении обучающегося действует в соответствии с установленным в образовательной организации порядком. </w:t>
      </w:r>
      <w:proofErr w:type="gramEnd"/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9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Немаловажную роль в предупреждении случаев насилия играет вспомогательный персонал: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охранники, медицинский работник, библиотекарь, работники школьн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столовой, гардероба, лаборан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ты, секретари. В своей повседневной работе им приходится сталкиваться с неформальными отношениями между обучающимися, наблюдать ситуации превалирования старших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над младшими, сильных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над слабы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ми, быть свидетелями «разборок», драк, издевательств. В целях противодействия насилию эти работники могут: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следить за тем, чтобы в здание образовательной организации и на ее территорию не проникали посторонние, а обучающиеся не покидали его до окончания занятий;</w:t>
      </w:r>
      <w:proofErr w:type="gramEnd"/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вести  наблюдение  за  обучающимися  в  вестибюле,  гардеробе,  коридорах  школы  и  сообщать классному руководителю, ответственному заместителю директор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 случаях насилия, а также по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ведении обучающихся, позволяющем заподозрить совершени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ими или в отношении их насиль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ственных действий;</w:t>
      </w:r>
      <w:proofErr w:type="gramEnd"/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наблюдать за поведением взрослых: педагогов, сотрудников, родителей; в случае совершения ими насильственных действий немедленно сообщать об этом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руководству образовательной ор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ганизации;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пресекать конфликты; в случае угрозы жизни и здоровью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первую по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мощь и вызвать скорую медицинскую помощь.</w:t>
      </w:r>
    </w:p>
    <w:p w:rsidR="00AD317B" w:rsidRPr="00AB59F0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B59F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Профилактике и противодействию насилию также содействует технический персонал – уборщицы, водитель школьного автобуса, дворник, электрик, слесарь и др. работники:</w:t>
      </w:r>
    </w:p>
    <w:p w:rsidR="00AD317B" w:rsidRPr="00D648C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допускают обучающихся в технические помещения (подвалы, кладовые,</w:t>
      </w:r>
      <w:proofErr w:type="gramEnd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бойлерные, гаражи) и «укромные» места (под лестничные клетки, тамбуры, отдал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енные участки территории образо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вательной организации), где могут совершаться насильственные действия;</w:t>
      </w:r>
      <w:proofErr w:type="gramEnd"/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обнаружении обучающихся в таких местах выясняют, с какой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целью они там находятся, и про</w:t>
      </w:r>
      <w:r w:rsidRPr="00D64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слеживают, чтобы обучающиеся их покинули;  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уборке и техническом обслуживании туалетных комнат, душевых и спортивных раздевалок обращают внимание на поведение обучающихся и при подозрении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совершение насильствен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ных действий незамедлительно сообщают дежурному учителю или администратору.  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Водителю школьного автобуса при перевозке обучающихся следует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постоянно наблюдать за пассажи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рами, обращать внимание на их поведение при посадке и высадке,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нформировать администрацию обра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зовательной организации обо всех происшествиях, а также фактах, позволяющих подозревать совершение насильственных действий. 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Став свидетелями драки или другой конфликтной ситуации, сопров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ождаемой насилием, вспомогатель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ный и технический персонал действует в соответствии </w:t>
      </w:r>
      <w:proofErr w:type="gramStart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установленным в образовательной организации 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порядком.</w:t>
      </w:r>
    </w:p>
    <w:p w:rsidR="00AD317B" w:rsidRDefault="00AD317B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105D4" w:rsidRDefault="00A105D4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Ответственност</w:t>
      </w:r>
      <w:r w:rsidRPr="002A73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ь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действи</w:t>
      </w:r>
      <w:r w:rsidRPr="002A73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</w:t>
      </w:r>
      <w:r w:rsidR="00AD31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социально-психологической </w:t>
      </w:r>
      <w:r w:rsidR="00AD317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служб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ы </w:t>
      </w:r>
    </w:p>
    <w:p w:rsidR="00AD317B" w:rsidRDefault="00A105D4" w:rsidP="00AD317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образовательной организации</w:t>
      </w:r>
    </w:p>
    <w:p w:rsidR="00AD317B" w:rsidRPr="004F0A38" w:rsidRDefault="00A105D4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едагог-психолог, социальный педагог, </w:t>
      </w:r>
      <w:proofErr w:type="spellStart"/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тьютор</w:t>
      </w:r>
      <w:proofErr w:type="spellEnd"/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специалисты, д</w:t>
      </w:r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ействуя совместно, образуют службу комплексного сопровождения образовател</w:t>
      </w:r>
      <w:r w:rsidR="00AD3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ьного процесса каждого об</w:t>
      </w:r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учающегося, оказывая ему необходимую психологическую, социальну</w:t>
      </w:r>
      <w:r w:rsidR="00AD31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 и педагогическую помощь и обе</w:t>
      </w:r>
      <w:r w:rsidR="00AD317B"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спечивая индивидуальный маршрут обучения.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Именно службе сопровождения принадлежит значимая роль в фо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рмировании и поддержании в обра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зовательной организации позитивного социально-психологического климата и доброжелательной среды,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 для качественного образования, воспитания и развития всех обучающихся.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целях профилактики насилия и оказания помощи участникам конфликтных ситуа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ций специали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сты службы сопровождения: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анализируют социально-психологический климат образоват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ельной организации в целом и от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дельных классов, дают рекомендации по его улучшению и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казывают содействие классным ру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ководителям, другим сотрудникам образовательной организации, обучающимся и родителям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его улучшении; 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диагностируют у обучающихся и работников образовательн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организации проблемы в межлич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ностном общении, адаптации к учебному коллективу, предп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осылки к насильственному поведе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нию или </w:t>
      </w:r>
      <w:proofErr w:type="spellStart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виктимизации</w:t>
      </w:r>
      <w:proofErr w:type="spellEnd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оказывают им своевременную социально-психологическую помощь;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осуществляют систематическое наблюдение за обучающимис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 особыми образовательными по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требностями, особенностями развития и поведения и другими обучающимися, у которых более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высокий риск подвергнуться насилию и дискриминации, а также за обучающимися, состоящими на </w:t>
      </w:r>
      <w:proofErr w:type="spellStart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учете из-за нарушения дисциплины или со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вершения актов насилия; оказыва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ют им, их родителям и классным руководителям необходимую консультативную помощь; </w:t>
      </w:r>
      <w:proofErr w:type="gramEnd"/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консультируют педагогов, других сотрудников образовательной организации, обучающихся и их родителей по вопросам предотвращения агрессивного повед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ения, разрешения конфликтных си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туаций и оказания их участникам психологической и социальной помощи;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 с работниками образовательной организации, обу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чающимися и их родителями специ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альные занятия и тренинги по развитию навыков общения, разрешения конфликтов, управления эмоциями и преодоления стрессовых ситуаций;</w:t>
      </w:r>
    </w:p>
    <w:p w:rsidR="00AD317B" w:rsidRPr="004F0A38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принимают участие в разборе случаев насилия, оценивают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сихологическое состояние постра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давшего, обидчика и свидетелей и оказывают им необходим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 социально-психологическую по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мощь; при наличии показаний рекомендуют обратиться за профессиональной психологической и социальной помощью и реабилитацией в соответствующие учреждения;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взаимодействуют  со  специалистами  </w:t>
      </w:r>
      <w:proofErr w:type="spellStart"/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медико-психолого-педагог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ических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комиссий,  психологиче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ских служб, центров социальной помощи семье и детям, реабилитационных центров, 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дицин</w:t>
      </w:r>
      <w:r w:rsidRPr="004F0A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ских служб для оказания помощи пострадавшим от насилия и другим участникам конфликтных ситуаций.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D317B" w:rsidRPr="00274E05" w:rsidRDefault="00A105D4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Общие рекомендации для проведения психотерапии: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Основная цель работы психолога и психотерапевта с жертвами насилия заключается в уменьшении и ликвидации травматических переживаний.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процессе консультирования этих детей и подростков чрезвычайно важным аспектом является установление контакта психолога с клиентом-ребенком, причем акцент должен быть сделан на постоянной демонстрации заботы о ребенке. Скорее всего, ребенок будет постоянно проверять адекватными и неадекватными способами, насколько психолог дей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ствительно о нем заботится. 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Основные техники консультирования должны быть направлены на преодоление у ребенка чувства собственной неполноценности, чувства вины, а также на формирование адекватной самооценки. Чувство вины приводит к тому, что ребенок лишается определенной свободы действий, поведение становится </w:t>
      </w:r>
      <w:proofErr w:type="spell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саморазрушающим</w:t>
      </w:r>
      <w:proofErr w:type="spell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ребенок как </w:t>
      </w: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бы застревает в прошлом, в травматической ситуации насилия. Следовательно, важно подвести ребенка к понимаю того, что забыть </w:t>
      </w:r>
      <w:proofErr w:type="gram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произошедшее</w:t>
      </w:r>
      <w:proofErr w:type="gram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нельзя, но жить с этим в новом качестве можно.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Задачи, стоящие перед психологом и психотерапевтом: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уменьшению, у ребенка чу</w:t>
      </w:r>
      <w:proofErr w:type="gram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вств ст</w:t>
      </w:r>
      <w:proofErr w:type="gram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ыда, вины, бессилия;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помочь в укреплении чувства собственной значимости;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сформировать новые поведенческие паттерны;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дифференцированию взаимодействия с окружающими людьми;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способствовать развитию восприятия ребенком собственного организма, самоопределения.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Консультирование лучше проводить в игровой или релаксационной комнате, нежели в кабинете или классе. Это способствует снятию напряжения с ребенка, появлению ощущения большей безопасности и контроля над ситуацией. По данным исследований, игровая деятельность детей, переживших насилие, как правило, примитивна и хаотична, что отражает поведенческие проблемы; также эти дети чувствуют себя бессильными повлиять на поведение окружающих. Следовательно, именно посредством организации игровой деятельности психолог обучает ребенка контролировать свои импульсы, поддерживать социально одобряемое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взаимодействие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взрослыми.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Дети и подростки, пережившее сексуальное насилие, нуждаются в усиленном внимании, понимании и поддержке со стороны психолога. Наличие сильного чувства вины не позволяет детям и подросткам обсуждать свою проблему с психологом: они считают, что каким-то образом спровоцировали атаку или должны были бы сделать что-нибудь, чтобы ее предотвратить. Стыд за себя не дает им раскрыться – дети и подростки больше боятся последующих вопросов и реакций, нежели непосредственно самого инцидента. Поэтому при интервьюировании детей и подростков следует избегать закрытых или направляющих вопросов, которые могли бы повлиять на ответы.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 Следует с большой осторожностью использовать групповое психологическое консультирование для детей и подростков, переживших сексуальное насилие, поскольку их раны могут быть слишком свежими, чтобы </w:t>
      </w:r>
      <w:proofErr w:type="gram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свои чувства</w:t>
      </w:r>
      <w:proofErr w:type="gram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присутствии группы.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Детям и подросткам необходимо научиться определять, какое поведение взрослых, то есть какие поведенческие формы насилия, являются неподобающими и как реагировать в соответствующих ситуациях.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Детей и подростков необходимо научить, немедленно, обращаться за помощью в случае возможного или уже случившегося насилия, несмотря на то, что взрослые-насильники убеждают их все держать в секрете. Детям и подросткам необходимо помочь разобраться, какая информация должна быть конфиденциальной, а что следует сообщить окружающим; с кем им стоит поделиться своими проблемами и что делать в случае, если взрослый им не поверит.</w:t>
      </w:r>
    </w:p>
    <w:p w:rsidR="00AD317B" w:rsidRPr="00274E05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У детей и подростков, переживших насилие, проблема доверия к окружающим, и взрослым, в частности, одна из самых актуальных. Групповые дискуссии и упражнения могут помочь детям и подросткам решить для себя, кому в этом мире они могут доверять, а с кем следует быть осторожными.</w:t>
      </w:r>
    </w:p>
    <w:p w:rsidR="00AD317B" w:rsidRDefault="00AD317B" w:rsidP="00AD317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11. В целом специалисты придерживаются эклектичного подхода в работе с такими детьми и подростками. Наиболее эффективными считаются визуализация, гипноз, работа с эмоциями, ведение дневника, написание писем, когнитивное </w:t>
      </w:r>
      <w:proofErr w:type="spell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переструктурирование</w:t>
      </w:r>
      <w:proofErr w:type="spell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техника «пустого стула», </w:t>
      </w:r>
      <w:proofErr w:type="spell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психодрама</w:t>
      </w:r>
      <w:proofErr w:type="spell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арттерапия</w:t>
      </w:r>
      <w:proofErr w:type="spellEnd"/>
      <w:r w:rsidRPr="00274E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музыкоте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рапия, танцевальная терапия.</w:t>
      </w:r>
    </w:p>
    <w:p w:rsidR="00AD317B" w:rsidRPr="003656F7" w:rsidRDefault="00A105D4" w:rsidP="00AD317B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Социально-п</w:t>
      </w:r>
      <w:r w:rsidR="00AD317B" w:rsidRPr="003656F7">
        <w:rPr>
          <w:rFonts w:ascii="Times New Roman" w:hAnsi="Times New Roman"/>
          <w:b/>
          <w:sz w:val="24"/>
          <w:szCs w:val="24"/>
        </w:rPr>
        <w:t>сихол</w:t>
      </w:r>
      <w:r>
        <w:rPr>
          <w:rFonts w:ascii="Times New Roman" w:hAnsi="Times New Roman"/>
          <w:b/>
          <w:sz w:val="24"/>
          <w:szCs w:val="24"/>
        </w:rPr>
        <w:t>ог</w:t>
      </w:r>
      <w:r w:rsidR="00AD317B" w:rsidRPr="003656F7">
        <w:rPr>
          <w:rFonts w:ascii="Times New Roman" w:hAnsi="Times New Roman"/>
          <w:b/>
          <w:sz w:val="24"/>
          <w:szCs w:val="24"/>
        </w:rPr>
        <w:t xml:space="preserve">ическая помощь организуется в три этапа: </w:t>
      </w:r>
    </w:p>
    <w:p w:rsidR="00AD317B" w:rsidRDefault="00AD317B" w:rsidP="00AD317B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380723">
        <w:rPr>
          <w:rFonts w:ascii="Times New Roman" w:hAnsi="Times New Roman"/>
          <w:sz w:val="24"/>
          <w:szCs w:val="24"/>
        </w:rPr>
        <w:t>иагностичес</w:t>
      </w:r>
      <w:r>
        <w:rPr>
          <w:rFonts w:ascii="Times New Roman" w:hAnsi="Times New Roman"/>
          <w:sz w:val="24"/>
          <w:szCs w:val="24"/>
        </w:rPr>
        <w:t>кий этап.</w:t>
      </w:r>
    </w:p>
    <w:p w:rsidR="00AD317B" w:rsidRDefault="00AD317B" w:rsidP="00AD317B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</w:t>
      </w:r>
      <w:r w:rsidR="00A105D4">
        <w:rPr>
          <w:rFonts w:ascii="Times New Roman" w:hAnsi="Times New Roman"/>
          <w:sz w:val="24"/>
          <w:szCs w:val="24"/>
        </w:rPr>
        <w:t>о-развивающий</w:t>
      </w:r>
      <w:r w:rsidRPr="00380723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.</w:t>
      </w:r>
      <w:r w:rsidRPr="00380723">
        <w:rPr>
          <w:rFonts w:ascii="Times New Roman" w:hAnsi="Times New Roman"/>
          <w:sz w:val="24"/>
          <w:szCs w:val="24"/>
        </w:rPr>
        <w:t xml:space="preserve"> </w:t>
      </w:r>
    </w:p>
    <w:p w:rsidR="00AD317B" w:rsidRDefault="00AD317B" w:rsidP="00AD317B">
      <w:pPr>
        <w:pStyle w:val="a3"/>
        <w:numPr>
          <w:ilvl w:val="0"/>
          <w:numId w:val="15"/>
        </w:numPr>
        <w:spacing w:after="0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80723">
        <w:rPr>
          <w:rFonts w:ascii="Times New Roman" w:hAnsi="Times New Roman"/>
          <w:sz w:val="24"/>
          <w:szCs w:val="24"/>
        </w:rPr>
        <w:t xml:space="preserve">ценка эффективности проведенной работы. </w:t>
      </w:r>
    </w:p>
    <w:p w:rsidR="00AD317B" w:rsidRPr="00380723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723">
        <w:rPr>
          <w:rFonts w:ascii="Times New Roman" w:hAnsi="Times New Roman"/>
          <w:sz w:val="24"/>
          <w:szCs w:val="24"/>
        </w:rPr>
        <w:t xml:space="preserve">На диагностическом этапе используются диагностическая беседа, анкеты, </w:t>
      </w:r>
      <w:proofErr w:type="spellStart"/>
      <w:r w:rsidRPr="00380723">
        <w:rPr>
          <w:rFonts w:ascii="Times New Roman" w:hAnsi="Times New Roman"/>
          <w:sz w:val="24"/>
          <w:szCs w:val="24"/>
        </w:rPr>
        <w:t>опросники</w:t>
      </w:r>
      <w:proofErr w:type="spellEnd"/>
      <w:r w:rsidRPr="00380723">
        <w:rPr>
          <w:rFonts w:ascii="Times New Roman" w:hAnsi="Times New Roman"/>
          <w:sz w:val="24"/>
          <w:szCs w:val="24"/>
        </w:rPr>
        <w:t>, диагностические методики.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A2186">
        <w:rPr>
          <w:rFonts w:ascii="Times New Roman" w:hAnsi="Times New Roman"/>
          <w:b/>
          <w:i/>
          <w:sz w:val="24"/>
          <w:szCs w:val="24"/>
        </w:rPr>
        <w:t>Диагностическое обследование</w:t>
      </w:r>
      <w:r w:rsidRPr="00380723">
        <w:rPr>
          <w:rFonts w:ascii="Times New Roman" w:hAnsi="Times New Roman"/>
          <w:sz w:val="24"/>
          <w:szCs w:val="24"/>
        </w:rPr>
        <w:t xml:space="preserve"> организуется с ребенком и родителями. При организации беседы с ребенком,</w:t>
      </w:r>
      <w:r>
        <w:rPr>
          <w:rFonts w:ascii="Times New Roman" w:hAnsi="Times New Roman"/>
          <w:sz w:val="24"/>
          <w:szCs w:val="24"/>
        </w:rPr>
        <w:t xml:space="preserve"> необходимо учитывать следующее: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1. Прежде всего, важно оценить собственное отношение к проблеме, к насилию, и к сексуальному насилию в частности. Взрослый, у которого есть собственные проблемы, связанные с сексуальной жизнью, может столкнуться со значительными трудностями в беседе с ребенко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м, он с трудом вызовет его дове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рие и в итоге вряд ли сможет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ему помочь. Следовательно, необ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ходимо оценить, имеют ли место какие-либо аспекты феномена переноса.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2. Необходимо обратить внимание на речь ребенка. Часто язык, которым жертва наси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лия описывает происшедшее, шокир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ует взрослых, выходит за рамки приличий. Если специалист желает достигнуть поставленной цели, он должен принять язык ребенка и в разговоре с ним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спользовать те же слова и назва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ния, которые использует сам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ребенок. НЕЛЬЗЯ давать две про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тиворечивые инструкции одновременно: говори обо всем, что случилось; не говори неприличных слов.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3. Необходимо собрать информацию о ребенке, его семье, интересах, ситуациях насилия. Во время беседы с ребен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ком сле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дует использовать только те сведения, которые сообщает сам ребенок, ни в коем случае не оказывая на него давление намеками на то, что специалист «все знает и так».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4. Утверждения, вопросы, вербальные и невербальные реакции взрослого должны быть лишены всякого оценочного отношения.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5. Специалист, который намеревается проводить беседу с жертвой сексуального насилия, должен быть готов затратить на это столько времени, сколько потребуется, иногда это может происходить в течение нескольких часов.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 Ребенок, как правило,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ничего не сообщит о насилии, ес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ли беседа с ним будет проход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ить там, где насилие было совер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шено. Место, где проводится беседа, должно быть удобным для длительной работы, приятным и комфортным для ребенка.</w:t>
      </w:r>
    </w:p>
    <w:p w:rsidR="00AD317B" w:rsidRPr="00380723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7. Речь взрослого, тон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его голоса не должен быть интим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ным, а скорее деловым и легким. Также не следует навязывать ребенку усиленный и непрерывный контакт глазами – это может его напугать. Кроме того, важ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 чутко откликаться на приемле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мую для ребенка дистанцию между взрослым и ребенком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8. Необходимо избегат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ь прикосновений и таких форм те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лесного контакта, как поглаживание руки, трепание по волосам, прижимание к себе, которые дают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хороший эффект при уста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новлении контакта в обследованиях по другим поводам. В данном случае это может напугать ребенка.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9. Во время рассказа ребе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нка нельзя перебивать, корректи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ровать его высказывания, зад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авать вопросы, которые предпола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гают вполне определенные ответы.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10. Нельзя давать обещаний и говорить ребенку «Все будет хорошо», поскольку воспоми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нания о насилии и, возможно, су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дебное разбирательство, вряд ли будут приятны ребенку.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организации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психоко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ррекционной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с детьми, по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страдавших от жестокого обращения со стороны ближайшего социального окружения, используются разнообразные методы и подходы. К числу наиболее </w:t>
      </w:r>
      <w:proofErr w:type="gram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действенных</w:t>
      </w:r>
      <w:proofErr w:type="gramEnd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относят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арт-терапию</w:t>
      </w:r>
      <w:proofErr w:type="spellEnd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песочную терапию,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игротерапию</w:t>
      </w:r>
      <w:proofErr w:type="spellEnd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когнитивно-бихевиоральный</w:t>
      </w:r>
      <w:proofErr w:type="spellEnd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основе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когнитивно-бихев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иорального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подхода лежит пред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ставление о том, что мысли, эмоции и поведение человека тесно взаимосвязаны и взаимозависимы между собой, при воздействии на одну из этих сфер происходят изменения в других.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Основные задачи психологической реабилитации детей, пострадавших от жестокого обращения в рамках </w:t>
      </w:r>
      <w:proofErr w:type="spellStart"/>
      <w:r w:rsidRPr="00F445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когнитивно-бихевиорального</w:t>
      </w:r>
      <w:proofErr w:type="spellEnd"/>
      <w:r w:rsidRPr="00F445B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подхода могут быть сформулированы следующим образом: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1. Помощь ребенку в 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реодолении эмоциональных, когни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тивных и поведенчес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ких последствий травмы. Терапев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тическая работа, таким образом, фокусируется 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житой травме, что 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вляется одним из важнейших прин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ципов помощи. Отложить работу с травмой на потом –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это худшее, что можно сделать.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2. Создание безопасной терапевтической среды, внутри которой возникают условия для постепенного открытия травмы, что дает ребенку возможность многократно возвратиться к мыслям, разговорам, стимулам, связанным с насилием, пока не уме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ньшится степень тревоги или дру</w:t>
      </w:r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гой вид </w:t>
      </w:r>
      <w:proofErr w:type="spellStart"/>
      <w:r w:rsidRPr="00380723">
        <w:rPr>
          <w:rFonts w:ascii="Times New Roman" w:eastAsia="Times New Roman" w:hAnsi="Times New Roman"/>
          <w:bCs/>
          <w:sz w:val="24"/>
          <w:szCs w:val="24"/>
          <w:lang w:eastAsia="ru-RU"/>
        </w:rPr>
        <w:t>дистресса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3. Способствование тому, чтобы ребенок распознал и адаптивно выразил все чувства и переживания, связанные с травмой. Понимание и принятие специалистом тяжелых и амбивалентных 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увств являются одними из важней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ших компонентов терапевтической связи. Это позволяет уменьшить отрицательное влияние пережитой травмы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изменить негативные ожида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ния ребенка со стороны дру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гих, себя самого и мира в целом.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4. Выявление обстоятельств, сопутствующих травме, и ослабление их влияния и их связи с пережитой стрессовой ситуацией. Это повышает способность ребенка говорить о пережитом.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5. Исследование и модификация искаженных когнитивных представлений ребенка о насилии и оказании помощи в формировании адеква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тных представлений о себе, о си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туации и о других людях. При этом важно донести до ребенка, что вина и ответственность за совершившееся насилие лежит на взрослом.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6. Развитие поведенческих и социальных навыков ребенка, необходимых для взаи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модействия с взрослыми и сверст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никами (сохранение дистанции, обращение за помощью в сложных случаях и пр.).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7. Поддержание в ребенке уверенности в себе.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Таким образом, реабили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тация детей в рамках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когнитивно-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бихев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иорального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подхода предполагает последовательную ра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боту на эмоциональном, когнитивном и поведенческом уровнях.</w:t>
      </w:r>
    </w:p>
    <w:p w:rsidR="00AD317B" w:rsidRPr="00F445B7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</w:t>
      </w:r>
      <w:proofErr w:type="spellStart"/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психокоррекц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ионной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необходимо провод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ить работу над эмоциональной сферой ребенка.</w:t>
      </w:r>
    </w:p>
    <w:p w:rsidR="00A105D4" w:rsidRDefault="00A105D4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AD317B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Формирование словаря эмоций</w:t>
      </w:r>
    </w:p>
    <w:p w:rsidR="00AD317B" w:rsidRPr="00380723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При формировании словаря эмоций и тренировки навыков эмоциональной экспрессии эффективно использовать пиктограммы, «таблицы чувств», фотографии из журналов, пустые овалы лиц с дальнейшей дорисовкой различных настроений и пр. Основа тренировки сло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варя эмоций – умение ребенка на</w:t>
      </w:r>
      <w:r w:rsidRPr="00F445B7">
        <w:rPr>
          <w:rFonts w:ascii="Times New Roman" w:eastAsia="Times New Roman" w:hAnsi="Times New Roman"/>
          <w:bCs/>
          <w:sz w:val="24"/>
          <w:szCs w:val="24"/>
          <w:lang w:eastAsia="ru-RU"/>
        </w:rPr>
        <w:t>звать чувства, которые другие люди и он могут испытывать в приятных и неприятных ситуациях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Распознавание эмоций други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х людей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Детям необходимо научиться говорить о чувствах других людей, а уже потом подойт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собственным. Обучение распо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знаванию чувств, предполага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ет знакомство ребенка с основны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ми невербальными сигналами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мимикой, выражением глаз, ри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сунком бровей, рта, оттенками интонации. Дети могут узнать, что первые шаги к пониманию того, как чувствует себя другой человек, – это наблюдение за выражением его лица, визуальными сигналами и понимание интонации. Кроме того, важно научиться спрашивать другого, что он чувствуе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т. Закреплению это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го навыка помогают ролевые игры.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аспознавание собственных эмоций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Важно научить ребенка определять свои собственные чувства и не стыдиться их. Дети, пережившие насилие, вырабатывают защитный механизм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дистанцирования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собственных чувств. 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Важно объяснить ребенку, что нет хороших или плохих чувств, и научить его связывать определенные чувства и определенные события: «Расскажи, пожалуйста, какой-нибудь случай, когда ты испытывал чувство радости (удивления, печали и пр.)…»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При овладении навыком 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аспознавания и вербализации соб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ственных чувств важно чтоб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ы ребенок шел от легких и прият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ных чувств по направлению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более сильным и тяжелым. Обсуждение таких чувств, как «стыд» и «бессилие», которые напрямую могут быть связаны с пережитым насилием, предполагают наличие у ребенка чувства бе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зопасности в терапевтической си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туации и предыдущий опыт тренировки способов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совладания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Развитие эффект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ивных способов выражения эмоций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Далее необходимо разви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вать эффективные способы выраже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ния чувств. После того как 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ебенок научился понимать и назы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вать собственные чувства, важно спросить, как он справляется с ними, как выражение этих эмоций проявляется в его поведении. 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Например, можно задавать вопросы такого характера: «Что ты делаешь, когда грустишь?»,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«Когда последний раз ты испыты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вал злость? Что ты тогда делал?» Дети могут описывать разные способы, в том числе агрессию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отношению к другим людям и предметам. Важно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продемонстрировать ребенку более конструктивные способы выражения гнева, например, в форме игры «Когда ты злишься…». Сред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большого числа способов жела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тельно, чтобы дети освоили наиболее доступные для себя: нарисовать картину, сказать о своих чувствах, обсудить их с кем-то, кому доверяешь, и прочие.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 обсуждения собственной стратегии ребенка психолог или психотерапевт должен под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черкнуть, как важно уметь разде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лить свои чувства с кем-ниб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удь. Например, можно сказать ре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бенку: «Переживать тяжелу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ю ситуацию наедине гораздо труд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нее,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чем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если бы ты мог поделиться и обсудить ее с кем-то».</w:t>
      </w:r>
    </w:p>
    <w:p w:rsidR="00A105D4" w:rsidRDefault="00A105D4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A105D4" w:rsidRDefault="00A105D4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Обучение приемам релаксации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Обучение ребенка приемам релаксации и расслабления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одна из составных частей тренировки способов преодоления травмы. Работа с чувствами и мыслями по поводу пережитой травмы может вызвать у детей усиление беспокойства, поэтому необходимо сопровождать занятия релаксационными процедурами – дыхательными уп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ражнениями, последовательным со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кращением и расслаблением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отдельных групп мышц и т.п. Ус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тановлено, что тревога и расслабление – две взаимоисключающие друг друга реакции. Поэтому систематическое использование приемов релаксации обучает ребенка справляться с чувствами страха и тревоги при возвращении к травматической ситуации.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Индивидуальная и групповая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психокоррекционная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работа должна строиться с учетом 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езультатов углубленного психоло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гического обследования ребе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нка, при проведении которого ис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пользуются методики, позволяющие оценить характер и тяжесть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психологических последствий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перенесенного насилия. Психоло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гическая помощь может оказываться в форме индивидуальных консультаций, семейного консультирования или групповых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форм работы.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Условно выделяют три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основных компонента психологиче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ской помощи ребенку, переживающему последствия жестокого обращения: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1. Работа с пострадавшим ребенком по преодолению страха, отвращения, ненависти и других переживаний. Часто для ребенка жестокое обращени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 с ним является настолько трав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мирующим, что он не в состоянии выразить свои чувства словами. Поэтому в диагностике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 реабилитации важно при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менять элементы игры 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творчества: рисование,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музыциро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вание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т. п.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2. Психологическая работа с ребенком, не привязанная непосредственно к пережив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аемому событию жестокого обраще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ния, связанная с его отношением к себе, другим людям, собственному будущему, по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лучением позитивного опыта безо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пасного взаимодействия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со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взрослыми, часто противоположного тому, который он получает в семье, навыков в разрешении трудных ситуаци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й, в первую очередь ситуаций домашнего насилия и т.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п. 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3. Работа с ближайшим социальным окружением ребёнка (в первую очередь, родит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елями) по развитию навыков нена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сильственного воспитани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я, эмоциональной поддержке 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эм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патии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. Сложности, которые имеются у родителей в отношениях с детьми, супругами и партнерами, как правило, связаны с серьезными психоло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гическими проблемами, часто ухо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дящими корнями в собственное детство родителей. Большей частью эти проблемы не осознаются, и на первый план выдвигаются материальные или ситуационные проблемы.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 с родителями должн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а строиться в зависимости от ро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ли, которую каждый из них играл при совершении насилия над ребенком:</w:t>
      </w:r>
    </w:p>
    <w:p w:rsidR="00AD317B" w:rsidRDefault="00AD317B" w:rsidP="00AD317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>невиновный родитель – не участвовал прямо в насилии, не знал о насилии;</w:t>
      </w:r>
    </w:p>
    <w:p w:rsidR="00AD317B" w:rsidRDefault="00AD317B" w:rsidP="00AD317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неспособный защитить –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знал или мог предвидеть, что ре</w:t>
      </w: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>бенок подвергается жестоко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 обращению, но оказался неспо</w:t>
      </w: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>собным проявить заботу о безопасности ребенка;</w:t>
      </w:r>
    </w:p>
    <w:p w:rsidR="00AD317B" w:rsidRPr="001E7823" w:rsidRDefault="00AD317B" w:rsidP="00AD317B">
      <w:pPr>
        <w:pStyle w:val="a3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>виновный родитель – жестоко обращался с ребенком.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работы с невиновным родителем: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предоставить возможность эмоционально отреагировать на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произошедшее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мобилизовать внутрен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ние ресурсы для дальнейшей помо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щи себе и ребенку.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Задачи работы с винов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ными и неспособными защитить ро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дителями: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выявить мотивы поведения родителей;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обучить эффективным родительским навыкам;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помочь родителям осознать собственный травматический опыт, связанный с насилием;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мотивировать на лечение от химической зависимости, если она имеется;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выявить психические расстройства и обеспечить доступ к психиатрической помощи.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Социальн</w:t>
      </w:r>
      <w:r w:rsidR="00A105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о-педагогическ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ая помощь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заключается в оказании поддержки семьям для разрешения трудной жизненной ситуации, которая явилась фактором жестокого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обращения с ребенком, и включа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ет: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решение вопросов, связанных с жильем;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повышение материального уровня семьи;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оформление документов, пособий и льгот;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помощь родителям в трудоустройстве;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содействие в наркологической реабилитации при необходимости;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обучение социальным навыкам.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Особое внимание в работе с семьями, имеющими высокий риск жестокого обращения с дет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ьми, отводится организации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суговой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деятельности, которая позволяет структурировать свободное время взрослых и детей.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Досуговая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деятельность может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осуществляться в виде праз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дников, занятий в кружках, теат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ральных студиях, ремесленных мастерских, экскур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сий, посеще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ний театров и музеев, просмотров тематически подобранных кинофильмов и чтением книг с последующим обсуждением, а также игр, занятий спортом, походов, выездов за город и т.п. 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Данные виды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досуговой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тельности создают множество воз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можностей для влияния на детей и родителей, их семейные отношения. В частности, по 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тношению к детям посещение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досу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говых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мероприятий позволяет: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проводить свободное время под присмотром взрослых;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приобретать и развивать полезные навыки;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получать положительные эмоции, а при необходимости помощь и эмоциональную поддержку от специалистов;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создать относительно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безопасное пространство для об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щения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со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взрослыми и сверстниками;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отношению к родителям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досуговая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деятельность дает возможность: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увидеть своего ребенка в ситуации успеха и в большей мере почувствовать себя родителями;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получить поддержку и положительное подкрепление со стороны специалист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ов учреждений социального обслу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живания;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расширить круг об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щения, отойти от привычной угне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тающей обстановки;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• приобрести навыки </w:t>
      </w:r>
      <w:proofErr w:type="gram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ответственного</w:t>
      </w:r>
      <w:proofErr w:type="gram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родительства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, научиться играть и делать что-то вместе с детьми;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• почувствовать себя менее одинокими и отверженными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со своими проблемами.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Наиболее важной частью досуга является совместная деятельность детей и родителей при непосредственном участии специалистов, что способствует формированию более близких эмоциональных отношений между детьми и родителями, возвращает детям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чувство связи с родителями, ощущение своей необходимости. Задача специалистов в данном случае – помогать разрешать конфликты, отме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чать, проговаривать и поощрять 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успехи обеих сторон (в таких ситуациях родители не меньше детей нуждаются в похвале).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Нередко родителям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бывает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полезно общаться не только со своими детьми, но и с де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тьми других присутствующих роди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телей. Общение с чужим ребенком зачастую выстраивается легче, чем со своим, потому что оно эмоционально менее заряжено. </w:t>
      </w:r>
    </w:p>
    <w:p w:rsidR="00AD317B" w:rsidRPr="00C3065E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Наблюдение за тем, как другие взрослые общаются (например, играют, объясняют, показывают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хвалят) с его ребенком, значи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тельно увеличивает репертуа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 реакций и дает новые возможно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сти в общении. Специалисты, благодаря постоянному контакту с детьми и/или родителями, в ходе </w:t>
      </w:r>
      <w:proofErr w:type="spellStart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досуговой</w:t>
      </w:r>
      <w:proofErr w:type="spellEnd"/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 имеют возможность находиться в курсе отношений между родителями и ребенком и, при необходимости, вовремя принять меры по оказанию им помощи.</w:t>
      </w:r>
    </w:p>
    <w:p w:rsidR="00AD317B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Важным условием рабо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ты с родителями является их про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свещение с социально-право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вые аспектами регулирования жес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токого обращения с детьми и подростками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Причины и условия возникновения жестокого обращения, последствия для ребенка и семьи носят комплексный характер (медицинский, психологический, социальный и юридический), следовательно, взаимодействовать в профилактике жестокого обращения должны специалисты различных ведомственных структур: образования, медиц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ины, социальной работы, правоох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ранительных и правозащитных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органов. Создание рабочей груп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пы, состоящей из специалистов различных ведомств, позволит добиться положительных рез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ультатов в работе, а также повы</w:t>
      </w:r>
      <w:r w:rsidRPr="00C3065E">
        <w:rPr>
          <w:rFonts w:ascii="Times New Roman" w:eastAsia="Times New Roman" w:hAnsi="Times New Roman"/>
          <w:bCs/>
          <w:sz w:val="24"/>
          <w:szCs w:val="24"/>
          <w:lang w:eastAsia="ru-RU"/>
        </w:rPr>
        <w:t>сить эффективность профилактики жестокого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обращения с </w:t>
      </w:r>
      <w:r w:rsidRPr="001E7823">
        <w:rPr>
          <w:rFonts w:ascii="Times New Roman" w:eastAsia="Times New Roman" w:hAnsi="Times New Roman"/>
          <w:bCs/>
          <w:sz w:val="24"/>
          <w:szCs w:val="24"/>
          <w:lang w:eastAsia="ru-RU"/>
        </w:rPr>
        <w:t>детьми в семье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AD317B" w:rsidRDefault="00AD317B" w:rsidP="00AD317B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317B" w:rsidRDefault="00AD317B" w:rsidP="00A105D4">
      <w:pPr>
        <w:pStyle w:val="a3"/>
        <w:spacing w:after="0"/>
        <w:ind w:left="71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10C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Заключение</w:t>
      </w:r>
    </w:p>
    <w:p w:rsidR="00AD317B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концепции «цикла насилия», жестокое обращение в форме физической и эмоциональной жестокости, сексуального насилия, а также пренебрежения способствуют формированию у ребенка агрессивности и  склон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ности к дальнейшему воспроиз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ведению подобных форм поведе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ния в социальных контактах и, в 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частности, впоследствии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тношении к собственным детям. Поэтому, насилие как спо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соб разрешения проблем и конфликтов передается из поколения в поколение.  </w:t>
      </w:r>
    </w:p>
    <w:p w:rsidR="00AD317B" w:rsidRPr="005B62B5" w:rsidRDefault="00AD317B" w:rsidP="00AD317B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Таким образом, организация профилактической и коррекционной работы будет способствовать развитию у детей навыков общения в различны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х жизненных ситуациях со сверст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никами, педагогами, родителями; формированию адекватной оценочной деятельности, направленной на анализ собственного поведения и поступков окружающ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их людей; развитию самокон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троля в отношении проявления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своего эмоционального состоя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ния в ходе общения; формированию у детей положительных черт характера, способствующих лучшему пониманию процесса общения. </w:t>
      </w:r>
      <w:proofErr w:type="gramEnd"/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Успешность работы зависит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организации профилактиче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ской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работы с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детьми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подростками, также своевременного оказания комплексной спец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иализированной помощи и дальней</w:t>
      </w:r>
      <w:r w:rsidRPr="005B62B5">
        <w:rPr>
          <w:rFonts w:ascii="Times New Roman" w:eastAsia="Times New Roman" w:hAnsi="Times New Roman"/>
          <w:bCs/>
          <w:sz w:val="24"/>
          <w:szCs w:val="24"/>
          <w:lang w:eastAsia="ru-RU"/>
        </w:rPr>
        <w:t>шего сопровождения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пострадавших от жестокого обращения.</w:t>
      </w:r>
    </w:p>
    <w:p w:rsidR="00AD317B" w:rsidRPr="00B56229" w:rsidRDefault="00AD317B" w:rsidP="00AD31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6B8F" w:rsidRDefault="00076B8F"/>
    <w:sectPr w:rsidR="00076B8F" w:rsidSect="00076B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F92" w:rsidRDefault="00D34F92" w:rsidP="008724F2">
      <w:pPr>
        <w:spacing w:after="0" w:line="240" w:lineRule="auto"/>
      </w:pPr>
      <w:r>
        <w:separator/>
      </w:r>
    </w:p>
  </w:endnote>
  <w:endnote w:type="continuationSeparator" w:id="0">
    <w:p w:rsidR="00D34F92" w:rsidRDefault="00D34F92" w:rsidP="0087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F92" w:rsidRDefault="00D34F92" w:rsidP="008724F2">
      <w:pPr>
        <w:spacing w:after="0" w:line="240" w:lineRule="auto"/>
      </w:pPr>
      <w:r>
        <w:separator/>
      </w:r>
    </w:p>
  </w:footnote>
  <w:footnote w:type="continuationSeparator" w:id="0">
    <w:p w:rsidR="00D34F92" w:rsidRDefault="00D34F92" w:rsidP="0087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i/>
        <w:sz w:val="24"/>
        <w:szCs w:val="24"/>
      </w:rPr>
      <w:alias w:val="Заголовок"/>
      <w:id w:val="77738743"/>
      <w:placeholder>
        <w:docPart w:val="9D8379632B0D43C8A287176BCA2B211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724F2" w:rsidRPr="008724F2" w:rsidRDefault="008724F2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="Times New Roman" w:eastAsiaTheme="majorEastAsia" w:hAnsi="Times New Roman" w:cs="Times New Roman"/>
            <w:i/>
            <w:sz w:val="24"/>
            <w:szCs w:val="24"/>
          </w:rPr>
        </w:pPr>
        <w:r w:rsidRPr="008724F2">
          <w:rPr>
            <w:rFonts w:ascii="Times New Roman" w:eastAsiaTheme="majorEastAsia" w:hAnsi="Times New Roman" w:cs="Times New Roman"/>
            <w:i/>
            <w:sz w:val="24"/>
            <w:szCs w:val="24"/>
          </w:rPr>
          <w:t>ГБУ ДО Р</w:t>
        </w:r>
        <w:proofErr w:type="gramStart"/>
        <w:r w:rsidRPr="008724F2">
          <w:rPr>
            <w:rFonts w:ascii="Times New Roman" w:eastAsiaTheme="majorEastAsia" w:hAnsi="Times New Roman" w:cs="Times New Roman"/>
            <w:i/>
            <w:sz w:val="24"/>
            <w:szCs w:val="24"/>
          </w:rPr>
          <w:t>С(</w:t>
        </w:r>
        <w:proofErr w:type="gramEnd"/>
        <w:r w:rsidRPr="008724F2">
          <w:rPr>
            <w:rFonts w:ascii="Times New Roman" w:eastAsiaTheme="majorEastAsia" w:hAnsi="Times New Roman" w:cs="Times New Roman"/>
            <w:i/>
            <w:sz w:val="24"/>
            <w:szCs w:val="24"/>
          </w:rPr>
          <w:t>Я) «</w:t>
        </w:r>
        <w:r>
          <w:rPr>
            <w:rFonts w:ascii="Times New Roman" w:eastAsiaTheme="majorEastAsia" w:hAnsi="Times New Roman" w:cs="Times New Roman"/>
            <w:i/>
            <w:sz w:val="24"/>
            <w:szCs w:val="24"/>
          </w:rPr>
          <w:t xml:space="preserve">РЦПМСС» </w:t>
        </w:r>
        <w:r w:rsidRPr="008724F2">
          <w:rPr>
            <w:rFonts w:ascii="Times New Roman" w:eastAsiaTheme="majorEastAsia" w:hAnsi="Times New Roman" w:cs="Times New Roman"/>
            <w:i/>
            <w:sz w:val="24"/>
            <w:szCs w:val="24"/>
          </w:rPr>
          <w:t>Кривошапкина Полина Николаевна»</w:t>
        </w:r>
      </w:p>
    </w:sdtContent>
  </w:sdt>
  <w:p w:rsidR="008724F2" w:rsidRPr="008724F2" w:rsidRDefault="008724F2">
    <w:pPr>
      <w:pStyle w:val="a4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4D25"/>
    <w:multiLevelType w:val="multilevel"/>
    <w:tmpl w:val="CC6C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  <w:b/>
        <w:i w:val="0"/>
      </w:rPr>
    </w:lvl>
    <w:lvl w:ilvl="3">
      <w:start w:val="1"/>
      <w:numFmt w:val="decimal"/>
      <w:lvlText w:val="%4)"/>
      <w:lvlJc w:val="left"/>
      <w:pPr>
        <w:ind w:left="927" w:hanging="360"/>
      </w:pPr>
      <w:rPr>
        <w:rFonts w:hint="default"/>
        <w:i/>
      </w:rPr>
    </w:lvl>
    <w:lvl w:ilvl="4">
      <w:start w:val="1"/>
      <w:numFmt w:val="decimal"/>
      <w:lvlText w:val="%5"/>
      <w:lvlJc w:val="left"/>
      <w:pPr>
        <w:ind w:left="1070" w:hanging="360"/>
      </w:pPr>
      <w:rPr>
        <w:rFonts w:hint="default"/>
        <w:b/>
        <w:i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A5F0A"/>
    <w:multiLevelType w:val="hybridMultilevel"/>
    <w:tmpl w:val="B65A2E2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>
    <w:nsid w:val="0DE96593"/>
    <w:multiLevelType w:val="hybridMultilevel"/>
    <w:tmpl w:val="F01279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AA2B1C"/>
    <w:multiLevelType w:val="hybridMultilevel"/>
    <w:tmpl w:val="179E8166"/>
    <w:lvl w:ilvl="0" w:tplc="9C3297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5611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B2BC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73CAE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ACB2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7CB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9E56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E687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234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4A23102"/>
    <w:multiLevelType w:val="hybridMultilevel"/>
    <w:tmpl w:val="C46C1AE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>
    <w:nsid w:val="19062863"/>
    <w:multiLevelType w:val="multilevel"/>
    <w:tmpl w:val="2298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  <w:i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156E3C"/>
    <w:multiLevelType w:val="hybridMultilevel"/>
    <w:tmpl w:val="71122606"/>
    <w:lvl w:ilvl="0" w:tplc="29CC01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E839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21A85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00FB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8ED3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BA8E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387A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78AF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BE33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D8D7024"/>
    <w:multiLevelType w:val="multilevel"/>
    <w:tmpl w:val="EA2C4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8F29BF"/>
    <w:multiLevelType w:val="hybridMultilevel"/>
    <w:tmpl w:val="6F1E630C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>
    <w:nsid w:val="2B407876"/>
    <w:multiLevelType w:val="hybridMultilevel"/>
    <w:tmpl w:val="53A678D4"/>
    <w:lvl w:ilvl="0" w:tplc="F54C0C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2A7C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3C4C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92E5D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00E6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6F016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3AB7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10F9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08CA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D317E40"/>
    <w:multiLevelType w:val="hybridMultilevel"/>
    <w:tmpl w:val="4AA04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DD5025"/>
    <w:multiLevelType w:val="hybridMultilevel"/>
    <w:tmpl w:val="D960D3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4F513D"/>
    <w:multiLevelType w:val="hybridMultilevel"/>
    <w:tmpl w:val="B824C460"/>
    <w:lvl w:ilvl="0" w:tplc="54804B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C0E4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7EC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0ACFD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BAA1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BED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A20B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1C52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B243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FF67D49"/>
    <w:multiLevelType w:val="hybridMultilevel"/>
    <w:tmpl w:val="7BE20124"/>
    <w:lvl w:ilvl="0" w:tplc="395E4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21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84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3A7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74B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CD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506D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A0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6C1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A7775A0"/>
    <w:multiLevelType w:val="hybridMultilevel"/>
    <w:tmpl w:val="DD9E8E90"/>
    <w:lvl w:ilvl="0" w:tplc="8FE2522E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10871B1"/>
    <w:multiLevelType w:val="hybridMultilevel"/>
    <w:tmpl w:val="E4A4E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845BA9"/>
    <w:multiLevelType w:val="hybridMultilevel"/>
    <w:tmpl w:val="47E23C0A"/>
    <w:lvl w:ilvl="0" w:tplc="C23850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74A9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AA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0F8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613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86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06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06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A7E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9727D"/>
    <w:multiLevelType w:val="hybridMultilevel"/>
    <w:tmpl w:val="C91A7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C40D15"/>
    <w:multiLevelType w:val="hybridMultilevel"/>
    <w:tmpl w:val="44C6B46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2E77AA3"/>
    <w:multiLevelType w:val="hybridMultilevel"/>
    <w:tmpl w:val="27F07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93DC6"/>
    <w:multiLevelType w:val="hybridMultilevel"/>
    <w:tmpl w:val="1DF0F254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1">
    <w:nsid w:val="648F0B08"/>
    <w:multiLevelType w:val="hybridMultilevel"/>
    <w:tmpl w:val="E96A2890"/>
    <w:lvl w:ilvl="0" w:tplc="6778EA72">
      <w:start w:val="1"/>
      <w:numFmt w:val="decimal"/>
      <w:lvlText w:val="%1."/>
      <w:lvlJc w:val="left"/>
      <w:pPr>
        <w:ind w:left="712" w:hanging="57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9507E77"/>
    <w:multiLevelType w:val="hybridMultilevel"/>
    <w:tmpl w:val="CD5830AA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3">
    <w:nsid w:val="7F0422C3"/>
    <w:multiLevelType w:val="hybridMultilevel"/>
    <w:tmpl w:val="37D0718A"/>
    <w:lvl w:ilvl="0" w:tplc="D04C8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4"/>
  </w:num>
  <w:num w:numId="3">
    <w:abstractNumId w:val="5"/>
  </w:num>
  <w:num w:numId="4">
    <w:abstractNumId w:val="21"/>
  </w:num>
  <w:num w:numId="5">
    <w:abstractNumId w:val="1"/>
  </w:num>
  <w:num w:numId="6">
    <w:abstractNumId w:val="4"/>
  </w:num>
  <w:num w:numId="7">
    <w:abstractNumId w:val="22"/>
  </w:num>
  <w:num w:numId="8">
    <w:abstractNumId w:val="8"/>
  </w:num>
  <w:num w:numId="9">
    <w:abstractNumId w:val="20"/>
  </w:num>
  <w:num w:numId="10">
    <w:abstractNumId w:val="16"/>
  </w:num>
  <w:num w:numId="11">
    <w:abstractNumId w:val="6"/>
  </w:num>
  <w:num w:numId="12">
    <w:abstractNumId w:val="7"/>
  </w:num>
  <w:num w:numId="13">
    <w:abstractNumId w:val="0"/>
  </w:num>
  <w:num w:numId="14">
    <w:abstractNumId w:val="19"/>
  </w:num>
  <w:num w:numId="15">
    <w:abstractNumId w:val="2"/>
  </w:num>
  <w:num w:numId="16">
    <w:abstractNumId w:val="17"/>
  </w:num>
  <w:num w:numId="17">
    <w:abstractNumId w:val="18"/>
  </w:num>
  <w:num w:numId="18">
    <w:abstractNumId w:val="3"/>
  </w:num>
  <w:num w:numId="19">
    <w:abstractNumId w:val="9"/>
  </w:num>
  <w:num w:numId="20">
    <w:abstractNumId w:val="12"/>
  </w:num>
  <w:num w:numId="21">
    <w:abstractNumId w:val="10"/>
  </w:num>
  <w:num w:numId="22">
    <w:abstractNumId w:val="13"/>
  </w:num>
  <w:num w:numId="23">
    <w:abstractNumId w:val="15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17B"/>
    <w:rsid w:val="00076B8F"/>
    <w:rsid w:val="008724F2"/>
    <w:rsid w:val="00A105D4"/>
    <w:rsid w:val="00A70E40"/>
    <w:rsid w:val="00AA5190"/>
    <w:rsid w:val="00AB59F0"/>
    <w:rsid w:val="00AD317B"/>
    <w:rsid w:val="00B257AA"/>
    <w:rsid w:val="00D3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1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D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317B"/>
  </w:style>
  <w:style w:type="paragraph" w:styleId="a6">
    <w:name w:val="footer"/>
    <w:basedOn w:val="a"/>
    <w:link w:val="a7"/>
    <w:uiPriority w:val="99"/>
    <w:semiHidden/>
    <w:unhideWhenUsed/>
    <w:rsid w:val="00AD3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317B"/>
  </w:style>
  <w:style w:type="paragraph" w:styleId="a8">
    <w:name w:val="Balloon Text"/>
    <w:basedOn w:val="a"/>
    <w:link w:val="a9"/>
    <w:uiPriority w:val="99"/>
    <w:semiHidden/>
    <w:unhideWhenUsed/>
    <w:rsid w:val="00AD3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8379632B0D43C8A287176BCA2B2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DFEC3-AE39-4263-8F69-A0C2160C9AFD}"/>
      </w:docPartPr>
      <w:docPartBody>
        <w:p w:rsidR="00000000" w:rsidRDefault="00A2630F" w:rsidP="00A2630F">
          <w:pPr>
            <w:pStyle w:val="9D8379632B0D43C8A287176BCA2B211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2630F"/>
    <w:rsid w:val="00A2630F"/>
    <w:rsid w:val="00FB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8379632B0D43C8A287176BCA2B211E">
    <w:name w:val="9D8379632B0D43C8A287176BCA2B211E"/>
    <w:rsid w:val="00A2630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9554</Words>
  <Characters>54464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ГБУ ДО РС(Я) «РЦПМСС» Кривошапкина Полина Николаевна»</dc:title>
  <dc:creator>ELENA</dc:creator>
  <cp:lastModifiedBy>ELENA</cp:lastModifiedBy>
  <cp:revision>2</cp:revision>
  <dcterms:created xsi:type="dcterms:W3CDTF">2022-02-26T01:01:00Z</dcterms:created>
  <dcterms:modified xsi:type="dcterms:W3CDTF">2022-02-26T01:30:00Z</dcterms:modified>
</cp:coreProperties>
</file>