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 «Юнкюрская средняя общеобразовательная школа имени Виктора Ивановича Сергеева» </w:t>
      </w: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Олекминского  района Республики Саха </w:t>
      </w:r>
      <w:proofErr w:type="gramStart"/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Якутия )</w:t>
      </w:r>
    </w:p>
    <w:p w:rsidR="00EC1131" w:rsidRPr="00EC1131" w:rsidRDefault="00EC1131" w:rsidP="00B63318">
      <w:pPr>
        <w:tabs>
          <w:tab w:val="left" w:pos="4860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11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EC1131" w:rsidRPr="00EC1131" w:rsidRDefault="00EC1131" w:rsidP="00B63318">
      <w:pPr>
        <w:tabs>
          <w:tab w:val="left" w:pos="5812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113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tbl>
      <w:tblPr>
        <w:tblStyle w:val="a4"/>
        <w:tblpPr w:leftFromText="180" w:rightFromText="180" w:vertAnchor="text" w:tblpY="-66"/>
        <w:tblW w:w="10173" w:type="dxa"/>
        <w:tblLook w:val="04A0" w:firstRow="1" w:lastRow="0" w:firstColumn="1" w:lastColumn="0" w:noHBand="0" w:noVBand="1"/>
      </w:tblPr>
      <w:tblGrid>
        <w:gridCol w:w="2943"/>
        <w:gridCol w:w="3332"/>
        <w:gridCol w:w="3898"/>
      </w:tblGrid>
      <w:tr w:rsidR="00EC1131" w:rsidRPr="00EC1131" w:rsidTr="00EC1131">
        <w:tc>
          <w:tcPr>
            <w:tcW w:w="2943" w:type="dxa"/>
          </w:tcPr>
          <w:p w:rsidR="00EC1131" w:rsidRPr="00EC1131" w:rsidRDefault="00EC1131" w:rsidP="00B63318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EC1131" w:rsidRPr="00EC1131" w:rsidRDefault="00EC1131" w:rsidP="00B63318">
            <w:pPr>
              <w:jc w:val="center"/>
              <w:rPr>
                <w:sz w:val="18"/>
                <w:szCs w:val="18"/>
                <w:lang w:eastAsia="ru-RU"/>
              </w:rPr>
            </w:pPr>
            <w:r w:rsidRPr="00EC1131">
              <w:rPr>
                <w:sz w:val="18"/>
                <w:szCs w:val="18"/>
                <w:lang w:eastAsia="ru-RU"/>
              </w:rPr>
              <w:t>«СОГЛАСОВАНО»</w:t>
            </w:r>
          </w:p>
          <w:p w:rsidR="00EC1131" w:rsidRPr="00EC1131" w:rsidRDefault="00EC1131" w:rsidP="00B63318">
            <w:pPr>
              <w:jc w:val="center"/>
              <w:rPr>
                <w:sz w:val="18"/>
                <w:szCs w:val="18"/>
                <w:lang w:eastAsia="ru-RU"/>
              </w:rPr>
            </w:pPr>
            <w:r w:rsidRPr="00EC1131">
              <w:rPr>
                <w:sz w:val="18"/>
                <w:szCs w:val="18"/>
                <w:lang w:eastAsia="ru-RU"/>
              </w:rPr>
              <w:t>Совет родителей</w:t>
            </w:r>
          </w:p>
          <w:p w:rsidR="00EC1131" w:rsidRPr="00EC1131" w:rsidRDefault="00EC1131" w:rsidP="00B6331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C1131">
              <w:rPr>
                <w:sz w:val="18"/>
                <w:szCs w:val="18"/>
                <w:lang w:eastAsia="ru-RU"/>
              </w:rPr>
              <w:t>Протокол № 1 от 27.08.2021 г.</w:t>
            </w:r>
          </w:p>
        </w:tc>
        <w:tc>
          <w:tcPr>
            <w:tcW w:w="3332" w:type="dxa"/>
          </w:tcPr>
          <w:p w:rsidR="00EC1131" w:rsidRPr="00EC1131" w:rsidRDefault="00EC1131" w:rsidP="00B63318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EC1131" w:rsidRPr="00EC1131" w:rsidRDefault="00EC1131" w:rsidP="00B63318">
            <w:pPr>
              <w:jc w:val="center"/>
              <w:rPr>
                <w:sz w:val="18"/>
                <w:szCs w:val="18"/>
                <w:lang w:eastAsia="ru-RU"/>
              </w:rPr>
            </w:pPr>
            <w:r w:rsidRPr="00EC1131">
              <w:rPr>
                <w:sz w:val="18"/>
                <w:szCs w:val="18"/>
                <w:lang w:eastAsia="ru-RU"/>
              </w:rPr>
              <w:t>«ПРИНЯТО»</w:t>
            </w:r>
          </w:p>
          <w:p w:rsidR="00EC1131" w:rsidRPr="00EC1131" w:rsidRDefault="00EC1131" w:rsidP="00B63318">
            <w:pPr>
              <w:jc w:val="center"/>
              <w:rPr>
                <w:sz w:val="18"/>
                <w:szCs w:val="18"/>
                <w:lang w:eastAsia="ru-RU"/>
              </w:rPr>
            </w:pPr>
            <w:r w:rsidRPr="00EC1131">
              <w:rPr>
                <w:sz w:val="18"/>
                <w:szCs w:val="18"/>
                <w:lang w:eastAsia="ru-RU"/>
              </w:rPr>
              <w:t>Педагогический совет</w:t>
            </w:r>
          </w:p>
          <w:p w:rsidR="00EC1131" w:rsidRPr="00EC1131" w:rsidRDefault="00EC1131" w:rsidP="00B63318">
            <w:pPr>
              <w:tabs>
                <w:tab w:val="left" w:pos="-7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EC1131">
              <w:rPr>
                <w:sz w:val="18"/>
                <w:szCs w:val="18"/>
                <w:lang w:eastAsia="ru-RU"/>
              </w:rPr>
              <w:t>протокол № 1 от «30»  августа    2021 г.</w:t>
            </w:r>
          </w:p>
        </w:tc>
        <w:tc>
          <w:tcPr>
            <w:tcW w:w="3898" w:type="dxa"/>
          </w:tcPr>
          <w:p w:rsidR="00EC1131" w:rsidRPr="00EC1131" w:rsidRDefault="00EC1131" w:rsidP="00B63318">
            <w:pPr>
              <w:tabs>
                <w:tab w:val="center" w:pos="4677"/>
              </w:tabs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  <w:p w:rsidR="00EC1131" w:rsidRPr="00EC1131" w:rsidRDefault="00EC1131" w:rsidP="00B63318">
            <w:pPr>
              <w:tabs>
                <w:tab w:val="center" w:pos="4677"/>
              </w:tabs>
              <w:jc w:val="center"/>
              <w:rPr>
                <w:sz w:val="18"/>
                <w:szCs w:val="18"/>
                <w:lang w:eastAsia="ru-RU"/>
              </w:rPr>
            </w:pPr>
            <w:r w:rsidRPr="00EC1131">
              <w:rPr>
                <w:sz w:val="18"/>
                <w:szCs w:val="18"/>
                <w:lang w:eastAsia="ru-RU"/>
              </w:rPr>
              <w:t>«УТВЕРЖДАЮ»</w:t>
            </w:r>
          </w:p>
          <w:p w:rsidR="00EC1131" w:rsidRPr="00EC1131" w:rsidRDefault="00EC1131" w:rsidP="00B63318">
            <w:pPr>
              <w:tabs>
                <w:tab w:val="center" w:pos="4677"/>
              </w:tabs>
              <w:jc w:val="center"/>
              <w:rPr>
                <w:sz w:val="18"/>
                <w:szCs w:val="18"/>
                <w:lang w:eastAsia="ru-RU"/>
              </w:rPr>
            </w:pPr>
            <w:r w:rsidRPr="00EC1131">
              <w:rPr>
                <w:sz w:val="18"/>
                <w:szCs w:val="18"/>
                <w:lang w:eastAsia="ru-RU"/>
              </w:rPr>
              <w:t>Директор МБОУ «Юнкюрская СОШ им. В.И.Сергеева»:</w:t>
            </w:r>
          </w:p>
          <w:p w:rsidR="00EC1131" w:rsidRPr="00EC1131" w:rsidRDefault="00EC1131" w:rsidP="00B63318">
            <w:pPr>
              <w:tabs>
                <w:tab w:val="left" w:pos="0"/>
                <w:tab w:val="left" w:pos="551"/>
              </w:tabs>
              <w:jc w:val="center"/>
              <w:rPr>
                <w:sz w:val="18"/>
                <w:szCs w:val="18"/>
                <w:lang w:eastAsia="ru-RU"/>
              </w:rPr>
            </w:pPr>
            <w:r w:rsidRPr="00EC1131">
              <w:rPr>
                <w:sz w:val="18"/>
                <w:szCs w:val="18"/>
                <w:lang w:eastAsia="ru-RU"/>
              </w:rPr>
              <w:t>____________________ Е.П. Гонт</w:t>
            </w:r>
          </w:p>
          <w:p w:rsidR="00EC1131" w:rsidRPr="00EC1131" w:rsidRDefault="00EC1131" w:rsidP="00B63318">
            <w:pPr>
              <w:tabs>
                <w:tab w:val="left" w:pos="0"/>
                <w:tab w:val="left" w:pos="551"/>
              </w:tabs>
              <w:jc w:val="center"/>
              <w:rPr>
                <w:sz w:val="18"/>
                <w:szCs w:val="18"/>
                <w:lang w:eastAsia="ru-RU"/>
              </w:rPr>
            </w:pPr>
          </w:p>
          <w:p w:rsidR="00EC1131" w:rsidRPr="00EC1131" w:rsidRDefault="00EC1131" w:rsidP="00B63318">
            <w:pPr>
              <w:tabs>
                <w:tab w:val="left" w:pos="0"/>
                <w:tab w:val="left" w:pos="551"/>
              </w:tabs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EC1131">
              <w:rPr>
                <w:sz w:val="18"/>
                <w:szCs w:val="18"/>
                <w:lang w:eastAsia="ru-RU"/>
              </w:rPr>
              <w:t xml:space="preserve">Приказ № </w:t>
            </w:r>
            <w:r w:rsidRPr="00EC1131">
              <w:rPr>
                <w:sz w:val="18"/>
                <w:szCs w:val="18"/>
                <w:u w:val="single"/>
                <w:lang w:eastAsia="ru-RU"/>
              </w:rPr>
              <w:t>01-07/ 1-18</w:t>
            </w:r>
            <w:r w:rsidRPr="00EC1131">
              <w:rPr>
                <w:sz w:val="18"/>
                <w:szCs w:val="18"/>
                <w:lang w:eastAsia="ru-RU"/>
              </w:rPr>
              <w:t xml:space="preserve">  от «01» сентября 2021 г</w:t>
            </w:r>
          </w:p>
        </w:tc>
      </w:tr>
    </w:tbl>
    <w:p w:rsidR="00EC1131" w:rsidRPr="00EC1131" w:rsidRDefault="00EC1131" w:rsidP="00B63318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общеобразовательного учреждения  «Юнкюрская средняя общеобразовательная школа </w:t>
      </w: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имени Виктора Ивановича Сергеева» </w:t>
      </w: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Олекминского  района Республики Саха </w:t>
      </w:r>
      <w:proofErr w:type="gramStart"/>
      <w:r w:rsidRPr="00EC1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EC1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Якутия )</w:t>
      </w: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2021-2022 учебный год.</w:t>
      </w: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131" w:rsidRPr="00EC1131" w:rsidRDefault="00EC1131" w:rsidP="00B633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31" w:rsidRPr="00EC1131" w:rsidRDefault="00EC1131" w:rsidP="00B633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Классов-комплектов            -     11</w:t>
      </w:r>
    </w:p>
    <w:p w:rsidR="00EC1131" w:rsidRPr="00EC1131" w:rsidRDefault="00EC1131" w:rsidP="00B633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  - 141</w:t>
      </w:r>
    </w:p>
    <w:p w:rsidR="00EC1131" w:rsidRPr="00EC1131" w:rsidRDefault="00EC1131" w:rsidP="00B633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Классов-комплектов  с количеством обучающихся менее 14 человек- 7 (1, 3, 4,7, 8, 10, 11)</w:t>
      </w:r>
    </w:p>
    <w:p w:rsidR="00EC1131" w:rsidRPr="00EC1131" w:rsidRDefault="00EC1131" w:rsidP="00B633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365"/>
      </w:tblGrid>
      <w:tr w:rsidR="00EC1131" w:rsidRPr="00EC1131" w:rsidTr="00EC1131">
        <w:tc>
          <w:tcPr>
            <w:tcW w:w="1101" w:type="dxa"/>
          </w:tcPr>
          <w:p w:rsidR="00EC1131" w:rsidRPr="00EC1131" w:rsidRDefault="00EC1131" w:rsidP="00B63318">
            <w:pPr>
              <w:jc w:val="both"/>
              <w:rPr>
                <w:lang w:eastAsia="ru-RU"/>
              </w:rPr>
            </w:pPr>
            <w:r w:rsidRPr="00EC1131">
              <w:rPr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both"/>
              <w:rPr>
                <w:lang w:eastAsia="ru-RU"/>
              </w:rPr>
            </w:pPr>
            <w:r w:rsidRPr="00EC1131">
              <w:rPr>
                <w:lang w:eastAsia="ru-RU"/>
              </w:rPr>
              <w:t>Всего человек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both"/>
              <w:rPr>
                <w:lang w:eastAsia="ru-RU"/>
              </w:rPr>
            </w:pPr>
            <w:r w:rsidRPr="00EC1131">
              <w:rPr>
                <w:lang w:eastAsia="ru-RU"/>
              </w:rPr>
              <w:t>Девочек</w:t>
            </w:r>
          </w:p>
        </w:tc>
        <w:tc>
          <w:tcPr>
            <w:tcW w:w="1365" w:type="dxa"/>
          </w:tcPr>
          <w:p w:rsidR="00EC1131" w:rsidRPr="00EC1131" w:rsidRDefault="00EC1131" w:rsidP="00B63318">
            <w:pPr>
              <w:jc w:val="both"/>
              <w:rPr>
                <w:lang w:eastAsia="ru-RU"/>
              </w:rPr>
            </w:pPr>
            <w:r w:rsidRPr="00EC1131">
              <w:rPr>
                <w:lang w:eastAsia="ru-RU"/>
              </w:rPr>
              <w:t>Мальчиков</w:t>
            </w:r>
          </w:p>
        </w:tc>
      </w:tr>
      <w:tr w:rsidR="00EC1131" w:rsidRPr="00EC1131" w:rsidTr="00EC1131">
        <w:tc>
          <w:tcPr>
            <w:tcW w:w="1101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1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13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8</w:t>
            </w:r>
          </w:p>
        </w:tc>
        <w:tc>
          <w:tcPr>
            <w:tcW w:w="1365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5</w:t>
            </w:r>
          </w:p>
        </w:tc>
      </w:tr>
      <w:tr w:rsidR="00EC1131" w:rsidRPr="00EC1131" w:rsidTr="00EC1131">
        <w:tc>
          <w:tcPr>
            <w:tcW w:w="1101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15</w:t>
            </w:r>
          </w:p>
        </w:tc>
        <w:tc>
          <w:tcPr>
            <w:tcW w:w="1134" w:type="dxa"/>
          </w:tcPr>
          <w:p w:rsidR="00EC1131" w:rsidRPr="00EC1131" w:rsidRDefault="00B67A05" w:rsidP="00B6331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365" w:type="dxa"/>
          </w:tcPr>
          <w:p w:rsidR="00EC1131" w:rsidRPr="00EC1131" w:rsidRDefault="00B67A05" w:rsidP="00B6331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EC1131" w:rsidRPr="00EC1131" w:rsidTr="00EC1131">
        <w:tc>
          <w:tcPr>
            <w:tcW w:w="1101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3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 xml:space="preserve">13                                   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 xml:space="preserve">8              </w:t>
            </w:r>
          </w:p>
        </w:tc>
        <w:tc>
          <w:tcPr>
            <w:tcW w:w="1365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5</w:t>
            </w:r>
          </w:p>
        </w:tc>
      </w:tr>
      <w:tr w:rsidR="00EC1131" w:rsidRPr="00EC1131" w:rsidTr="00EC1131">
        <w:tc>
          <w:tcPr>
            <w:tcW w:w="1101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4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9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4</w:t>
            </w:r>
          </w:p>
        </w:tc>
        <w:tc>
          <w:tcPr>
            <w:tcW w:w="1365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5</w:t>
            </w:r>
          </w:p>
        </w:tc>
      </w:tr>
      <w:tr w:rsidR="00EC1131" w:rsidRPr="00EC1131" w:rsidTr="00EC1131">
        <w:tc>
          <w:tcPr>
            <w:tcW w:w="1101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17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6</w:t>
            </w:r>
          </w:p>
        </w:tc>
        <w:tc>
          <w:tcPr>
            <w:tcW w:w="1365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11</w:t>
            </w:r>
          </w:p>
        </w:tc>
        <w:bookmarkStart w:id="0" w:name="_GoBack"/>
        <w:bookmarkEnd w:id="0"/>
      </w:tr>
      <w:tr w:rsidR="00EC1131" w:rsidRPr="00EC1131" w:rsidTr="00EC1131">
        <w:tc>
          <w:tcPr>
            <w:tcW w:w="1101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6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16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7</w:t>
            </w:r>
          </w:p>
        </w:tc>
        <w:tc>
          <w:tcPr>
            <w:tcW w:w="1365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9</w:t>
            </w:r>
          </w:p>
        </w:tc>
      </w:tr>
      <w:tr w:rsidR="00EC1131" w:rsidRPr="00EC1131" w:rsidTr="00EC1131">
        <w:tc>
          <w:tcPr>
            <w:tcW w:w="1101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7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12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4</w:t>
            </w:r>
          </w:p>
        </w:tc>
        <w:tc>
          <w:tcPr>
            <w:tcW w:w="1365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8</w:t>
            </w:r>
          </w:p>
        </w:tc>
      </w:tr>
      <w:tr w:rsidR="00EC1131" w:rsidRPr="00EC1131" w:rsidTr="00EC1131">
        <w:tc>
          <w:tcPr>
            <w:tcW w:w="1101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8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10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4</w:t>
            </w:r>
          </w:p>
        </w:tc>
        <w:tc>
          <w:tcPr>
            <w:tcW w:w="1365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6</w:t>
            </w:r>
          </w:p>
        </w:tc>
      </w:tr>
      <w:tr w:rsidR="00EC1131" w:rsidRPr="00EC1131" w:rsidTr="00EC1131">
        <w:tc>
          <w:tcPr>
            <w:tcW w:w="1101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9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1</w:t>
            </w:r>
            <w:r w:rsidR="00BE6DBC">
              <w:rPr>
                <w:lang w:eastAsia="ru-RU"/>
              </w:rPr>
              <w:t>5</w:t>
            </w:r>
          </w:p>
        </w:tc>
        <w:tc>
          <w:tcPr>
            <w:tcW w:w="1134" w:type="dxa"/>
          </w:tcPr>
          <w:p w:rsidR="00EC1131" w:rsidRPr="00EC1131" w:rsidRDefault="00BE6DBC" w:rsidP="00B6331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365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8</w:t>
            </w:r>
          </w:p>
        </w:tc>
      </w:tr>
      <w:tr w:rsidR="00EC1131" w:rsidRPr="00EC1131" w:rsidTr="00EC1131">
        <w:tc>
          <w:tcPr>
            <w:tcW w:w="1101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10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12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7</w:t>
            </w:r>
          </w:p>
        </w:tc>
        <w:tc>
          <w:tcPr>
            <w:tcW w:w="1365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5</w:t>
            </w:r>
          </w:p>
        </w:tc>
      </w:tr>
      <w:tr w:rsidR="00EC1131" w:rsidRPr="00EC1131" w:rsidTr="00EC1131">
        <w:tc>
          <w:tcPr>
            <w:tcW w:w="1101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11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8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6</w:t>
            </w:r>
          </w:p>
        </w:tc>
        <w:tc>
          <w:tcPr>
            <w:tcW w:w="1365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2</w:t>
            </w:r>
          </w:p>
        </w:tc>
      </w:tr>
      <w:tr w:rsidR="00EC1131" w:rsidRPr="00EC1131" w:rsidTr="00EC1131">
        <w:tc>
          <w:tcPr>
            <w:tcW w:w="1101" w:type="dxa"/>
          </w:tcPr>
          <w:p w:rsidR="00EC1131" w:rsidRPr="00EC1131" w:rsidRDefault="00EC1131" w:rsidP="00B63318">
            <w:pPr>
              <w:jc w:val="center"/>
              <w:rPr>
                <w:b/>
                <w:lang w:eastAsia="ru-RU"/>
              </w:rPr>
            </w:pPr>
            <w:r w:rsidRPr="00EC1131">
              <w:rPr>
                <w:b/>
                <w:lang w:eastAsia="ru-RU"/>
              </w:rPr>
              <w:t>11 кл./к.</w:t>
            </w:r>
          </w:p>
        </w:tc>
        <w:tc>
          <w:tcPr>
            <w:tcW w:w="1134" w:type="dxa"/>
          </w:tcPr>
          <w:p w:rsidR="00EC1131" w:rsidRPr="00EC1131" w:rsidRDefault="00EC1131" w:rsidP="00B63318">
            <w:pPr>
              <w:jc w:val="center"/>
              <w:rPr>
                <w:b/>
                <w:lang w:eastAsia="ru-RU"/>
              </w:rPr>
            </w:pPr>
            <w:r w:rsidRPr="00EC1131">
              <w:rPr>
                <w:b/>
                <w:lang w:eastAsia="ru-RU"/>
              </w:rPr>
              <w:t>14</w:t>
            </w:r>
            <w:r w:rsidR="00BE6DBC">
              <w:rPr>
                <w:b/>
                <w:lang w:eastAsia="ru-RU"/>
              </w:rPr>
              <w:t>0</w:t>
            </w:r>
          </w:p>
        </w:tc>
        <w:tc>
          <w:tcPr>
            <w:tcW w:w="1134" w:type="dxa"/>
          </w:tcPr>
          <w:p w:rsidR="00EC1131" w:rsidRPr="00EC1131" w:rsidRDefault="00EC1131" w:rsidP="00B67A05">
            <w:pPr>
              <w:jc w:val="center"/>
              <w:rPr>
                <w:b/>
                <w:lang w:eastAsia="ru-RU"/>
              </w:rPr>
            </w:pPr>
            <w:r w:rsidRPr="00EC1131">
              <w:rPr>
                <w:b/>
                <w:lang w:eastAsia="ru-RU"/>
              </w:rPr>
              <w:t>6</w:t>
            </w:r>
            <w:r w:rsidR="00B67A05">
              <w:rPr>
                <w:b/>
                <w:lang w:eastAsia="ru-RU"/>
              </w:rPr>
              <w:t>6</w:t>
            </w:r>
          </w:p>
        </w:tc>
        <w:tc>
          <w:tcPr>
            <w:tcW w:w="1365" w:type="dxa"/>
          </w:tcPr>
          <w:p w:rsidR="00EC1131" w:rsidRPr="00EC1131" w:rsidRDefault="00EC1131" w:rsidP="00B67A05">
            <w:pPr>
              <w:jc w:val="center"/>
              <w:rPr>
                <w:b/>
                <w:lang w:eastAsia="ru-RU"/>
              </w:rPr>
            </w:pPr>
            <w:r w:rsidRPr="00EC1131">
              <w:rPr>
                <w:b/>
                <w:lang w:eastAsia="ru-RU"/>
              </w:rPr>
              <w:t>7</w:t>
            </w:r>
            <w:r w:rsidR="00B67A05">
              <w:rPr>
                <w:b/>
                <w:lang w:eastAsia="ru-RU"/>
              </w:rPr>
              <w:t>4</w:t>
            </w:r>
          </w:p>
        </w:tc>
      </w:tr>
    </w:tbl>
    <w:p w:rsidR="00EC1131" w:rsidRPr="00EC1131" w:rsidRDefault="00EC1131" w:rsidP="00B63318">
      <w:pPr>
        <w:spacing w:after="0"/>
        <w:ind w:right="-25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C1131" w:rsidRPr="00EC1131" w:rsidRDefault="00EC1131" w:rsidP="00B63318">
      <w:pPr>
        <w:spacing w:after="0"/>
        <w:ind w:right="-25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1131">
        <w:rPr>
          <w:rFonts w:ascii="Times New Roman" w:eastAsia="Times New Roman" w:hAnsi="Times New Roman" w:cs="Times New Roman"/>
          <w:b/>
          <w:lang w:eastAsia="ru-RU"/>
        </w:rPr>
        <w:lastRenderedPageBreak/>
        <w:t>Пояснительная записка</w:t>
      </w:r>
    </w:p>
    <w:p w:rsidR="00EC1131" w:rsidRPr="00EC1131" w:rsidRDefault="00EC1131" w:rsidP="00B6331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C1131" w:rsidRPr="00EC1131" w:rsidRDefault="00EC1131" w:rsidP="00B6331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lang w:eastAsia="ru-RU"/>
        </w:rPr>
        <w:t xml:space="preserve">Учебный план МБОУ «Юнкюрская СОШ им. В.И.Сергеева» на 2021-2022 учебный год является частью, </w:t>
      </w:r>
      <w:r w:rsidRPr="00EC1131">
        <w:rPr>
          <w:rFonts w:ascii="Times New Roman" w:eastAsia="Arial Unicode MS" w:hAnsi="Times New Roman" w:cs="Times New Roman"/>
          <w:color w:val="000000"/>
          <w:lang w:eastAsia="ru-RU" w:bidi="ru-RU"/>
        </w:rPr>
        <w:t>организационным механизмом реализации</w:t>
      </w:r>
      <w:r w:rsidRPr="00EC1131">
        <w:rPr>
          <w:rFonts w:ascii="Times New Roman" w:eastAsia="Times New Roman" w:hAnsi="Times New Roman" w:cs="Times New Roman"/>
          <w:lang w:eastAsia="ru-RU"/>
        </w:rPr>
        <w:t xml:space="preserve"> основной образовательной программы начального общего образования. Он определяет перечень, трудоемкость, последовательность и распределение по периодам обучения учебных предметов, иных видов учебной деятельности и формы промежуточной аттестации обучающихся.</w:t>
      </w:r>
    </w:p>
    <w:p w:rsidR="00EC1131" w:rsidRPr="00EC1131" w:rsidRDefault="00EC1131" w:rsidP="00B633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C1131">
        <w:rPr>
          <w:rFonts w:ascii="Times New Roman" w:eastAsia="Times New Roman" w:hAnsi="Times New Roman" w:cs="Times New Roman"/>
          <w:color w:val="000000"/>
          <w:lang w:eastAsia="ru-RU" w:bidi="ru-RU"/>
        </w:rPr>
        <w:t>Учебный пла</w:t>
      </w:r>
      <w:proofErr w:type="gramStart"/>
      <w:r w:rsidRPr="00EC1131">
        <w:rPr>
          <w:rFonts w:ascii="Times New Roman" w:eastAsia="Times New Roman" w:hAnsi="Times New Roman" w:cs="Times New Roman"/>
          <w:color w:val="000000"/>
          <w:lang w:eastAsia="ru-RU" w:bidi="ru-RU"/>
        </w:rPr>
        <w:t>н-</w:t>
      </w:r>
      <w:proofErr w:type="gramEnd"/>
      <w:r w:rsidRPr="00EC113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нормативный правовой акт, устанавливающий перечень,</w:t>
      </w:r>
      <w:r w:rsidR="00BE6DB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EC1131">
        <w:rPr>
          <w:rFonts w:ascii="Times New Roman" w:eastAsia="Times New Roman" w:hAnsi="Times New Roman" w:cs="Times New Roman"/>
          <w:lang w:eastAsia="ru-RU"/>
        </w:rPr>
        <w:t xml:space="preserve">трудоемкость, последовательность и распределение по периодам обучения учебных предметов, иных видов учебной деятельности, </w:t>
      </w:r>
      <w:r w:rsidRPr="00EC113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объём учебного времени, отводимого на их изучение по ступеням общего образования и учебным годам, </w:t>
      </w:r>
      <w:r w:rsidRPr="00EC1131">
        <w:rPr>
          <w:rFonts w:ascii="Times New Roman" w:eastAsia="Times New Roman" w:hAnsi="Times New Roman" w:cs="Times New Roman"/>
          <w:lang w:eastAsia="ru-RU"/>
        </w:rPr>
        <w:t xml:space="preserve"> формы промежуточной аттестации обучающихся</w:t>
      </w:r>
      <w:r w:rsidRPr="00EC113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предназначен для обеспечения:</w:t>
      </w:r>
    </w:p>
    <w:p w:rsidR="00EC1131" w:rsidRPr="00EC1131" w:rsidRDefault="00EC1131" w:rsidP="00B63318">
      <w:pPr>
        <w:widowControl w:val="0"/>
        <w:numPr>
          <w:ilvl w:val="0"/>
          <w:numId w:val="42"/>
        </w:numPr>
        <w:tabs>
          <w:tab w:val="left" w:pos="41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 w:bidi="ru-RU"/>
        </w:rPr>
      </w:pPr>
      <w:r w:rsidRPr="00EC1131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 w:bidi="ru-RU"/>
        </w:rPr>
        <w:t>выполнения федерального государственного образовательного стандарта начального, основного и среднего общего образования, определяющего содержание образования, организацию учебно-воспитательного процесса общеобразовательного учреждения;</w:t>
      </w:r>
    </w:p>
    <w:p w:rsidR="00EC1131" w:rsidRPr="00EC1131" w:rsidRDefault="00EC1131" w:rsidP="00B63318">
      <w:pPr>
        <w:widowControl w:val="0"/>
        <w:numPr>
          <w:ilvl w:val="0"/>
          <w:numId w:val="42"/>
        </w:num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 w:bidi="ru-RU"/>
        </w:rPr>
      </w:pPr>
      <w:r w:rsidRPr="00EC1131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 w:bidi="ru-RU"/>
        </w:rPr>
        <w:t>развития личности обучающихся средствами учебных предметов и системы внеурочной деятельности;</w:t>
      </w:r>
    </w:p>
    <w:p w:rsidR="00EC1131" w:rsidRPr="00EC1131" w:rsidRDefault="00EC1131" w:rsidP="00B63318">
      <w:pPr>
        <w:widowControl w:val="0"/>
        <w:numPr>
          <w:ilvl w:val="0"/>
          <w:numId w:val="42"/>
        </w:numPr>
        <w:tabs>
          <w:tab w:val="left" w:pos="41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 w:bidi="ru-RU"/>
        </w:rPr>
      </w:pPr>
      <w:r w:rsidRPr="00EC1131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 w:bidi="ru-RU"/>
        </w:rPr>
        <w:t>определения перечня учебных предметов, курсов, направлений внеурочной деятельности и времени, отводимого на их освоение и организацию в соответствии с основным ориентиро</w:t>
      </w:r>
      <w:proofErr w:type="gramStart"/>
      <w:r w:rsidRPr="00EC1131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 w:bidi="ru-RU"/>
        </w:rPr>
        <w:t>м-</w:t>
      </w:r>
      <w:proofErr w:type="gramEnd"/>
      <w:r w:rsidRPr="00EC1131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 w:bidi="ru-RU"/>
        </w:rPr>
        <w:t xml:space="preserve"> качественному образованию в соответствии с выбранными образовательными траекториями;</w:t>
      </w:r>
    </w:p>
    <w:p w:rsidR="00EC1131" w:rsidRPr="00EC1131" w:rsidRDefault="00EC1131" w:rsidP="00B63318">
      <w:pPr>
        <w:widowControl w:val="0"/>
        <w:numPr>
          <w:ilvl w:val="0"/>
          <w:numId w:val="42"/>
        </w:numPr>
        <w:tabs>
          <w:tab w:val="left" w:pos="414"/>
        </w:tabs>
        <w:spacing w:after="236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 w:bidi="ru-RU"/>
        </w:rPr>
      </w:pPr>
      <w:r w:rsidRPr="00EC1131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 w:bidi="ru-RU"/>
        </w:rPr>
        <w:t>возможностей для реализации индивидуальных образовательных траекторий и преемственности в них образовательных линий в предметных областях и внеурочной деятельности; усиления предметов, выбранных обучающимися для прохождения итоговой аттестации в форме ОГЭ и ЕГЭ.</w:t>
      </w:r>
    </w:p>
    <w:p w:rsidR="00EC1131" w:rsidRPr="00EC1131" w:rsidRDefault="00EC1131" w:rsidP="00B6331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lang w:eastAsia="ru-RU"/>
        </w:rPr>
        <w:t xml:space="preserve">При формировании учебного плана образовательного учреждения на 2021-2022учебный год МБОУ «Юнкюрская СОШ им. В.И.Сергеева» руководствовалась следующими </w:t>
      </w:r>
      <w:r w:rsidRPr="00EC1131">
        <w:rPr>
          <w:rFonts w:ascii="Times New Roman" w:eastAsia="Times New Roman" w:hAnsi="Times New Roman" w:cs="Times New Roman"/>
          <w:b/>
          <w:i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EC1131">
        <w:rPr>
          <w:rFonts w:ascii="Times New Roman" w:eastAsia="Times New Roman" w:hAnsi="Times New Roman" w:cs="Times New Roman"/>
          <w:b/>
          <w:i/>
          <w:lang w:eastAsia="ru-RU"/>
        </w:rPr>
        <w:t>документами</w:t>
      </w:r>
      <w:r w:rsidRPr="00EC1131">
        <w:rPr>
          <w:rFonts w:ascii="Times New Roman" w:eastAsia="Times New Roman" w:hAnsi="Times New Roman" w:cs="Times New Roman"/>
          <w:lang w:eastAsia="ru-RU"/>
        </w:rPr>
        <w:t>:</w:t>
      </w:r>
    </w:p>
    <w:p w:rsidR="00EC1131" w:rsidRPr="00EC1131" w:rsidRDefault="00EC1131" w:rsidP="00B633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1131">
        <w:rPr>
          <w:rFonts w:ascii="Times New Roman" w:eastAsia="Times New Roman" w:hAnsi="Times New Roman" w:cs="Times New Roman"/>
          <w:b/>
          <w:lang w:eastAsia="ru-RU"/>
        </w:rPr>
        <w:t>Федеральный уровень:</w:t>
      </w:r>
    </w:p>
    <w:p w:rsidR="00EC1131" w:rsidRPr="00971629" w:rsidRDefault="00EC1131" w:rsidP="00B63318">
      <w:pPr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971629">
        <w:rPr>
          <w:rFonts w:ascii="Times New Roman" w:eastAsia="Times New Roman" w:hAnsi="Times New Roman" w:cs="Times New Roman"/>
          <w:lang w:eastAsia="ru-RU"/>
        </w:rPr>
        <w:t>Федеральный закон от 29.12.2012г. № 273-ФЗ «Об образовании в Российской Федерации»;</w:t>
      </w:r>
    </w:p>
    <w:p w:rsidR="00BE6DBC" w:rsidRPr="00BE6DBC" w:rsidRDefault="00BE6DBC" w:rsidP="00B63318">
      <w:pPr>
        <w:pStyle w:val="a3"/>
        <w:numPr>
          <w:ilvl w:val="0"/>
          <w:numId w:val="22"/>
        </w:numPr>
        <w:tabs>
          <w:tab w:val="left" w:pos="284"/>
        </w:tabs>
        <w:spacing w:before="100" w:after="0" w:line="360" w:lineRule="auto"/>
        <w:ind w:left="0" w:firstLine="0"/>
        <w:jc w:val="both"/>
        <w:rPr>
          <w:rFonts w:ascii="Times New Roman" w:hAnsi="Times New Roman"/>
          <w:i/>
          <w:iCs/>
        </w:rPr>
      </w:pPr>
      <w:r w:rsidRPr="00BE6DBC">
        <w:rPr>
          <w:rFonts w:ascii="Times New Roman" w:hAnsi="Times New Roman"/>
        </w:rPr>
        <w:t>Постановление Главного государственного санитарного врача РФ от 10.07.2015г.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BE6DBC" w:rsidRPr="00BE6DBC" w:rsidRDefault="00BE6DBC" w:rsidP="00B63318">
      <w:pPr>
        <w:pStyle w:val="a3"/>
        <w:numPr>
          <w:ilvl w:val="0"/>
          <w:numId w:val="22"/>
        </w:numPr>
        <w:tabs>
          <w:tab w:val="left" w:pos="284"/>
        </w:tabs>
        <w:spacing w:before="100" w:after="0" w:line="360" w:lineRule="auto"/>
        <w:ind w:left="0" w:firstLine="0"/>
        <w:jc w:val="both"/>
        <w:rPr>
          <w:rFonts w:ascii="Times New Roman" w:hAnsi="Times New Roman"/>
          <w:i/>
          <w:iCs/>
        </w:rPr>
      </w:pPr>
      <w:r w:rsidRPr="00BE6DBC">
        <w:rPr>
          <w:rFonts w:ascii="Times New Roman" w:hAnsi="Times New Roman"/>
        </w:rPr>
        <w:t xml:space="preserve">Постановление Главного государственного санитарного врача РФ от 28.09.2020 №28 « Об утверждении </w:t>
      </w:r>
      <w:r w:rsidR="00EC1131" w:rsidRPr="00BE6DBC">
        <w:rPr>
          <w:rFonts w:ascii="Times New Roman" w:hAnsi="Times New Roman"/>
        </w:rPr>
        <w:t>С</w:t>
      </w:r>
      <w:r w:rsidRPr="00BE6DBC">
        <w:rPr>
          <w:rFonts w:ascii="Times New Roman" w:hAnsi="Times New Roman"/>
        </w:rPr>
        <w:t>ан</w:t>
      </w:r>
      <w:r w:rsidR="00EC1131" w:rsidRPr="00BE6DBC">
        <w:rPr>
          <w:rFonts w:ascii="Times New Roman" w:hAnsi="Times New Roman"/>
        </w:rPr>
        <w:t>П</w:t>
      </w:r>
      <w:r w:rsidRPr="00BE6DBC">
        <w:rPr>
          <w:rFonts w:ascii="Times New Roman" w:hAnsi="Times New Roman"/>
        </w:rPr>
        <w:t>ин</w:t>
      </w:r>
      <w:r w:rsidR="00EC1131" w:rsidRPr="00BE6DBC">
        <w:rPr>
          <w:rFonts w:ascii="Times New Roman" w:hAnsi="Times New Roman"/>
        </w:rPr>
        <w:t xml:space="preserve"> 2.4.3648-20 «Санитарн</w:t>
      </w:r>
      <w:proofErr w:type="gramStart"/>
      <w:r w:rsidR="00EC1131" w:rsidRPr="00BE6DBC">
        <w:rPr>
          <w:rFonts w:ascii="Times New Roman" w:hAnsi="Times New Roman"/>
        </w:rPr>
        <w:t>о-</w:t>
      </w:r>
      <w:proofErr w:type="gramEnd"/>
      <w:r w:rsidR="00EC1131" w:rsidRPr="00BE6DBC">
        <w:rPr>
          <w:rFonts w:ascii="Times New Roman" w:hAnsi="Times New Roman"/>
        </w:rPr>
        <w:t xml:space="preserve"> эпидемиологические требования к организациям воспитания и обучения, отдыха и оздоровления детей и молодежи</w:t>
      </w:r>
      <w:r w:rsidRPr="00BE6DBC">
        <w:rPr>
          <w:rFonts w:ascii="Times New Roman" w:hAnsi="Times New Roman"/>
        </w:rPr>
        <w:t>»;</w:t>
      </w:r>
    </w:p>
    <w:p w:rsidR="00BE6DBC" w:rsidRPr="00BE6DBC" w:rsidRDefault="00BE6DBC" w:rsidP="007E07E0">
      <w:pPr>
        <w:pStyle w:val="a3"/>
        <w:numPr>
          <w:ilvl w:val="0"/>
          <w:numId w:val="22"/>
        </w:numPr>
        <w:tabs>
          <w:tab w:val="left" w:pos="284"/>
        </w:tabs>
        <w:spacing w:before="100" w:after="0" w:line="360" w:lineRule="auto"/>
        <w:ind w:left="0" w:firstLine="0"/>
        <w:jc w:val="both"/>
        <w:rPr>
          <w:rFonts w:ascii="Times New Roman" w:hAnsi="Times New Roman"/>
          <w:i/>
          <w:iCs/>
        </w:rPr>
      </w:pPr>
      <w:r w:rsidRPr="00BE6DBC">
        <w:rPr>
          <w:rFonts w:ascii="Times New Roman" w:hAnsi="Times New Roman"/>
        </w:rPr>
        <w:lastRenderedPageBreak/>
        <w:t xml:space="preserve">Постановление Главного государственного санитарного врача РФ  от 22.03.2021 №115 «Об утверждении </w:t>
      </w:r>
      <w:r w:rsidR="00EC1131" w:rsidRPr="00BE6DBC">
        <w:rPr>
          <w:rFonts w:ascii="Times New Roman" w:hAnsi="Times New Roman"/>
        </w:rPr>
        <w:t>СанПиН 1.2.3685-21 «Гигиенические нормативы и требования к обеспечению безопасности и (или) безвредности для че</w:t>
      </w:r>
      <w:r w:rsidRPr="00BE6DBC">
        <w:rPr>
          <w:rFonts w:ascii="Times New Roman" w:hAnsi="Times New Roman"/>
        </w:rPr>
        <w:t>ловека факторов среды обитания»</w:t>
      </w:r>
    </w:p>
    <w:p w:rsidR="00EC1131" w:rsidRPr="00BE6DBC" w:rsidRDefault="00EC1131" w:rsidP="007E07E0">
      <w:pPr>
        <w:pStyle w:val="a3"/>
        <w:numPr>
          <w:ilvl w:val="0"/>
          <w:numId w:val="22"/>
        </w:numPr>
        <w:tabs>
          <w:tab w:val="left" w:pos="284"/>
        </w:tabs>
        <w:spacing w:before="100" w:after="0" w:line="360" w:lineRule="auto"/>
        <w:ind w:left="0" w:firstLine="0"/>
        <w:jc w:val="both"/>
        <w:rPr>
          <w:rFonts w:ascii="Times New Roman" w:hAnsi="Times New Roman"/>
          <w:i/>
          <w:iCs/>
        </w:rPr>
      </w:pPr>
      <w:r w:rsidRPr="00BE6DBC">
        <w:rPr>
          <w:rFonts w:ascii="Times New Roman" w:hAnsi="Times New Roman"/>
        </w:rPr>
        <w:t xml:space="preserve">Федеральный перечень учебников, утвержденный приказом Минпросвещения России от 20.05.2020 № 254; </w:t>
      </w:r>
    </w:p>
    <w:p w:rsidR="00EC1131" w:rsidRPr="00BE6DBC" w:rsidRDefault="00EC1131" w:rsidP="007E07E0">
      <w:pPr>
        <w:numPr>
          <w:ilvl w:val="0"/>
          <w:numId w:val="20"/>
        </w:numPr>
        <w:tabs>
          <w:tab w:val="num" w:pos="284"/>
        </w:tabs>
        <w:spacing w:before="100"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E6DBC">
        <w:rPr>
          <w:rFonts w:ascii="Times New Roman" w:eastAsia="Times New Roman" w:hAnsi="Times New Roman" w:cs="Times New Roman"/>
          <w:iCs/>
          <w:lang w:eastAsia="ru-RU"/>
        </w:rPr>
        <w:t>Прика</w:t>
      </w:r>
      <w:r w:rsidR="00BE6DBC" w:rsidRPr="00BE6DBC">
        <w:rPr>
          <w:rFonts w:ascii="Times New Roman" w:eastAsia="Times New Roman" w:hAnsi="Times New Roman" w:cs="Times New Roman"/>
          <w:iCs/>
          <w:lang w:eastAsia="ru-RU"/>
        </w:rPr>
        <w:t xml:space="preserve">з </w:t>
      </w:r>
      <w:r w:rsidRPr="00BE6DBC">
        <w:rPr>
          <w:rFonts w:ascii="Times New Roman" w:eastAsia="Times New Roman" w:hAnsi="Times New Roman" w:cs="Times New Roman"/>
          <w:iCs/>
          <w:lang w:eastAsia="ru-RU"/>
        </w:rPr>
        <w:t>Министерства Просвещения Российской Федерации от 28 августа 2020года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зарегистрировано Министерством юстиции Российской Федерации 06 октября 2020 года №60252</w:t>
      </w:r>
      <w:r w:rsidR="00BE6DBC" w:rsidRPr="00BE6DBC">
        <w:rPr>
          <w:rFonts w:ascii="Times New Roman" w:eastAsia="Times New Roman" w:hAnsi="Times New Roman" w:cs="Times New Roman"/>
          <w:iCs/>
          <w:lang w:eastAsia="ru-RU"/>
        </w:rPr>
        <w:t>;</w:t>
      </w:r>
      <w:r w:rsidRPr="00BE6DBC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EC1131" w:rsidRPr="00BE6DBC" w:rsidRDefault="00BE6DBC" w:rsidP="007E07E0">
      <w:pPr>
        <w:numPr>
          <w:ilvl w:val="0"/>
          <w:numId w:val="20"/>
        </w:numPr>
        <w:tabs>
          <w:tab w:val="num" w:pos="284"/>
        </w:tabs>
        <w:spacing w:before="100"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E6DBC">
        <w:rPr>
          <w:rFonts w:ascii="Times New Roman" w:eastAsia="Times New Roman" w:hAnsi="Times New Roman" w:cs="Times New Roman"/>
          <w:iCs/>
          <w:lang w:eastAsia="ru-RU"/>
        </w:rPr>
        <w:t xml:space="preserve">Приказ Министерства Просвещения Российской Федерации  </w:t>
      </w:r>
      <w:r w:rsidRPr="00BE6DBC">
        <w:t xml:space="preserve">от 22.03.2021 №115 </w:t>
      </w:r>
      <w:r w:rsidRPr="00BE6DBC">
        <w:rPr>
          <w:rFonts w:ascii="Times New Roman" w:eastAsia="Times New Roman" w:hAnsi="Times New Roman" w:cs="Times New Roman"/>
          <w:iCs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eastAsia="Times New Roman" w:hAnsi="Times New Roman" w:cs="Times New Roman"/>
          <w:iCs/>
          <w:lang w:eastAsia="ru-RU"/>
        </w:rPr>
        <w:t>;</w:t>
      </w:r>
    </w:p>
    <w:p w:rsidR="00EC1131" w:rsidRPr="00BE6DBC" w:rsidRDefault="00EC1131" w:rsidP="007E07E0">
      <w:pPr>
        <w:numPr>
          <w:ilvl w:val="0"/>
          <w:numId w:val="20"/>
        </w:numPr>
        <w:tabs>
          <w:tab w:val="num" w:pos="284"/>
        </w:tabs>
        <w:spacing w:before="100"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BE6DBC">
        <w:rPr>
          <w:rFonts w:ascii="Times New Roman" w:eastAsia="Times New Roman" w:hAnsi="Times New Roman" w:cs="Times New Roman"/>
          <w:iCs/>
          <w:lang w:eastAsia="ru-RU"/>
        </w:rPr>
        <w:t xml:space="preserve">Приказ Министерства образования и науки Российской Федерации  от 06 октября 2009 г №373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дополнениями; </w:t>
      </w:r>
    </w:p>
    <w:p w:rsidR="00EC1131" w:rsidRPr="00BE6DBC" w:rsidRDefault="00EC1131" w:rsidP="007E07E0">
      <w:pPr>
        <w:numPr>
          <w:ilvl w:val="0"/>
          <w:numId w:val="20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BE6DBC">
        <w:rPr>
          <w:rFonts w:ascii="Times New Roman" w:eastAsia="Times New Roman" w:hAnsi="Times New Roman" w:cs="Times New Roman"/>
          <w:iCs/>
          <w:lang w:eastAsia="ru-RU"/>
        </w:rPr>
        <w:t xml:space="preserve">Приказ Министерства образования и науки Российской Федерации  от 17.12.2010 г. № 1897 «Об утверждении федерального государственного образовательного стандарта основного общего образования» с изменениями и дополнениями; </w:t>
      </w:r>
    </w:p>
    <w:p w:rsidR="00EC1131" w:rsidRPr="00BE6DBC" w:rsidRDefault="00EC1131" w:rsidP="007E07E0">
      <w:pPr>
        <w:numPr>
          <w:ilvl w:val="0"/>
          <w:numId w:val="20"/>
        </w:numPr>
        <w:spacing w:before="100"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BE6DBC">
        <w:rPr>
          <w:rFonts w:ascii="Times New Roman" w:eastAsia="Times New Roman" w:hAnsi="Times New Roman" w:cs="Times New Roman"/>
          <w:iCs/>
          <w:lang w:eastAsia="ru-RU"/>
        </w:rPr>
        <w:t xml:space="preserve">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общего образования» с изменениями и дополнениями;     </w:t>
      </w:r>
    </w:p>
    <w:p w:rsidR="00EC1131" w:rsidRPr="00BE6DBC" w:rsidRDefault="00EC1131" w:rsidP="007E07E0">
      <w:pPr>
        <w:numPr>
          <w:ilvl w:val="0"/>
          <w:numId w:val="20"/>
        </w:numPr>
        <w:spacing w:before="100"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BE6DBC">
        <w:rPr>
          <w:rFonts w:ascii="Times New Roman" w:eastAsia="Times New Roman" w:hAnsi="Times New Roman" w:cs="Times New Roman"/>
          <w:iCs/>
          <w:lang w:eastAsia="ru-RU"/>
        </w:rPr>
        <w:t>Примерная основная образовательная программа начального общего образования, одобренная Федеральным  учебно-методическим объединением по общему образованию (Протокол заседания от 08.04.2015 № 1/15;</w:t>
      </w:r>
    </w:p>
    <w:p w:rsidR="00EC1131" w:rsidRPr="00BE6DBC" w:rsidRDefault="00EC1131" w:rsidP="007E07E0">
      <w:pPr>
        <w:numPr>
          <w:ilvl w:val="0"/>
          <w:numId w:val="20"/>
        </w:numPr>
        <w:spacing w:before="100"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BE6DBC">
        <w:rPr>
          <w:rFonts w:ascii="Times New Roman" w:eastAsia="Times New Roman" w:hAnsi="Times New Roman" w:cs="Times New Roman"/>
          <w:iCs/>
          <w:lang w:eastAsia="ru-RU"/>
        </w:rPr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08.04.2015 № 1/15;</w:t>
      </w:r>
    </w:p>
    <w:p w:rsidR="00EC1131" w:rsidRPr="00BE6DBC" w:rsidRDefault="00EC1131" w:rsidP="007E07E0">
      <w:pPr>
        <w:numPr>
          <w:ilvl w:val="0"/>
          <w:numId w:val="20"/>
        </w:numPr>
        <w:spacing w:before="100"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E6DBC">
        <w:rPr>
          <w:rFonts w:ascii="Times New Roman" w:hAnsi="Times New Roman" w:cs="Times New Roman"/>
        </w:rPr>
        <w:t>Письмо Министерства образования и науки Российской Федерации, департамента государственной политики в сфере общего образования от 07.08.2015 № 08-1228 "О направлении методических рекомендаций по вопросам введения ФГОС ООО"</w:t>
      </w:r>
    </w:p>
    <w:p w:rsidR="00EC1131" w:rsidRPr="00BE6DBC" w:rsidRDefault="00B67A05" w:rsidP="007E07E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08" w:after="108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6" w:history="1">
        <w:r w:rsidR="00EC1131" w:rsidRPr="00BE6DBC">
          <w:rPr>
            <w:rFonts w:ascii="Times New Roman" w:eastAsia="Times New Roman" w:hAnsi="Times New Roman" w:cs="Times New Roman"/>
            <w:lang w:eastAsia="ru-RU"/>
          </w:rPr>
          <w:t xml:space="preserve">Приказ Министерства образования и науки </w:t>
        </w:r>
        <w:r w:rsidR="00EC1131" w:rsidRPr="00BE6DBC">
          <w:rPr>
            <w:rFonts w:ascii="Times New Roman" w:eastAsia="Times New Roman" w:hAnsi="Times New Roman" w:cs="Times New Roman"/>
            <w:bCs/>
            <w:iCs/>
            <w:kern w:val="32"/>
            <w:lang w:eastAsia="ru-RU"/>
          </w:rPr>
          <w:t>Российской Федерации</w:t>
        </w:r>
        <w:r w:rsidR="00EC1131" w:rsidRPr="00BE6DBC">
          <w:rPr>
            <w:rFonts w:ascii="Times New Roman" w:eastAsia="Times New Roman" w:hAnsi="Times New Roman" w:cs="Times New Roman"/>
            <w:lang w:eastAsia="ru-RU"/>
          </w:rPr>
          <w:t xml:space="preserve"> от 29 августа 2013 г. N 1008"Об утверждении Порядка организации и осуществления образовательной деятельности по дополнительным общеобразовательным программам"</w:t>
        </w:r>
      </w:hyperlink>
    </w:p>
    <w:p w:rsidR="00EC1131" w:rsidRPr="00BE6DBC" w:rsidRDefault="00EC1131" w:rsidP="007E07E0">
      <w:pPr>
        <w:numPr>
          <w:ilvl w:val="0"/>
          <w:numId w:val="19"/>
        </w:numPr>
        <w:spacing w:before="100"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BE6DBC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Приказ Министерства образования и науки Российской Федерации от 31.03.2014 г. № 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Pr="00BE6DBC">
        <w:rPr>
          <w:rFonts w:ascii="Times New Roman" w:eastAsia="Times New Roman" w:hAnsi="Times New Roman" w:cs="Times New Roman"/>
          <w:lang w:eastAsia="ru-RU"/>
        </w:rPr>
        <w:t>с изменениями, внесенными приказами от 08.06.2015 г.№576; от 28. 12.2015 г. №1529; от 21.04.2016 г. №459, от 28.12.2018 г. № 345, от 08.05.2019 г. №233, от 22.11.2019 г. №632);</w:t>
      </w:r>
    </w:p>
    <w:p w:rsidR="00EC1131" w:rsidRPr="00BE6DBC" w:rsidRDefault="00EC1131" w:rsidP="007E07E0">
      <w:pPr>
        <w:numPr>
          <w:ilvl w:val="0"/>
          <w:numId w:val="19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E6DBC">
        <w:rPr>
          <w:rFonts w:ascii="Times New Roman" w:eastAsia="Times New Roman" w:hAnsi="Times New Roman" w:cs="Times New Roman"/>
          <w:lang w:eastAsia="ru-RU"/>
        </w:rPr>
        <w:t xml:space="preserve">  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EC1131" w:rsidRPr="00BE6DBC" w:rsidRDefault="00EC1131" w:rsidP="007E07E0">
      <w:pPr>
        <w:numPr>
          <w:ilvl w:val="0"/>
          <w:numId w:val="19"/>
        </w:numPr>
        <w:tabs>
          <w:tab w:val="clear" w:pos="720"/>
        </w:tabs>
        <w:spacing w:before="100"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BE6DBC">
        <w:rPr>
          <w:rFonts w:ascii="Times New Roman" w:eastAsia="Times New Roman" w:hAnsi="Times New Roman" w:cs="Times New Roman"/>
          <w:iCs/>
          <w:lang w:eastAsia="ru-RU"/>
        </w:rPr>
        <w:t>Приказ Минпросвещения России от 31.05.2021 N 286 "Об утверждении федерального государственного образовательного стандарта начального общего образования" (Зарегистрировано в Минюсте России 05.07.2021 N 64100);</w:t>
      </w:r>
    </w:p>
    <w:p w:rsidR="00EC1131" w:rsidRPr="00BE6DBC" w:rsidRDefault="00EC1131" w:rsidP="007E07E0">
      <w:pPr>
        <w:numPr>
          <w:ilvl w:val="0"/>
          <w:numId w:val="19"/>
        </w:numPr>
        <w:tabs>
          <w:tab w:val="left" w:pos="4500"/>
          <w:tab w:val="left" w:pos="9180"/>
          <w:tab w:val="left" w:pos="936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E6DBC">
        <w:rPr>
          <w:rFonts w:ascii="Times New Roman" w:eastAsia="Times New Roman" w:hAnsi="Times New Roman" w:cs="Times New Roman"/>
          <w:bCs/>
          <w:iCs/>
          <w:lang w:eastAsia="ru-RU"/>
        </w:rPr>
        <w:t>Примерный  учебный план первой ступени общего образования  ФГОС,  Вариант № 2;</w:t>
      </w:r>
    </w:p>
    <w:p w:rsidR="00EC1131" w:rsidRPr="00BE6DBC" w:rsidRDefault="00EC1131" w:rsidP="007E07E0">
      <w:pPr>
        <w:numPr>
          <w:ilvl w:val="0"/>
          <w:numId w:val="19"/>
        </w:numPr>
        <w:tabs>
          <w:tab w:val="left" w:pos="4500"/>
          <w:tab w:val="left" w:pos="9180"/>
          <w:tab w:val="left" w:pos="936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E6DBC">
        <w:rPr>
          <w:rFonts w:ascii="Times New Roman" w:eastAsia="Times New Roman" w:hAnsi="Times New Roman" w:cs="Times New Roman"/>
          <w:bCs/>
          <w:iCs/>
          <w:lang w:eastAsia="ru-RU"/>
        </w:rPr>
        <w:t>Примерный учебный план основного общего образования  ФГОС,  Вариант № 2;</w:t>
      </w:r>
    </w:p>
    <w:p w:rsidR="00EC1131" w:rsidRPr="00BE6DBC" w:rsidRDefault="00EC1131" w:rsidP="007E07E0">
      <w:pPr>
        <w:numPr>
          <w:ilvl w:val="0"/>
          <w:numId w:val="19"/>
        </w:numPr>
        <w:tabs>
          <w:tab w:val="left" w:pos="4500"/>
          <w:tab w:val="left" w:pos="9180"/>
          <w:tab w:val="left" w:pos="936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E6DBC">
        <w:rPr>
          <w:rFonts w:ascii="Times New Roman" w:eastAsia="Times New Roman" w:hAnsi="Times New Roman" w:cs="Times New Roman"/>
          <w:bCs/>
          <w:iCs/>
          <w:lang w:eastAsia="ru-RU"/>
        </w:rPr>
        <w:t>Примерный учебный план ФГОС СОО (универсальный профиль)</w:t>
      </w: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C1131">
        <w:rPr>
          <w:rFonts w:ascii="Times New Roman" w:eastAsia="Times New Roman" w:hAnsi="Times New Roman" w:cs="Times New Roman"/>
          <w:b/>
          <w:i/>
          <w:lang w:eastAsia="ru-RU"/>
        </w:rPr>
        <w:t>Инструктивно-методические письма:</w:t>
      </w:r>
    </w:p>
    <w:p w:rsidR="00EC1131" w:rsidRPr="00EC1131" w:rsidRDefault="00EC1131" w:rsidP="007E07E0">
      <w:pPr>
        <w:numPr>
          <w:ilvl w:val="0"/>
          <w:numId w:val="19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 xml:space="preserve">Письмо </w:t>
      </w:r>
      <w:r w:rsidRPr="00EC1131">
        <w:rPr>
          <w:rFonts w:ascii="Times New Roman" w:eastAsia="Times New Roman" w:hAnsi="Times New Roman" w:cs="Times New Roman"/>
          <w:i/>
          <w:iCs/>
          <w:lang w:eastAsia="ru-RU"/>
        </w:rPr>
        <w:t xml:space="preserve">Министерства образования и науки Российской Федерации </w:t>
      </w:r>
      <w:r w:rsidRPr="00EC1131">
        <w:rPr>
          <w:rFonts w:ascii="Times New Roman" w:eastAsia="Times New Roman" w:hAnsi="Times New Roman" w:cs="Times New Roman"/>
          <w:i/>
          <w:lang w:eastAsia="ru-RU"/>
        </w:rPr>
        <w:t>от 04.03.2010 г. № 03-413 «О методических рекомендациях по реализации элективных курсов»;</w:t>
      </w:r>
    </w:p>
    <w:p w:rsidR="00EC1131" w:rsidRPr="00EC1131" w:rsidRDefault="00EC1131" w:rsidP="007E07E0">
      <w:pPr>
        <w:numPr>
          <w:ilvl w:val="0"/>
          <w:numId w:val="19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 xml:space="preserve">Письмо Министерства образования и науки Российской Федерации, Департамента государственной политики в сфере общего образования от 22.08.2012 г. № 08-250 «Об изучении ОРКСЭ в ОУ РФ» для учителей и организаторов курса»; </w:t>
      </w:r>
    </w:p>
    <w:p w:rsidR="00EC1131" w:rsidRPr="00EC1131" w:rsidRDefault="00EC1131" w:rsidP="007E07E0">
      <w:pPr>
        <w:numPr>
          <w:ilvl w:val="0"/>
          <w:numId w:val="19"/>
        </w:numPr>
        <w:tabs>
          <w:tab w:val="left" w:pos="6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>Письмо Департамента государственной политики в сфере общего образования Министерства образования и науки Российской Федерации от 21.04.2014г. № 08-516 «О реализации курса ОРКСЭ»;</w:t>
      </w:r>
    </w:p>
    <w:p w:rsidR="00EC1131" w:rsidRPr="00EC1131" w:rsidRDefault="00EC1131" w:rsidP="007E07E0">
      <w:pPr>
        <w:numPr>
          <w:ilvl w:val="0"/>
          <w:numId w:val="19"/>
        </w:numPr>
        <w:tabs>
          <w:tab w:val="left" w:pos="620"/>
        </w:tabs>
        <w:spacing w:after="0" w:line="360" w:lineRule="auto"/>
        <w:ind w:left="0" w:right="400" w:firstLine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>Письмо Министерства образования и науки Российской Федерации от 31.03.2015г. № 08-461 «О направлении регламента выбора модуля курса ОРКСЭ»;</w:t>
      </w:r>
    </w:p>
    <w:p w:rsidR="00EC1131" w:rsidRPr="00EC1131" w:rsidRDefault="00EC1131" w:rsidP="007E07E0">
      <w:pPr>
        <w:numPr>
          <w:ilvl w:val="0"/>
          <w:numId w:val="19"/>
        </w:numPr>
        <w:spacing w:before="100"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 xml:space="preserve">Письмо </w:t>
      </w:r>
      <w:r w:rsidRPr="00EC1131">
        <w:rPr>
          <w:rFonts w:ascii="Times New Roman" w:eastAsia="Times New Roman" w:hAnsi="Times New Roman" w:cs="Times New Roman"/>
          <w:i/>
          <w:iCs/>
          <w:lang w:eastAsia="ru-RU"/>
        </w:rPr>
        <w:t>Министерства образования и науки Российской Федерации</w:t>
      </w:r>
      <w:r w:rsidRPr="00EC1131">
        <w:rPr>
          <w:rFonts w:ascii="Times New Roman" w:eastAsia="Times New Roman" w:hAnsi="Times New Roman" w:cs="Times New Roman"/>
          <w:i/>
          <w:lang w:eastAsia="ru-RU"/>
        </w:rPr>
        <w:t>, Департамента государственной политики в сфере общего образования от 25 мая 2015 г.,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EC1131" w:rsidRPr="00EC1131" w:rsidRDefault="00EC1131" w:rsidP="007E07E0">
      <w:pPr>
        <w:numPr>
          <w:ilvl w:val="0"/>
          <w:numId w:val="19"/>
        </w:numPr>
        <w:spacing w:after="0" w:line="360" w:lineRule="auto"/>
        <w:ind w:left="0" w:right="400" w:firstLine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>Письмо Министерства образования и науки Российской Федерации от 18.06.2015 г. № НТ-670/08 «О направлении методических рекомендаций»;</w:t>
      </w:r>
    </w:p>
    <w:p w:rsidR="00EC1131" w:rsidRPr="00EC1131" w:rsidRDefault="00EC1131" w:rsidP="007E07E0">
      <w:pPr>
        <w:numPr>
          <w:ilvl w:val="0"/>
          <w:numId w:val="19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>Письмо Департамента государственной политики в сфере воспитания детей и молодежи от 14.12.2015 г. № 09-3564 об изменениях в ранее действующих методических документах по внеурочной деятельности учащихся ОО;</w:t>
      </w:r>
    </w:p>
    <w:p w:rsidR="00EC1131" w:rsidRPr="00EC1131" w:rsidRDefault="00EC1131" w:rsidP="007E07E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i/>
          <w:iCs/>
          <w:lang w:eastAsia="ru-RU"/>
        </w:rPr>
        <w:t xml:space="preserve">Письмо Министерства образования и науки Российской Федерации  от 20.07.2017 г. «Об </w:t>
      </w:r>
      <w:r w:rsidRPr="00EC1131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организации изучения учебного предмета «Астрономия»; </w:t>
      </w:r>
    </w:p>
    <w:p w:rsidR="00EC1131" w:rsidRPr="00EC1131" w:rsidRDefault="00EC1131" w:rsidP="007E07E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>Письмо Департамента государственной политики в сфере общего образования Министерства образования и науки Российской Федерации от 19.01.2018г. № 08-96 «О методических рекомендациях»;</w:t>
      </w:r>
    </w:p>
    <w:p w:rsidR="00EC1131" w:rsidRPr="00EC1131" w:rsidRDefault="00EC1131" w:rsidP="007E07E0">
      <w:pPr>
        <w:numPr>
          <w:ilvl w:val="0"/>
          <w:numId w:val="24"/>
        </w:numPr>
        <w:tabs>
          <w:tab w:val="left" w:pos="6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>Письмо Министерства просвещения РФ от 19.03.2020 года № ГД-39/04 «О направлении методических рекомендаций».</w:t>
      </w: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1131">
        <w:rPr>
          <w:rFonts w:ascii="Times New Roman" w:eastAsia="Times New Roman" w:hAnsi="Times New Roman" w:cs="Times New Roman"/>
          <w:b/>
          <w:lang w:eastAsia="ru-RU"/>
        </w:rPr>
        <w:t>Региональный уровень:</w:t>
      </w:r>
    </w:p>
    <w:p w:rsidR="00EC1131" w:rsidRPr="00EC1131" w:rsidRDefault="00EC1131" w:rsidP="007E07E0">
      <w:pPr>
        <w:numPr>
          <w:ilvl w:val="0"/>
          <w:numId w:val="19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 xml:space="preserve">Закон </w:t>
      </w:r>
      <w:r w:rsidRPr="00EC1131">
        <w:rPr>
          <w:rFonts w:ascii="Times New Roman" w:eastAsia="Times New Roman" w:hAnsi="Times New Roman" w:cs="Times New Roman"/>
          <w:i/>
          <w:iCs/>
          <w:lang w:eastAsia="ru-RU"/>
        </w:rPr>
        <w:t xml:space="preserve">Республики Саха (Якутия) </w:t>
      </w:r>
      <w:r w:rsidRPr="00EC1131">
        <w:rPr>
          <w:rFonts w:ascii="Times New Roman" w:eastAsia="Times New Roman" w:hAnsi="Times New Roman" w:cs="Times New Roman"/>
          <w:i/>
          <w:spacing w:val="2"/>
          <w:lang w:eastAsia="ru-RU"/>
        </w:rPr>
        <w:t>от 15 декабря 2014 года  № 359-V «Об образовании в Республике Саха (Якутия)»;</w:t>
      </w:r>
    </w:p>
    <w:p w:rsidR="00EC1131" w:rsidRPr="00EC1131" w:rsidRDefault="00EC1131" w:rsidP="007E07E0">
      <w:pPr>
        <w:numPr>
          <w:ilvl w:val="0"/>
          <w:numId w:val="19"/>
        </w:numPr>
        <w:spacing w:before="100"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i/>
          <w:iCs/>
          <w:lang w:eastAsia="ru-RU"/>
        </w:rPr>
        <w:t>Приказ Министерства образования Республики Саха (Якутия) от 29.10.2010 г. № 01-08/1784 «О введении третьего часа физической культуры»;</w:t>
      </w:r>
    </w:p>
    <w:p w:rsidR="00EC1131" w:rsidRPr="00EC1131" w:rsidRDefault="00EC1131" w:rsidP="007E07E0">
      <w:pPr>
        <w:numPr>
          <w:ilvl w:val="0"/>
          <w:numId w:val="20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>Приказ МО Р</w:t>
      </w:r>
      <w:proofErr w:type="gramStart"/>
      <w:r w:rsidRPr="00EC1131">
        <w:rPr>
          <w:rFonts w:ascii="Times New Roman" w:eastAsia="Times New Roman" w:hAnsi="Times New Roman" w:cs="Times New Roman"/>
          <w:i/>
          <w:lang w:eastAsia="ru-RU"/>
        </w:rPr>
        <w:t>С(</w:t>
      </w:r>
      <w:proofErr w:type="gramEnd"/>
      <w:r w:rsidRPr="00EC1131">
        <w:rPr>
          <w:rFonts w:ascii="Times New Roman" w:eastAsia="Times New Roman" w:hAnsi="Times New Roman" w:cs="Times New Roman"/>
          <w:i/>
          <w:lang w:eastAsia="ru-RU"/>
        </w:rPr>
        <w:t>Я) №01-16/69 от 17.01.2012г. «Об обеспечении преподавания комплексного учебного курса «Основы религиозных культур и светской этики»;</w:t>
      </w:r>
    </w:p>
    <w:p w:rsidR="00EC1131" w:rsidRPr="00EC1131" w:rsidRDefault="00EC1131" w:rsidP="007E07E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08" w:after="108" w:line="36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>Письмо МО Р</w:t>
      </w:r>
      <w:proofErr w:type="gramStart"/>
      <w:r w:rsidRPr="00EC1131">
        <w:rPr>
          <w:rFonts w:ascii="Times New Roman" w:eastAsia="Times New Roman" w:hAnsi="Times New Roman" w:cs="Times New Roman"/>
          <w:i/>
          <w:lang w:eastAsia="ru-RU"/>
        </w:rPr>
        <w:t>С(</w:t>
      </w:r>
      <w:proofErr w:type="gramEnd"/>
      <w:r w:rsidRPr="00EC1131">
        <w:rPr>
          <w:rFonts w:ascii="Times New Roman" w:eastAsia="Times New Roman" w:hAnsi="Times New Roman" w:cs="Times New Roman"/>
          <w:i/>
          <w:lang w:eastAsia="ru-RU"/>
        </w:rPr>
        <w:t>Я) от 02.05.2012г. №01-29/937 «О введении основ религиозной культуры и светской этики» в ОУ РС(Я);</w:t>
      </w:r>
    </w:p>
    <w:p w:rsidR="00EC1131" w:rsidRPr="00EC1131" w:rsidRDefault="00EC1131" w:rsidP="007E07E0">
      <w:pPr>
        <w:numPr>
          <w:ilvl w:val="0"/>
          <w:numId w:val="20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 xml:space="preserve">Письмо Министерства образования и науки </w:t>
      </w:r>
      <w:r w:rsidRPr="00EC1131">
        <w:rPr>
          <w:rFonts w:ascii="Times New Roman" w:eastAsia="Times New Roman" w:hAnsi="Times New Roman" w:cs="Times New Roman"/>
          <w:i/>
          <w:iCs/>
          <w:lang w:eastAsia="ru-RU"/>
        </w:rPr>
        <w:t>Республики Саха (Якутия)</w:t>
      </w:r>
      <w:r w:rsidRPr="00EC1131">
        <w:rPr>
          <w:rFonts w:ascii="Times New Roman" w:eastAsia="Times New Roman" w:hAnsi="Times New Roman" w:cs="Times New Roman"/>
          <w:i/>
          <w:lang w:eastAsia="ru-RU"/>
        </w:rPr>
        <w:t xml:space="preserve"> от 4 июля 2017 года №01-29/4081 «Об организации изучения учебного предмета «Астрономия»;</w:t>
      </w: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1131">
        <w:rPr>
          <w:rFonts w:ascii="Times New Roman" w:eastAsia="Times New Roman" w:hAnsi="Times New Roman" w:cs="Times New Roman"/>
          <w:b/>
          <w:lang w:eastAsia="ru-RU"/>
        </w:rPr>
        <w:t>Муниципальный уровень</w:t>
      </w: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EC1131">
        <w:rPr>
          <w:rFonts w:ascii="Times New Roman" w:eastAsia="Times New Roman" w:hAnsi="Times New Roman" w:cs="Times New Roman"/>
          <w:i/>
          <w:lang w:eastAsia="ru-RU"/>
        </w:rPr>
        <w:t>Приказ МКУ «УООР»№ 02-09/343 от 29.08.2014 г.  «Об увеличении учебных часов по программе «Музыка для всех»;</w:t>
      </w: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>• Приказ МКУ «УООР» Р</w:t>
      </w:r>
      <w:proofErr w:type="gramStart"/>
      <w:r w:rsidRPr="00EC1131">
        <w:rPr>
          <w:rFonts w:ascii="Times New Roman" w:eastAsia="Times New Roman" w:hAnsi="Times New Roman" w:cs="Times New Roman"/>
          <w:i/>
          <w:lang w:eastAsia="ru-RU"/>
        </w:rPr>
        <w:t>С(</w:t>
      </w:r>
      <w:proofErr w:type="gramEnd"/>
      <w:r w:rsidRPr="00EC1131">
        <w:rPr>
          <w:rFonts w:ascii="Times New Roman" w:eastAsia="Times New Roman" w:hAnsi="Times New Roman" w:cs="Times New Roman"/>
          <w:i/>
          <w:lang w:eastAsia="ru-RU"/>
        </w:rPr>
        <w:t>Я)  от 28.08.2017 г. № 02-09/489 «О введении учебного предмета «Олекмоведение»;</w:t>
      </w: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>• Письмо МКУ «УООР» от 07.07.2017 г. № 01-14/769 «Об организации изучения учебного предмета «Астрономия»;</w:t>
      </w:r>
    </w:p>
    <w:p w:rsidR="00EC1131" w:rsidRPr="00EC1131" w:rsidRDefault="00EC1131" w:rsidP="007E07E0">
      <w:pPr>
        <w:numPr>
          <w:ilvl w:val="0"/>
          <w:numId w:val="26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>Приказ МКУ «УООР» Р</w:t>
      </w:r>
      <w:proofErr w:type="gramStart"/>
      <w:r w:rsidRPr="00EC1131">
        <w:rPr>
          <w:rFonts w:ascii="Times New Roman" w:eastAsia="Times New Roman" w:hAnsi="Times New Roman" w:cs="Times New Roman"/>
          <w:i/>
          <w:lang w:eastAsia="ru-RU"/>
        </w:rPr>
        <w:t>С(</w:t>
      </w:r>
      <w:proofErr w:type="gramEnd"/>
      <w:r w:rsidRPr="00EC1131">
        <w:rPr>
          <w:rFonts w:ascii="Times New Roman" w:eastAsia="Times New Roman" w:hAnsi="Times New Roman" w:cs="Times New Roman"/>
          <w:i/>
          <w:lang w:eastAsia="ru-RU"/>
        </w:rPr>
        <w:t>Я)  от 19.08.2021г. № 02-09/496 «Об организации образовательного процесса по основным общеобразовательным программам в 2021-2022 учебном году».</w:t>
      </w: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1131">
        <w:rPr>
          <w:rFonts w:ascii="Times New Roman" w:eastAsia="Times New Roman" w:hAnsi="Times New Roman" w:cs="Times New Roman"/>
          <w:b/>
          <w:lang w:eastAsia="ru-RU"/>
        </w:rPr>
        <w:t>Школьный уровень</w:t>
      </w:r>
    </w:p>
    <w:p w:rsidR="00EC1131" w:rsidRPr="00EC1131" w:rsidRDefault="00EC1131" w:rsidP="007E07E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lang w:eastAsia="ru-RU"/>
        </w:rPr>
        <w:t>•</w:t>
      </w:r>
      <w:r w:rsidRPr="00EC1131">
        <w:rPr>
          <w:rFonts w:ascii="Times New Roman" w:eastAsia="Times New Roman" w:hAnsi="Times New Roman" w:cs="Times New Roman"/>
          <w:lang w:eastAsia="ru-RU"/>
        </w:rPr>
        <w:tab/>
      </w:r>
      <w:r w:rsidRPr="00EC1131">
        <w:rPr>
          <w:rFonts w:ascii="Times New Roman" w:eastAsia="Times New Roman" w:hAnsi="Times New Roman" w:cs="Times New Roman"/>
          <w:i/>
          <w:lang w:eastAsia="ru-RU"/>
        </w:rPr>
        <w:t>Устав МБОУ «Юнкюрская СОШ им. В.И.Сергеева», утвержденный Постановлением Главы муниципального района  «Олекминский район» Р</w:t>
      </w:r>
      <w:proofErr w:type="gramStart"/>
      <w:r w:rsidRPr="00EC1131">
        <w:rPr>
          <w:rFonts w:ascii="Times New Roman" w:eastAsia="Times New Roman" w:hAnsi="Times New Roman" w:cs="Times New Roman"/>
          <w:i/>
          <w:lang w:eastAsia="ru-RU"/>
        </w:rPr>
        <w:t>С(</w:t>
      </w:r>
      <w:proofErr w:type="gramEnd"/>
      <w:r w:rsidRPr="00EC1131">
        <w:rPr>
          <w:rFonts w:ascii="Times New Roman" w:eastAsia="Times New Roman" w:hAnsi="Times New Roman" w:cs="Times New Roman"/>
          <w:i/>
          <w:lang w:eastAsia="ru-RU"/>
        </w:rPr>
        <w:t>Я)  № 81 от 22.05.2015 года;</w:t>
      </w:r>
    </w:p>
    <w:p w:rsidR="00EC1131" w:rsidRPr="00EC1131" w:rsidRDefault="00EC1131" w:rsidP="007E07E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>•</w:t>
      </w:r>
      <w:r w:rsidRPr="00EC1131">
        <w:rPr>
          <w:rFonts w:ascii="Times New Roman" w:eastAsia="Times New Roman" w:hAnsi="Times New Roman" w:cs="Times New Roman"/>
          <w:i/>
          <w:lang w:eastAsia="ru-RU"/>
        </w:rPr>
        <w:tab/>
        <w:t>Основная образовательная программа начального общего образования, утвержденная приказом директора МБОУ «ЮСОШ им. В.И.Сергеева» (приказ № 01-07/1-19 от 01.09.2021 г.);</w:t>
      </w:r>
    </w:p>
    <w:p w:rsidR="00EC1131" w:rsidRPr="00EC1131" w:rsidRDefault="00EC1131" w:rsidP="007E07E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>•</w:t>
      </w:r>
      <w:r w:rsidRPr="00EC1131">
        <w:rPr>
          <w:rFonts w:ascii="Times New Roman" w:eastAsia="Times New Roman" w:hAnsi="Times New Roman" w:cs="Times New Roman"/>
          <w:i/>
          <w:lang w:eastAsia="ru-RU"/>
        </w:rPr>
        <w:tab/>
        <w:t>Основная образовательная программа основного общего образования, утвержденная приказом  директора МБОУ «ЮСОШ им. В.И.Сергеева» (приказ № 01-07/1-20 от 01.09.2021 г)</w:t>
      </w:r>
    </w:p>
    <w:p w:rsidR="00EC1131" w:rsidRPr="00EC1131" w:rsidRDefault="00EC1131" w:rsidP="007E07E0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1131">
        <w:rPr>
          <w:rFonts w:ascii="Times New Roman" w:eastAsia="Times New Roman" w:hAnsi="Times New Roman" w:cs="Times New Roman"/>
          <w:i/>
          <w:lang w:eastAsia="ru-RU"/>
        </w:rPr>
        <w:t>•</w:t>
      </w:r>
      <w:r w:rsidRPr="00EC1131">
        <w:rPr>
          <w:rFonts w:ascii="Times New Roman" w:eastAsia="Times New Roman" w:hAnsi="Times New Roman" w:cs="Times New Roman"/>
          <w:i/>
          <w:lang w:eastAsia="ru-RU"/>
        </w:rPr>
        <w:tab/>
        <w:t>Основная образовательная программа среднего общего образования утвержденная приказом директора МБОУ «ЮСОШ им. В.И.Сергеева» (приказ № 01-07/1-21 от 01.09.2021 г.)</w:t>
      </w:r>
    </w:p>
    <w:p w:rsidR="00EC1131" w:rsidRPr="00EC1131" w:rsidRDefault="00EC1131" w:rsidP="007E07E0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Приказ   от  01 сентября 2021 г.   №  01-07/ 1-17  «Об утверждении календарного учебного графика на 2021-2022 </w:t>
      </w:r>
      <w:r w:rsidRPr="00EC113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учебный  год».</w:t>
      </w:r>
    </w:p>
    <w:p w:rsidR="00EC1131" w:rsidRPr="00EC1131" w:rsidRDefault="00EC1131" w:rsidP="007E07E0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C1131" w:rsidRPr="00EC1131" w:rsidRDefault="00EC1131" w:rsidP="007E07E0">
      <w:pPr>
        <w:keepNext/>
        <w:keepLines/>
        <w:widowControl w:val="0"/>
        <w:spacing w:after="20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4"/>
      <w:r w:rsidRPr="00EC1131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учебного плана</w:t>
      </w:r>
      <w:bookmarkEnd w:id="1"/>
    </w:p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iCs/>
          <w:lang w:eastAsia="ru-RU"/>
        </w:rPr>
        <w:t xml:space="preserve">Структура учебного плана </w:t>
      </w:r>
      <w:r w:rsidRPr="00EC1131">
        <w:rPr>
          <w:rFonts w:ascii="Times New Roman" w:eastAsia="Times New Roman" w:hAnsi="Times New Roman" w:cs="Times New Roman"/>
          <w:bCs/>
          <w:lang w:eastAsia="ru-RU"/>
        </w:rPr>
        <w:t>1-11 классов</w:t>
      </w:r>
      <w:r w:rsidRPr="00EC1131">
        <w:rPr>
          <w:rFonts w:ascii="Times New Roman" w:eastAsia="Times New Roman" w:hAnsi="Times New Roman" w:cs="Times New Roman"/>
          <w:lang w:eastAsia="ru-RU"/>
        </w:rPr>
        <w:t xml:space="preserve"> при реализации ФГОС НОО,  ФГОС ООО, ФГОС СОО включает в себя </w:t>
      </w:r>
      <w:r w:rsidRPr="00EC1131">
        <w:rPr>
          <w:rFonts w:ascii="Times New Roman" w:eastAsia="Times New Roman" w:hAnsi="Times New Roman" w:cs="Times New Roman"/>
          <w:bCs/>
          <w:iCs/>
          <w:lang w:eastAsia="ru-RU"/>
        </w:rPr>
        <w:t xml:space="preserve">обязательную </w:t>
      </w:r>
      <w:r w:rsidRPr="00EC1131">
        <w:rPr>
          <w:rFonts w:ascii="Times New Roman" w:eastAsia="Times New Roman" w:hAnsi="Times New Roman" w:cs="Times New Roman"/>
          <w:lang w:eastAsia="ru-RU"/>
        </w:rPr>
        <w:t xml:space="preserve">часть и часть, </w:t>
      </w:r>
      <w:r w:rsidRPr="00EC1131">
        <w:rPr>
          <w:rFonts w:ascii="Times New Roman" w:eastAsia="Times New Roman" w:hAnsi="Times New Roman" w:cs="Times New Roman"/>
          <w:bCs/>
          <w:iCs/>
          <w:lang w:eastAsia="ru-RU"/>
        </w:rPr>
        <w:t xml:space="preserve">формируемую </w:t>
      </w:r>
      <w:r w:rsidRPr="00EC1131">
        <w:rPr>
          <w:rFonts w:ascii="Times New Roman" w:eastAsia="Times New Roman" w:hAnsi="Times New Roman" w:cs="Times New Roman"/>
          <w:lang w:eastAsia="ru-RU"/>
        </w:rPr>
        <w:t xml:space="preserve">участниками образовательных отношений. </w:t>
      </w:r>
    </w:p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bCs/>
          <w:lang w:eastAsia="ru-RU"/>
        </w:rPr>
        <w:t xml:space="preserve">Обязательная часть учебного плана </w:t>
      </w:r>
      <w:r w:rsidRPr="00EC1131">
        <w:rPr>
          <w:rFonts w:ascii="Times New Roman" w:eastAsia="Times New Roman" w:hAnsi="Times New Roman" w:cs="Times New Roman"/>
          <w:lang w:eastAsia="ru-RU"/>
        </w:rPr>
        <w:t>определяет состав обязательных для изучения учебных предметов и учебное время, отводимое на их изучение по классам обучения.</w:t>
      </w:r>
    </w:p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lang w:eastAsia="ru-RU"/>
        </w:rPr>
        <w:t xml:space="preserve">Часть учебного плана, </w:t>
      </w:r>
      <w:r w:rsidRPr="00EC1131">
        <w:rPr>
          <w:rFonts w:ascii="Times New Roman" w:eastAsia="Times New Roman" w:hAnsi="Times New Roman" w:cs="Times New Roman"/>
          <w:bCs/>
          <w:iCs/>
          <w:lang w:eastAsia="ru-RU"/>
        </w:rPr>
        <w:t xml:space="preserve">формируемая участниками образовательных отношений, </w:t>
      </w:r>
      <w:r w:rsidRPr="00EC1131">
        <w:rPr>
          <w:rFonts w:ascii="Times New Roman" w:eastAsia="Times New Roman" w:hAnsi="Times New Roman" w:cs="Times New Roman"/>
          <w:lang w:eastAsia="ru-RU"/>
        </w:rPr>
        <w:t>обеспечивает реализацию индивидуальных потребностей обучающихся и их родителей (законных представителей).</w:t>
      </w:r>
    </w:p>
    <w:p w:rsidR="00EC1131" w:rsidRPr="00EC1131" w:rsidRDefault="00EC1131" w:rsidP="007E07E0">
      <w:pPr>
        <w:spacing w:before="100" w:after="24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lang w:eastAsia="ru-RU"/>
        </w:rPr>
        <w:t>Максимальная нагрузка</w:t>
      </w:r>
    </w:p>
    <w:p w:rsidR="00EC1131" w:rsidRPr="00EC1131" w:rsidRDefault="00EC1131" w:rsidP="007E07E0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lang w:eastAsia="ru-RU"/>
        </w:rPr>
        <w:t>в 1 классе - 21 час,                во 2-3 классах – 26 часов,</w:t>
      </w:r>
    </w:p>
    <w:p w:rsidR="00EC1131" w:rsidRPr="00EC1131" w:rsidRDefault="00EC1131" w:rsidP="007E07E0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lang w:eastAsia="ru-RU"/>
        </w:rPr>
        <w:t>в 4 классе-26 часов,              в 5 классе-32 часа,</w:t>
      </w:r>
    </w:p>
    <w:p w:rsidR="00EC1131" w:rsidRPr="00EC1131" w:rsidRDefault="00EC1131" w:rsidP="007E07E0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lang w:eastAsia="ru-RU"/>
        </w:rPr>
        <w:t>в 6 классе- 33 часа,               в 7 классе- 35 часов</w:t>
      </w:r>
    </w:p>
    <w:p w:rsidR="00EC1131" w:rsidRPr="00EC1131" w:rsidRDefault="00EC1131" w:rsidP="007E07E0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lang w:eastAsia="ru-RU"/>
        </w:rPr>
        <w:t>в 8 -9 классах-36 часов,        в 10-11 классах- 37 часов</w:t>
      </w:r>
    </w:p>
    <w:p w:rsidR="00EC1131" w:rsidRPr="00EC1131" w:rsidRDefault="00A75D13" w:rsidP="007E07E0">
      <w:pPr>
        <w:shd w:val="clear" w:color="auto" w:fill="FFFFFF"/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В этом учебном году </w:t>
      </w:r>
      <w:r w:rsidR="00EC1131" w:rsidRPr="00EC1131">
        <w:rPr>
          <w:rFonts w:ascii="Times New Roman" w:eastAsia="Times New Roman" w:hAnsi="Times New Roman" w:cs="Times New Roman"/>
          <w:lang w:eastAsia="ru-RU"/>
        </w:rPr>
        <w:t xml:space="preserve"> изучение </w:t>
      </w:r>
      <w:r w:rsidR="00EC1131" w:rsidRPr="00A75D13">
        <w:rPr>
          <w:rFonts w:ascii="Times New Roman" w:eastAsia="Times New Roman" w:hAnsi="Times New Roman" w:cs="Times New Roman"/>
          <w:b/>
          <w:lang w:eastAsia="ru-RU"/>
        </w:rPr>
        <w:t>второго иностранного языка (немецкого)</w:t>
      </w:r>
      <w:r w:rsidR="00EC1131" w:rsidRPr="00EC113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7E07E0">
        <w:rPr>
          <w:rFonts w:ascii="Times New Roman" w:eastAsia="Times New Roman" w:hAnsi="Times New Roman" w:cs="Times New Roman"/>
          <w:b/>
          <w:lang w:eastAsia="ru-RU"/>
        </w:rPr>
        <w:t>русского языка как родного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C1131" w:rsidRPr="00EC1131">
        <w:rPr>
          <w:rFonts w:ascii="Times New Roman" w:eastAsia="Times New Roman" w:hAnsi="Times New Roman" w:cs="Times New Roman"/>
          <w:lang w:eastAsia="ru-RU"/>
        </w:rPr>
        <w:t xml:space="preserve">не предусмотрено в связи с тем, что не созданы </w:t>
      </w:r>
      <w:r>
        <w:rPr>
          <w:rFonts w:ascii="Times New Roman" w:eastAsia="Times New Roman" w:hAnsi="Times New Roman" w:cs="Times New Roman"/>
          <w:lang w:eastAsia="ru-RU"/>
        </w:rPr>
        <w:t xml:space="preserve">достаточные </w:t>
      </w:r>
      <w:r w:rsidR="00EC1131" w:rsidRPr="00EC1131">
        <w:rPr>
          <w:rFonts w:ascii="Times New Roman" w:eastAsia="Times New Roman" w:hAnsi="Times New Roman" w:cs="Times New Roman"/>
          <w:lang w:eastAsia="ru-RU"/>
        </w:rPr>
        <w:t>материально-технические условия для качественного изучения указанн</w:t>
      </w:r>
      <w:r>
        <w:rPr>
          <w:rFonts w:ascii="Times New Roman" w:eastAsia="Times New Roman" w:hAnsi="Times New Roman" w:cs="Times New Roman"/>
          <w:lang w:eastAsia="ru-RU"/>
        </w:rPr>
        <w:t xml:space="preserve">ых </w:t>
      </w:r>
      <w:r w:rsidR="00EC1131" w:rsidRPr="00EC1131">
        <w:rPr>
          <w:rFonts w:ascii="Times New Roman" w:eastAsia="Times New Roman" w:hAnsi="Times New Roman" w:cs="Times New Roman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="00EC1131" w:rsidRPr="00EC1131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EC1131" w:rsidRPr="00EC1131" w:rsidRDefault="00EC1131" w:rsidP="007E07E0">
      <w:pPr>
        <w:widowControl w:val="0"/>
        <w:spacing w:after="0" w:line="360" w:lineRule="auto"/>
        <w:ind w:right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C1131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для </w:t>
      </w:r>
      <w:r w:rsidRPr="00EC113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EC1131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EC113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IV</w:t>
      </w:r>
      <w:r w:rsidR="007E07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EC1131">
        <w:rPr>
          <w:rFonts w:ascii="Times New Roman" w:eastAsia="Times New Roman" w:hAnsi="Times New Roman" w:cs="Times New Roman"/>
          <w:sz w:val="24"/>
          <w:szCs w:val="24"/>
        </w:rPr>
        <w:t xml:space="preserve">классов ориентирован на 4- летний нормативный срок освоения образовательных программ </w:t>
      </w:r>
      <w:r w:rsidRPr="00EC113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начального общего образования</w:t>
      </w:r>
      <w:r w:rsidRPr="00EC1131"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r w:rsidRPr="00EC113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</w:t>
      </w:r>
      <w:r w:rsidRPr="00EC1131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EC113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IX</w:t>
      </w:r>
      <w:r w:rsidRPr="00EC1131">
        <w:rPr>
          <w:rFonts w:ascii="Times New Roman" w:eastAsia="Times New Roman" w:hAnsi="Times New Roman" w:cs="Times New Roman"/>
          <w:sz w:val="24"/>
          <w:szCs w:val="24"/>
        </w:rPr>
        <w:t xml:space="preserve">классов - на 5- летний нормативный срок освоения образовательных программ </w:t>
      </w:r>
      <w:r w:rsidRPr="00EC113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основного общего образовании,</w:t>
      </w:r>
      <w:r w:rsidR="00B334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EC1131">
        <w:rPr>
          <w:rFonts w:ascii="Times New Roman" w:eastAsia="Times New Roman" w:hAnsi="Times New Roman" w:cs="Times New Roman"/>
          <w:sz w:val="24"/>
          <w:szCs w:val="24"/>
        </w:rPr>
        <w:t xml:space="preserve">для X- XI классов - ориентирован на 2- летний нормативный срок освоения программ </w:t>
      </w:r>
      <w:r w:rsidRPr="00EC113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среднего общего образования и </w:t>
      </w:r>
      <w:r w:rsidRPr="00EC1131">
        <w:rPr>
          <w:rFonts w:ascii="Times New Roman" w:eastAsia="Times New Roman" w:hAnsi="Times New Roman" w:cs="Times New Roman"/>
        </w:rPr>
        <w:t>обеспечивает выполнение гигиенических требований к режиму образовательного процесса, установленных С</w:t>
      </w:r>
      <w:r w:rsidR="007E07E0">
        <w:rPr>
          <w:rFonts w:ascii="Times New Roman" w:eastAsia="Times New Roman" w:hAnsi="Times New Roman" w:cs="Times New Roman"/>
        </w:rPr>
        <w:t>анПин</w:t>
      </w:r>
      <w:r w:rsidRPr="00EC1131">
        <w:rPr>
          <w:rFonts w:ascii="Times New Roman" w:eastAsia="Times New Roman" w:hAnsi="Times New Roman" w:cs="Times New Roman"/>
        </w:rPr>
        <w:t xml:space="preserve"> 2.4.3648-20 и СанПиН</w:t>
      </w:r>
      <w:proofErr w:type="gramEnd"/>
      <w:r w:rsidRPr="00EC1131">
        <w:rPr>
          <w:rFonts w:ascii="Times New Roman" w:eastAsia="Times New Roman" w:hAnsi="Times New Roman" w:cs="Times New Roman"/>
        </w:rPr>
        <w:t xml:space="preserve"> 1.2.3685-21.</w:t>
      </w:r>
    </w:p>
    <w:p w:rsidR="00EC1131" w:rsidRPr="00EC1131" w:rsidRDefault="00EC1131" w:rsidP="00B63318">
      <w:pPr>
        <w:spacing w:after="0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проводится во время учебного года. Учебный год начинается 1 сентября 2021 года.</w:t>
      </w:r>
    </w:p>
    <w:p w:rsidR="00EC1131" w:rsidRPr="00EC1131" w:rsidRDefault="00EC1131" w:rsidP="00B633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осуществляется в 1 смену.</w:t>
      </w:r>
    </w:p>
    <w:p w:rsidR="00EC1131" w:rsidRPr="00EC1131" w:rsidRDefault="00EC1131" w:rsidP="00B63318">
      <w:pPr>
        <w:widowControl w:val="0"/>
        <w:spacing w:after="0" w:line="36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13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Продолжительность учебного года:</w:t>
      </w:r>
      <w:r w:rsidR="00B334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EC1131">
        <w:rPr>
          <w:rFonts w:ascii="Times New Roman" w:eastAsia="Times New Roman" w:hAnsi="Times New Roman" w:cs="Times New Roman"/>
          <w:sz w:val="24"/>
          <w:szCs w:val="24"/>
        </w:rPr>
        <w:t xml:space="preserve">I класс- 33 учебные недели, II- XI классы - 34 учебные недели.  Учебный план составлен для </w:t>
      </w:r>
      <w:r w:rsidRPr="00EC113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2- </w:t>
      </w:r>
      <w:r w:rsidRPr="00EC1131">
        <w:rPr>
          <w:rFonts w:ascii="Times New Roman" w:eastAsia="Times New Roman" w:hAnsi="Times New Roman" w:cs="Times New Roman"/>
          <w:sz w:val="24"/>
          <w:szCs w:val="24"/>
        </w:rPr>
        <w:t>11 классов</w:t>
      </w:r>
      <w:r w:rsidR="00B33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131">
        <w:rPr>
          <w:rFonts w:ascii="Times New Roman" w:eastAsia="Times New Roman" w:hAnsi="Times New Roman" w:cs="Times New Roman"/>
          <w:sz w:val="24"/>
          <w:szCs w:val="24"/>
        </w:rPr>
        <w:t xml:space="preserve">на шестидневную учебную неделю, для </w:t>
      </w:r>
      <w:r w:rsidRPr="00EC1131">
        <w:rPr>
          <w:rFonts w:ascii="Times New Roman" w:eastAsia="Times New Roman" w:hAnsi="Times New Roman" w:cs="Times New Roman"/>
          <w:sz w:val="24"/>
          <w:szCs w:val="24"/>
          <w:lang w:bidi="en-US"/>
        </w:rPr>
        <w:t>1 класса</w:t>
      </w:r>
      <w:r w:rsidRPr="00EC1131">
        <w:rPr>
          <w:rFonts w:ascii="Times New Roman" w:eastAsia="Times New Roman" w:hAnsi="Times New Roman" w:cs="Times New Roman"/>
          <w:sz w:val="24"/>
          <w:szCs w:val="24"/>
        </w:rPr>
        <w:t xml:space="preserve"> на пятидневную учебную неделю.</w:t>
      </w:r>
    </w:p>
    <w:p w:rsidR="00EC1131" w:rsidRPr="00EC1131" w:rsidRDefault="00EC1131" w:rsidP="00B6331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занятий в 8 часов 30 минут.</w:t>
      </w:r>
    </w:p>
    <w:p w:rsidR="00EC1131" w:rsidRPr="00EC1131" w:rsidRDefault="00EC1131" w:rsidP="00B63318">
      <w:pPr>
        <w:widowControl w:val="0"/>
        <w:spacing w:after="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131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занятий для 2-11 классов - 45 мин., для 1 классов </w:t>
      </w:r>
      <w:proofErr w:type="gramStart"/>
      <w:r w:rsidRPr="00EC1131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proofErr w:type="gramEnd"/>
    </w:p>
    <w:p w:rsidR="00EC1131" w:rsidRPr="00EC1131" w:rsidRDefault="00EC1131" w:rsidP="00B6331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131">
        <w:rPr>
          <w:rFonts w:ascii="Times New Roman" w:eastAsia="Times New Roman" w:hAnsi="Times New Roman" w:cs="Times New Roman"/>
          <w:sz w:val="24"/>
          <w:szCs w:val="24"/>
        </w:rPr>
        <w:t>ступенчатый режим организации продолжительности занятий. Обучение в 1-м классе</w:t>
      </w:r>
    </w:p>
    <w:p w:rsidR="00EC1131" w:rsidRPr="00EC1131" w:rsidRDefault="00EC1131" w:rsidP="00B6331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131">
        <w:rPr>
          <w:rFonts w:ascii="Times New Roman" w:eastAsia="Times New Roman" w:hAnsi="Times New Roman" w:cs="Times New Roman"/>
          <w:sz w:val="24"/>
          <w:szCs w:val="24"/>
        </w:rPr>
        <w:t>осуществляется с соблюдением следующих дополнительных требований:</w:t>
      </w:r>
    </w:p>
    <w:p w:rsidR="00EC1131" w:rsidRPr="00EC1131" w:rsidRDefault="00EC1131" w:rsidP="00B63318">
      <w:pPr>
        <w:widowControl w:val="0"/>
        <w:numPr>
          <w:ilvl w:val="0"/>
          <w:numId w:val="42"/>
        </w:numPr>
        <w:tabs>
          <w:tab w:val="left" w:pos="70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131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учебные занятия проводятся по 5-дневной учебной неделе;</w:t>
      </w:r>
    </w:p>
    <w:p w:rsidR="00EC1131" w:rsidRPr="00EC1131" w:rsidRDefault="00EC1131" w:rsidP="00B63318">
      <w:pPr>
        <w:widowControl w:val="0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</w:rPr>
        <w:t xml:space="preserve">используется "ступенчатый " режим обучения: </w:t>
      </w:r>
      <w:r w:rsidRPr="00EC1131">
        <w:rPr>
          <w:rFonts w:ascii="Times New Roman" w:eastAsia="Times New Roman" w:hAnsi="Times New Roman" w:cs="Times New Roman"/>
        </w:rPr>
        <w:t xml:space="preserve">1-ая четверть (сентябрь-октябрь) - 35 минут </w:t>
      </w:r>
      <w:proofErr w:type="gramStart"/>
      <w:r w:rsidRPr="00EC1131">
        <w:rPr>
          <w:rFonts w:ascii="Times New Roman" w:eastAsia="Times New Roman" w:hAnsi="Times New Roman" w:cs="Times New Roman"/>
        </w:rPr>
        <w:t xml:space="preserve">( </w:t>
      </w:r>
      <w:proofErr w:type="gramEnd"/>
      <w:r w:rsidRPr="00EC1131">
        <w:rPr>
          <w:rFonts w:ascii="Times New Roman" w:eastAsia="Times New Roman" w:hAnsi="Times New Roman" w:cs="Times New Roman"/>
        </w:rPr>
        <w:t xml:space="preserve">по 3 урока в день) 2-ая четверть (ноябрь-декабрь) - 35 минут (по 4 урока в день, 1 день-5 уроков) 3, 4 четверть (январь – май) - 40 минут (по 4 урока в день, 1 день- 5 уроков). Для первого класса в середине учебных занятий предусмотрен динамический час продолжительностью 40 минут, </w:t>
      </w:r>
      <w:r w:rsidRPr="00EC1131">
        <w:rPr>
          <w:rFonts w:ascii="Times New Roman" w:eastAsia="Times New Roman" w:hAnsi="Times New Roman" w:cs="Times New Roman"/>
          <w:sz w:val="24"/>
          <w:szCs w:val="24"/>
        </w:rPr>
        <w:t xml:space="preserve">один день в неделю проводится 5 уроков за счет урока физической культуры. </w:t>
      </w:r>
    </w:p>
    <w:p w:rsidR="00EC1131" w:rsidRPr="00EC1131" w:rsidRDefault="00EC1131" w:rsidP="00B63318">
      <w:pPr>
        <w:widowControl w:val="0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регламентируется годовым календарным учебным графиком, который является самостоятельным нормативным документом. Режим функционирования устанавливается Уставом МКУ «УООР» Р</w:t>
      </w:r>
      <w:proofErr w:type="gramStart"/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  от 28.08.2017 г. № 02-09/489 и Приказом МКУ «УООР» РС(Я)  от 19.08.2021 г. </w:t>
      </w:r>
      <w:r w:rsidRPr="00EC1131">
        <w:rPr>
          <w:rFonts w:ascii="Times New Roman" w:eastAsia="Times New Roman" w:hAnsi="Times New Roman" w:cs="Times New Roman"/>
          <w:lang w:eastAsia="ru-RU"/>
        </w:rPr>
        <w:t>№ 02-09/496 «Об организации образовательного процесса по основным общеобразовательным программам в 2021-2022 учебном году».</w:t>
      </w: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Times New Roman"/>
          <w:lang w:eastAsia="ru-RU"/>
        </w:rPr>
        <w:t xml:space="preserve">МБОУ «ЮСОШ им. В.И.Сергеева» </w:t>
      </w:r>
      <w:r w:rsidRPr="00EC1131">
        <w:rPr>
          <w:rFonts w:ascii="Times New Roman" w:eastAsia="Times New Roman" w:hAnsi="Times New Roman" w:cs="Arial"/>
          <w:lang w:eastAsia="ru-RU"/>
        </w:rPr>
        <w:t>для использования при реализации образовательных программ выбирает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г. №345, с изменениями 2019 года, 2020, 2021 года);</w:t>
      </w:r>
    </w:p>
    <w:p w:rsidR="00EC1131" w:rsidRPr="00EC1131" w:rsidRDefault="00EC1131" w:rsidP="00B63318">
      <w:pPr>
        <w:rPr>
          <w:rFonts w:ascii="Times New Roman" w:hAnsi="Times New Roman" w:cs="Times New Roman"/>
          <w:b/>
          <w:sz w:val="24"/>
          <w:szCs w:val="24"/>
        </w:rPr>
      </w:pPr>
      <w:r w:rsidRPr="00EC1131">
        <w:rPr>
          <w:rFonts w:ascii="Times New Roman" w:hAnsi="Times New Roman" w:cs="Times New Roman"/>
          <w:b/>
          <w:sz w:val="24"/>
          <w:szCs w:val="24"/>
        </w:rPr>
        <w:t>Календарный учебный график на 2021 – 2022 учебный год</w:t>
      </w:r>
    </w:p>
    <w:p w:rsidR="00EC1131" w:rsidRPr="00EC1131" w:rsidRDefault="00EC1131" w:rsidP="00B6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МБОУ «Юнкюрская СОШ им. В.И.Сергеева»  Олекминского района Республики Саха (Якутия)  регламентируется учебным планом, годовым календарным графиком, расписанием учебных занятий, расписанием звонков.</w:t>
      </w:r>
    </w:p>
    <w:p w:rsidR="00EC1131" w:rsidRPr="00EC1131" w:rsidRDefault="00EC1131" w:rsidP="00B6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Календарный учебный график на 2021 – 2022 учебный год разработан на основе:</w:t>
      </w:r>
    </w:p>
    <w:p w:rsidR="00EC1131" w:rsidRPr="00EC1131" w:rsidRDefault="00EC1131" w:rsidP="007E07E0">
      <w:pPr>
        <w:numPr>
          <w:ilvl w:val="0"/>
          <w:numId w:val="4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Федерального закона от 29.12.2012 года № 273 – ФЗ «Об образовании в Российской Федерации»;</w:t>
      </w:r>
    </w:p>
    <w:p w:rsidR="00913EC1" w:rsidRPr="00913EC1" w:rsidRDefault="00EC1131" w:rsidP="007E07E0">
      <w:pPr>
        <w:pStyle w:val="a3"/>
        <w:widowControl w:val="0"/>
        <w:numPr>
          <w:ilvl w:val="0"/>
          <w:numId w:val="43"/>
        </w:numPr>
        <w:tabs>
          <w:tab w:val="left" w:pos="284"/>
        </w:tabs>
        <w:spacing w:after="0" w:line="360" w:lineRule="auto"/>
        <w:ind w:left="0" w:right="200" w:firstLine="0"/>
        <w:jc w:val="both"/>
        <w:rPr>
          <w:rFonts w:ascii="Times New Roman" w:hAnsi="Times New Roman"/>
          <w:b/>
          <w:sz w:val="24"/>
          <w:szCs w:val="24"/>
        </w:rPr>
      </w:pPr>
      <w:r w:rsidRPr="00913EC1">
        <w:rPr>
          <w:rFonts w:ascii="Times New Roman" w:hAnsi="Times New Roman"/>
          <w:sz w:val="24"/>
          <w:szCs w:val="24"/>
        </w:rPr>
        <w:t xml:space="preserve">Нормативных документов: Устава школы, </w:t>
      </w:r>
      <w:r w:rsidR="00913EC1" w:rsidRPr="00913EC1">
        <w:rPr>
          <w:rFonts w:ascii="Times New Roman" w:hAnsi="Times New Roman"/>
        </w:rPr>
        <w:t>С</w:t>
      </w:r>
      <w:r w:rsidR="00913EC1">
        <w:rPr>
          <w:rFonts w:ascii="Times New Roman" w:hAnsi="Times New Roman"/>
        </w:rPr>
        <w:t xml:space="preserve">анПин </w:t>
      </w:r>
      <w:r w:rsidR="00913EC1" w:rsidRPr="00913EC1">
        <w:rPr>
          <w:rFonts w:ascii="Times New Roman" w:hAnsi="Times New Roman"/>
        </w:rPr>
        <w:t xml:space="preserve"> 2.4.3648-20 и СанПиН 1.2.3685-21.</w:t>
      </w:r>
    </w:p>
    <w:p w:rsidR="00EC1131" w:rsidRPr="00EC1131" w:rsidRDefault="00EC1131" w:rsidP="007E07E0">
      <w:pPr>
        <w:numPr>
          <w:ilvl w:val="0"/>
          <w:numId w:val="4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Приказа Минобрнауки РФ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 w:rsidR="00913EC1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образования»;</w:t>
      </w:r>
      <w:r w:rsidRPr="00EC1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131" w:rsidRPr="00EC1131" w:rsidRDefault="00913EC1" w:rsidP="007E07E0">
      <w:pPr>
        <w:numPr>
          <w:ilvl w:val="0"/>
          <w:numId w:val="43"/>
        </w:numPr>
        <w:tabs>
          <w:tab w:val="left" w:pos="284"/>
        </w:tabs>
        <w:spacing w:after="0"/>
        <w:ind w:left="0" w:firstLine="0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EC1131" w:rsidRPr="00EC1131">
        <w:rPr>
          <w:rFonts w:ascii="Times New Roman" w:hAnsi="Times New Roman"/>
          <w:color w:val="000000"/>
          <w:sz w:val="24"/>
          <w:szCs w:val="24"/>
        </w:rPr>
        <w:t>риказа МКУ «УООР» от 19.08.2021 г. № 02-09/496 «Об организации образовательного процесса по основным общеобразовательным программам в 2021-2022 учебном году».</w:t>
      </w:r>
    </w:p>
    <w:p w:rsidR="00EC1131" w:rsidRDefault="00913EC1" w:rsidP="007E07E0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а также годового производственного календаря на 2021, 2022 годы;</w:t>
      </w:r>
    </w:p>
    <w:p w:rsidR="00913EC1" w:rsidRPr="00EC1131" w:rsidRDefault="00913EC1" w:rsidP="00B63318">
      <w:pPr>
        <w:spacing w:after="0"/>
        <w:contextualSpacing/>
      </w:pPr>
    </w:p>
    <w:p w:rsidR="00EC1131" w:rsidRPr="00EC1131" w:rsidRDefault="00EC1131" w:rsidP="00B63318">
      <w:pPr>
        <w:numPr>
          <w:ilvl w:val="0"/>
          <w:numId w:val="44"/>
        </w:numPr>
        <w:spacing w:after="0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1131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EC1131" w:rsidRPr="00EC1131" w:rsidRDefault="00EC1131" w:rsidP="00B63318">
      <w:pPr>
        <w:numPr>
          <w:ilvl w:val="1"/>
          <w:numId w:val="44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Начало 2021 – 2022 учебного года – 1 сентября 2021 года.</w:t>
      </w:r>
    </w:p>
    <w:p w:rsidR="00EC1131" w:rsidRPr="00EC1131" w:rsidRDefault="00EC1131" w:rsidP="00B63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131" w:rsidRPr="00EC1131" w:rsidRDefault="00EC1131" w:rsidP="00B63318">
      <w:pPr>
        <w:numPr>
          <w:ilvl w:val="1"/>
          <w:numId w:val="44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Окончание учебного года:</w:t>
      </w:r>
    </w:p>
    <w:p w:rsidR="00EC1131" w:rsidRPr="00EC1131" w:rsidRDefault="00EC1131" w:rsidP="00B63318">
      <w:pPr>
        <w:numPr>
          <w:ilvl w:val="0"/>
          <w:numId w:val="45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для 1, 2, 3, 4 классов – 31 мая 2022 г.</w:t>
      </w:r>
    </w:p>
    <w:p w:rsidR="00EC1131" w:rsidRPr="00EC1131" w:rsidRDefault="00EC1131" w:rsidP="00B63318">
      <w:pPr>
        <w:numPr>
          <w:ilvl w:val="0"/>
          <w:numId w:val="45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для 5-8, 10 классов – 31 мая 2022 г.</w:t>
      </w:r>
    </w:p>
    <w:p w:rsidR="00EC1131" w:rsidRPr="00EC1131" w:rsidRDefault="00EC1131" w:rsidP="00B63318">
      <w:pPr>
        <w:numPr>
          <w:ilvl w:val="0"/>
          <w:numId w:val="45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lastRenderedPageBreak/>
        <w:t>для 9,11 классов – 23 мая 2022 г.</w:t>
      </w:r>
    </w:p>
    <w:p w:rsidR="00EC1131" w:rsidRPr="00EC1131" w:rsidRDefault="00EC1131" w:rsidP="00B633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1131" w:rsidRPr="00EC1131" w:rsidRDefault="00EC1131" w:rsidP="00B63318">
      <w:pPr>
        <w:numPr>
          <w:ilvl w:val="1"/>
          <w:numId w:val="44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Продолжительность учебного года</w:t>
      </w:r>
    </w:p>
    <w:p w:rsidR="00EC1131" w:rsidRPr="00EC1131" w:rsidRDefault="00EC1131" w:rsidP="00B63318">
      <w:pPr>
        <w:numPr>
          <w:ilvl w:val="0"/>
          <w:numId w:val="48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1, 9, 11-е классы – 33 учебные недели</w:t>
      </w:r>
    </w:p>
    <w:p w:rsidR="00EC1131" w:rsidRPr="00EC1131" w:rsidRDefault="00EC1131" w:rsidP="00B63318">
      <w:pPr>
        <w:numPr>
          <w:ilvl w:val="0"/>
          <w:numId w:val="46"/>
        </w:num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2-8, 10-е классы – 34 учебные недели</w:t>
      </w:r>
    </w:p>
    <w:p w:rsidR="00EC1131" w:rsidRPr="00EC1131" w:rsidRDefault="00EC1131" w:rsidP="00B63318">
      <w:pPr>
        <w:rPr>
          <w:rFonts w:ascii="Times New Roman" w:hAnsi="Times New Roman" w:cs="Times New Roman"/>
          <w:b/>
          <w:sz w:val="24"/>
          <w:szCs w:val="24"/>
        </w:rPr>
      </w:pPr>
      <w:r w:rsidRPr="00EC1131">
        <w:rPr>
          <w:rFonts w:ascii="Times New Roman" w:hAnsi="Times New Roman" w:cs="Times New Roman"/>
          <w:b/>
          <w:sz w:val="24"/>
          <w:szCs w:val="24"/>
        </w:rPr>
        <w:t>2. Продолжительность учебных периодов</w:t>
      </w:r>
    </w:p>
    <w:p w:rsidR="00EC1131" w:rsidRPr="00EC1131" w:rsidRDefault="00EC1131" w:rsidP="00B63318">
      <w:pPr>
        <w:rPr>
          <w:rFonts w:ascii="Times New Roman" w:hAnsi="Times New Roman" w:cs="Times New Roman"/>
          <w:b/>
          <w:sz w:val="24"/>
          <w:szCs w:val="24"/>
        </w:rPr>
      </w:pPr>
      <w:r w:rsidRPr="00EC1131">
        <w:rPr>
          <w:rFonts w:ascii="Times New Roman" w:hAnsi="Times New Roman" w:cs="Times New Roman"/>
          <w:b/>
          <w:sz w:val="24"/>
          <w:szCs w:val="24"/>
        </w:rPr>
        <w:t>1 класс – пятидневная рабочая неделя</w:t>
      </w:r>
    </w:p>
    <w:tbl>
      <w:tblPr>
        <w:tblStyle w:val="25"/>
        <w:tblW w:w="9606" w:type="dxa"/>
        <w:tblInd w:w="108" w:type="dxa"/>
        <w:tblLook w:val="04A0" w:firstRow="1" w:lastRow="0" w:firstColumn="1" w:lastColumn="0" w:noHBand="0" w:noVBand="1"/>
      </w:tblPr>
      <w:tblGrid>
        <w:gridCol w:w="1526"/>
        <w:gridCol w:w="4819"/>
        <w:gridCol w:w="3261"/>
      </w:tblGrid>
      <w:tr w:rsidR="00EC1131" w:rsidRPr="00EC1131" w:rsidTr="007E07E0">
        <w:tc>
          <w:tcPr>
            <w:tcW w:w="1526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819" w:type="dxa"/>
          </w:tcPr>
          <w:p w:rsidR="00EC1131" w:rsidRPr="00EC1131" w:rsidRDefault="00EC1131" w:rsidP="00B63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61" w:type="dxa"/>
          </w:tcPr>
          <w:p w:rsidR="00EC1131" w:rsidRPr="00EC1131" w:rsidRDefault="00EC1131" w:rsidP="00B63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C1131" w:rsidRPr="00EC1131" w:rsidRDefault="00EC1131" w:rsidP="00B63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131" w:rsidRPr="00EC1131" w:rsidTr="007E07E0">
        <w:tc>
          <w:tcPr>
            <w:tcW w:w="1526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4819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38 учебных дней</w:t>
            </w:r>
          </w:p>
        </w:tc>
        <w:tc>
          <w:tcPr>
            <w:tcW w:w="3261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01.09.2021г. – 22.10.2021г.</w:t>
            </w:r>
          </w:p>
        </w:tc>
      </w:tr>
      <w:tr w:rsidR="00EC1131" w:rsidRPr="00EC1131" w:rsidTr="007E07E0">
        <w:tc>
          <w:tcPr>
            <w:tcW w:w="1526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4819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39 учебных дней</w:t>
            </w:r>
          </w:p>
        </w:tc>
        <w:tc>
          <w:tcPr>
            <w:tcW w:w="3261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01.11.2021г. – 24.12.2021г.</w:t>
            </w:r>
          </w:p>
        </w:tc>
      </w:tr>
      <w:tr w:rsidR="00EC1131" w:rsidRPr="00EC1131" w:rsidTr="007E07E0">
        <w:tc>
          <w:tcPr>
            <w:tcW w:w="1526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4819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47 учебных дней</w:t>
            </w:r>
          </w:p>
        </w:tc>
        <w:tc>
          <w:tcPr>
            <w:tcW w:w="3261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11.01.2022г. – 25.03.2022г.</w:t>
            </w:r>
          </w:p>
        </w:tc>
      </w:tr>
      <w:tr w:rsidR="00EC1131" w:rsidRPr="00EC1131" w:rsidTr="007E07E0">
        <w:tc>
          <w:tcPr>
            <w:tcW w:w="1526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4819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 xml:space="preserve">32 учебных дня </w:t>
            </w:r>
          </w:p>
        </w:tc>
        <w:tc>
          <w:tcPr>
            <w:tcW w:w="3261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04.04.2022г. – 20.05.2022г.</w:t>
            </w:r>
          </w:p>
        </w:tc>
      </w:tr>
    </w:tbl>
    <w:p w:rsidR="00EC1131" w:rsidRPr="00EC1131" w:rsidRDefault="00EC1131" w:rsidP="00B63318">
      <w:pPr>
        <w:rPr>
          <w:rFonts w:ascii="Times New Roman" w:hAnsi="Times New Roman" w:cs="Times New Roman"/>
          <w:sz w:val="24"/>
          <w:szCs w:val="24"/>
        </w:rPr>
      </w:pPr>
    </w:p>
    <w:p w:rsidR="00EC1131" w:rsidRPr="00EC1131" w:rsidRDefault="00913EC1" w:rsidP="00B633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C1131" w:rsidRPr="00EC1131">
        <w:rPr>
          <w:rFonts w:ascii="Times New Roman" w:hAnsi="Times New Roman" w:cs="Times New Roman"/>
          <w:b/>
          <w:sz w:val="24"/>
          <w:szCs w:val="24"/>
        </w:rPr>
        <w:t>2-4, 5-8, 10 классы – шестидневная рабочая неделя</w:t>
      </w:r>
    </w:p>
    <w:tbl>
      <w:tblPr>
        <w:tblStyle w:val="25"/>
        <w:tblW w:w="9639" w:type="dxa"/>
        <w:tblInd w:w="108" w:type="dxa"/>
        <w:tblLook w:val="04A0" w:firstRow="1" w:lastRow="0" w:firstColumn="1" w:lastColumn="0" w:noHBand="0" w:noVBand="1"/>
      </w:tblPr>
      <w:tblGrid>
        <w:gridCol w:w="1484"/>
        <w:gridCol w:w="4895"/>
        <w:gridCol w:w="3260"/>
      </w:tblGrid>
      <w:tr w:rsidR="00EC1131" w:rsidRPr="00EC1131" w:rsidTr="007E07E0">
        <w:tc>
          <w:tcPr>
            <w:tcW w:w="1484" w:type="dxa"/>
          </w:tcPr>
          <w:p w:rsidR="00EC1131" w:rsidRPr="00EC1131" w:rsidRDefault="00EC1131" w:rsidP="00B63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895" w:type="dxa"/>
          </w:tcPr>
          <w:p w:rsidR="00EC1131" w:rsidRPr="00EC1131" w:rsidRDefault="00EC1131" w:rsidP="00B63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60" w:type="dxa"/>
          </w:tcPr>
          <w:p w:rsidR="00EC1131" w:rsidRPr="00EC1131" w:rsidRDefault="00EC1131" w:rsidP="00B63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C1131" w:rsidRPr="00EC1131" w:rsidRDefault="00EC1131" w:rsidP="00B63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131" w:rsidRPr="00EC1131" w:rsidTr="007E07E0">
        <w:tc>
          <w:tcPr>
            <w:tcW w:w="1484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4895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46 учебных дней</w:t>
            </w:r>
          </w:p>
        </w:tc>
        <w:tc>
          <w:tcPr>
            <w:tcW w:w="3260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01.09.2021г. – 23.10.2021г.</w:t>
            </w:r>
          </w:p>
        </w:tc>
      </w:tr>
      <w:tr w:rsidR="00EC1131" w:rsidRPr="00EC1131" w:rsidTr="007E07E0">
        <w:tc>
          <w:tcPr>
            <w:tcW w:w="1484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4895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47 учебных дней</w:t>
            </w:r>
          </w:p>
        </w:tc>
        <w:tc>
          <w:tcPr>
            <w:tcW w:w="3260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01.11.2021г. – 25.12.2021г.</w:t>
            </w:r>
          </w:p>
        </w:tc>
      </w:tr>
      <w:tr w:rsidR="00EC1131" w:rsidRPr="00EC1131" w:rsidTr="007E07E0">
        <w:tc>
          <w:tcPr>
            <w:tcW w:w="1484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4895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63 учебных дня</w:t>
            </w:r>
          </w:p>
        </w:tc>
        <w:tc>
          <w:tcPr>
            <w:tcW w:w="3260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11.01.2022г. – 26.03.2022г.</w:t>
            </w:r>
          </w:p>
        </w:tc>
      </w:tr>
      <w:tr w:rsidR="00EC1131" w:rsidRPr="00EC1131" w:rsidTr="007E07E0">
        <w:tc>
          <w:tcPr>
            <w:tcW w:w="1484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4895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39 учебных дней для 9, 11 классов</w:t>
            </w:r>
          </w:p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47 учебных дней для 2-4 классов, 5-8 классов</w:t>
            </w:r>
          </w:p>
        </w:tc>
        <w:tc>
          <w:tcPr>
            <w:tcW w:w="3260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04.04.2022г. – 21.05.2022г.</w:t>
            </w:r>
          </w:p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04.04.2022г. – 31.05.2022г.</w:t>
            </w:r>
          </w:p>
        </w:tc>
      </w:tr>
    </w:tbl>
    <w:p w:rsidR="00EC1131" w:rsidRPr="00EC1131" w:rsidRDefault="00EC1131" w:rsidP="00B63318">
      <w:pPr>
        <w:rPr>
          <w:rFonts w:ascii="Times New Roman" w:hAnsi="Times New Roman" w:cs="Times New Roman"/>
          <w:sz w:val="24"/>
          <w:szCs w:val="24"/>
        </w:rPr>
      </w:pPr>
    </w:p>
    <w:p w:rsidR="00EC1131" w:rsidRPr="00EC1131" w:rsidRDefault="00913EC1" w:rsidP="00B633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C1131" w:rsidRPr="00EC113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25"/>
        <w:tblW w:w="9639" w:type="dxa"/>
        <w:tblInd w:w="108" w:type="dxa"/>
        <w:tblLook w:val="04A0" w:firstRow="1" w:lastRow="0" w:firstColumn="1" w:lastColumn="0" w:noHBand="0" w:noVBand="1"/>
      </w:tblPr>
      <w:tblGrid>
        <w:gridCol w:w="1484"/>
        <w:gridCol w:w="4895"/>
        <w:gridCol w:w="3260"/>
      </w:tblGrid>
      <w:tr w:rsidR="00EC1131" w:rsidRPr="00EC1131" w:rsidTr="007E07E0">
        <w:tc>
          <w:tcPr>
            <w:tcW w:w="1484" w:type="dxa"/>
          </w:tcPr>
          <w:p w:rsidR="00EC1131" w:rsidRPr="00EC1131" w:rsidRDefault="00EC1131" w:rsidP="00B63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895" w:type="dxa"/>
          </w:tcPr>
          <w:p w:rsidR="00EC1131" w:rsidRPr="00EC1131" w:rsidRDefault="00EC1131" w:rsidP="00B63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60" w:type="dxa"/>
          </w:tcPr>
          <w:p w:rsidR="00EC1131" w:rsidRPr="00EC1131" w:rsidRDefault="00EC1131" w:rsidP="00B63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C1131" w:rsidRPr="00EC1131" w:rsidRDefault="00EC1131" w:rsidP="00B63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131" w:rsidRPr="00EC1131" w:rsidTr="007E07E0">
        <w:tc>
          <w:tcPr>
            <w:tcW w:w="1484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4895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46 учебных дней</w:t>
            </w:r>
          </w:p>
        </w:tc>
        <w:tc>
          <w:tcPr>
            <w:tcW w:w="3260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01.09.2021г. – 23.10.2021г.</w:t>
            </w:r>
          </w:p>
        </w:tc>
      </w:tr>
      <w:tr w:rsidR="00EC1131" w:rsidRPr="00EC1131" w:rsidTr="007E07E0">
        <w:tc>
          <w:tcPr>
            <w:tcW w:w="1484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4895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47 учебных дней</w:t>
            </w:r>
          </w:p>
        </w:tc>
        <w:tc>
          <w:tcPr>
            <w:tcW w:w="3260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01.11.2021г. – 25.12.2020г.</w:t>
            </w:r>
          </w:p>
        </w:tc>
      </w:tr>
      <w:tr w:rsidR="00EC1131" w:rsidRPr="00EC1131" w:rsidTr="007E07E0">
        <w:tc>
          <w:tcPr>
            <w:tcW w:w="1484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4895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63 учебных дня</w:t>
            </w:r>
          </w:p>
        </w:tc>
        <w:tc>
          <w:tcPr>
            <w:tcW w:w="3260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11.01.2022г. – 26.03.2022г.</w:t>
            </w:r>
          </w:p>
        </w:tc>
      </w:tr>
      <w:tr w:rsidR="00EC1131" w:rsidRPr="00EC1131" w:rsidTr="007E07E0">
        <w:tc>
          <w:tcPr>
            <w:tcW w:w="1484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4895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 xml:space="preserve">39 учебных дней </w:t>
            </w:r>
          </w:p>
        </w:tc>
        <w:tc>
          <w:tcPr>
            <w:tcW w:w="3260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04.04.2022г. – 21.05.2022г.</w:t>
            </w:r>
          </w:p>
        </w:tc>
      </w:tr>
    </w:tbl>
    <w:p w:rsidR="00EC1131" w:rsidRPr="00EC1131" w:rsidRDefault="00EC1131" w:rsidP="00B63318">
      <w:pPr>
        <w:rPr>
          <w:rFonts w:ascii="Times New Roman" w:hAnsi="Times New Roman" w:cs="Times New Roman"/>
          <w:b/>
          <w:sz w:val="24"/>
          <w:szCs w:val="24"/>
        </w:rPr>
      </w:pPr>
    </w:p>
    <w:p w:rsidR="00EC1131" w:rsidRPr="00EC1131" w:rsidRDefault="00913EC1" w:rsidP="00B63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C1131" w:rsidRPr="00EC1131">
        <w:rPr>
          <w:rFonts w:ascii="Times New Roman" w:hAnsi="Times New Roman" w:cs="Times New Roman"/>
          <w:b/>
          <w:sz w:val="24"/>
          <w:szCs w:val="24"/>
        </w:rPr>
        <w:t>В 10 – 11-м классах</w:t>
      </w:r>
      <w:r w:rsidR="00EC1131" w:rsidRPr="00EC1131">
        <w:rPr>
          <w:rFonts w:ascii="Times New Roman" w:hAnsi="Times New Roman" w:cs="Times New Roman"/>
          <w:sz w:val="24"/>
          <w:szCs w:val="24"/>
        </w:rPr>
        <w:t xml:space="preserve"> промежуточная аттестация осуществляется по полугодиям.</w:t>
      </w:r>
    </w:p>
    <w:tbl>
      <w:tblPr>
        <w:tblStyle w:val="25"/>
        <w:tblW w:w="9606" w:type="dxa"/>
        <w:tblInd w:w="108" w:type="dxa"/>
        <w:tblLook w:val="04A0" w:firstRow="1" w:lastRow="0" w:firstColumn="1" w:lastColumn="0" w:noHBand="0" w:noVBand="1"/>
      </w:tblPr>
      <w:tblGrid>
        <w:gridCol w:w="1460"/>
        <w:gridCol w:w="4885"/>
        <w:gridCol w:w="3261"/>
      </w:tblGrid>
      <w:tr w:rsidR="00EC1131" w:rsidRPr="00EC1131" w:rsidTr="007E07E0">
        <w:tc>
          <w:tcPr>
            <w:tcW w:w="0" w:type="auto"/>
          </w:tcPr>
          <w:p w:rsidR="00EC1131" w:rsidRPr="00EC1131" w:rsidRDefault="00EC1131" w:rsidP="00B63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885" w:type="dxa"/>
          </w:tcPr>
          <w:p w:rsidR="00EC1131" w:rsidRPr="00EC1131" w:rsidRDefault="00EC1131" w:rsidP="00B63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261" w:type="dxa"/>
          </w:tcPr>
          <w:p w:rsidR="00EC1131" w:rsidRPr="00EC1131" w:rsidRDefault="00EC1131" w:rsidP="00B63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EC1131" w:rsidRPr="00EC1131" w:rsidTr="007E07E0">
        <w:tc>
          <w:tcPr>
            <w:tcW w:w="0" w:type="auto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4885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93 учебных дня</w:t>
            </w:r>
          </w:p>
        </w:tc>
        <w:tc>
          <w:tcPr>
            <w:tcW w:w="3261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01.09.2021г. – 25.12.2021г.</w:t>
            </w:r>
          </w:p>
        </w:tc>
      </w:tr>
      <w:tr w:rsidR="00EC1131" w:rsidRPr="00EC1131" w:rsidTr="007E07E0">
        <w:tc>
          <w:tcPr>
            <w:tcW w:w="0" w:type="auto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4885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102 учебных дня</w:t>
            </w:r>
          </w:p>
        </w:tc>
        <w:tc>
          <w:tcPr>
            <w:tcW w:w="3261" w:type="dxa"/>
          </w:tcPr>
          <w:p w:rsidR="00EC1131" w:rsidRPr="00EC1131" w:rsidRDefault="00EC1131" w:rsidP="00B63318">
            <w:pPr>
              <w:rPr>
                <w:rFonts w:ascii="Times New Roman" w:hAnsi="Times New Roman"/>
                <w:sz w:val="24"/>
                <w:szCs w:val="24"/>
              </w:rPr>
            </w:pPr>
            <w:r w:rsidRPr="00EC1131">
              <w:rPr>
                <w:rFonts w:ascii="Times New Roman" w:hAnsi="Times New Roman"/>
                <w:sz w:val="24"/>
                <w:szCs w:val="24"/>
              </w:rPr>
              <w:t>11.01.2022г. – 21.05.2022г.</w:t>
            </w:r>
          </w:p>
        </w:tc>
      </w:tr>
    </w:tbl>
    <w:p w:rsidR="00EC1131" w:rsidRPr="00EC1131" w:rsidRDefault="00EC1131" w:rsidP="00B63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1131" w:rsidRPr="00EC1131" w:rsidRDefault="00EC1131" w:rsidP="00B6331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31">
        <w:rPr>
          <w:rFonts w:ascii="Times New Roman" w:hAnsi="Times New Roman" w:cs="Times New Roman"/>
          <w:color w:val="000000"/>
          <w:sz w:val="24"/>
          <w:szCs w:val="24"/>
        </w:rPr>
        <w:t>Сроки начала и окончания каникул:</w:t>
      </w:r>
    </w:p>
    <w:p w:rsidR="00EC1131" w:rsidRPr="00EC1131" w:rsidRDefault="00EC1131" w:rsidP="00B63318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31">
        <w:rPr>
          <w:rFonts w:ascii="Times New Roman" w:hAnsi="Times New Roman" w:cs="Times New Roman"/>
          <w:color w:val="000000"/>
          <w:sz w:val="24"/>
          <w:szCs w:val="24"/>
        </w:rPr>
        <w:t>осенние каникулы – с 24 октября 2021 года по 31 октября 2021 года;</w:t>
      </w:r>
    </w:p>
    <w:p w:rsidR="00EC1131" w:rsidRPr="00EC1131" w:rsidRDefault="00EC1131" w:rsidP="00B63318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31">
        <w:rPr>
          <w:rFonts w:ascii="Times New Roman" w:hAnsi="Times New Roman" w:cs="Times New Roman"/>
          <w:color w:val="000000"/>
          <w:sz w:val="24"/>
          <w:szCs w:val="24"/>
        </w:rPr>
        <w:t>зимние каникулы – с 26 декабря 2021 года по 10 января 2022 года;</w:t>
      </w:r>
    </w:p>
    <w:p w:rsidR="00EC1131" w:rsidRPr="00EC1131" w:rsidRDefault="00EC1131" w:rsidP="00B63318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31">
        <w:rPr>
          <w:rFonts w:ascii="Times New Roman" w:hAnsi="Times New Roman" w:cs="Times New Roman"/>
          <w:color w:val="000000"/>
          <w:sz w:val="24"/>
          <w:szCs w:val="24"/>
        </w:rPr>
        <w:t>весенние каникулы – с 27 марта 2022 года по 03 апреля 2022 года;</w:t>
      </w:r>
    </w:p>
    <w:p w:rsidR="005D2F80" w:rsidRDefault="00EC1131" w:rsidP="00B63318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дополнительные каникулы в 1 классе – с 14 февраля 2022 года по 20 февраля </w:t>
      </w:r>
    </w:p>
    <w:p w:rsidR="00EC1131" w:rsidRPr="00EC1131" w:rsidRDefault="00EC1131" w:rsidP="00B6331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31">
        <w:rPr>
          <w:rFonts w:ascii="Times New Roman" w:hAnsi="Times New Roman" w:cs="Times New Roman"/>
          <w:color w:val="000000"/>
          <w:sz w:val="24"/>
          <w:szCs w:val="24"/>
        </w:rPr>
        <w:t>2022 года;</w:t>
      </w:r>
    </w:p>
    <w:p w:rsidR="00EC1131" w:rsidRPr="00EC1131" w:rsidRDefault="00EC1131" w:rsidP="00B63318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131">
        <w:rPr>
          <w:rFonts w:ascii="Times New Roman" w:hAnsi="Times New Roman" w:cs="Times New Roman"/>
          <w:color w:val="000000"/>
          <w:sz w:val="24"/>
          <w:szCs w:val="24"/>
        </w:rPr>
        <w:t>летние каникулы – с 01 июня 2022 года по 31 августа 2022 года.</w:t>
      </w:r>
    </w:p>
    <w:p w:rsidR="00EC1131" w:rsidRPr="00EC1131" w:rsidRDefault="00EC1131" w:rsidP="00B63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Дополнительные дни отдыха, связанные с государственными праздниками:</w:t>
      </w:r>
    </w:p>
    <w:p w:rsidR="00EC1131" w:rsidRPr="00EC1131" w:rsidRDefault="00EC1131" w:rsidP="00B63318">
      <w:pPr>
        <w:numPr>
          <w:ilvl w:val="0"/>
          <w:numId w:val="47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04.11.2021г. – День народного единства</w:t>
      </w:r>
    </w:p>
    <w:p w:rsidR="00EC1131" w:rsidRPr="00EC1131" w:rsidRDefault="00EC1131" w:rsidP="00B63318">
      <w:pPr>
        <w:numPr>
          <w:ilvl w:val="0"/>
          <w:numId w:val="47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23.02.2022г. – День Защитника Отечества</w:t>
      </w:r>
    </w:p>
    <w:p w:rsidR="00EC1131" w:rsidRPr="00EC1131" w:rsidRDefault="00EC1131" w:rsidP="00B63318">
      <w:pPr>
        <w:numPr>
          <w:ilvl w:val="0"/>
          <w:numId w:val="47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08.03.2022г. – Международный женский день</w:t>
      </w:r>
    </w:p>
    <w:p w:rsidR="00EC1131" w:rsidRPr="00EC1131" w:rsidRDefault="00EC1131" w:rsidP="00B63318">
      <w:pPr>
        <w:numPr>
          <w:ilvl w:val="0"/>
          <w:numId w:val="47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27.04.2022 – День Республики Саха (Якутия)</w:t>
      </w:r>
    </w:p>
    <w:p w:rsidR="00EC1131" w:rsidRPr="00EC1131" w:rsidRDefault="00EC1131" w:rsidP="00B63318">
      <w:pPr>
        <w:numPr>
          <w:ilvl w:val="0"/>
          <w:numId w:val="47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02.05.202</w:t>
      </w:r>
      <w:r w:rsidR="005D2F80">
        <w:rPr>
          <w:rFonts w:ascii="Times New Roman" w:hAnsi="Times New Roman" w:cs="Times New Roman"/>
          <w:sz w:val="24"/>
          <w:szCs w:val="24"/>
        </w:rPr>
        <w:t xml:space="preserve">2 </w:t>
      </w:r>
      <w:r w:rsidRPr="00EC1131">
        <w:rPr>
          <w:rFonts w:ascii="Times New Roman" w:hAnsi="Times New Roman" w:cs="Times New Roman"/>
          <w:sz w:val="24"/>
          <w:szCs w:val="24"/>
        </w:rPr>
        <w:t>г. (за воскресенье 01.05.2022г.) – Праздник Весны и Труда</w:t>
      </w:r>
    </w:p>
    <w:p w:rsidR="00EC1131" w:rsidRPr="00EC1131" w:rsidRDefault="00EC1131" w:rsidP="00B63318">
      <w:pPr>
        <w:numPr>
          <w:ilvl w:val="0"/>
          <w:numId w:val="47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hAnsi="Times New Roman" w:cs="Times New Roman"/>
          <w:sz w:val="24"/>
          <w:szCs w:val="24"/>
        </w:rPr>
        <w:t>09.05.202</w:t>
      </w:r>
      <w:r w:rsidR="005D2F80">
        <w:rPr>
          <w:rFonts w:ascii="Times New Roman" w:hAnsi="Times New Roman" w:cs="Times New Roman"/>
          <w:sz w:val="24"/>
          <w:szCs w:val="24"/>
        </w:rPr>
        <w:t>2</w:t>
      </w:r>
      <w:r w:rsidRPr="00EC1131">
        <w:rPr>
          <w:rFonts w:ascii="Times New Roman" w:hAnsi="Times New Roman" w:cs="Times New Roman"/>
          <w:sz w:val="24"/>
          <w:szCs w:val="24"/>
        </w:rPr>
        <w:t xml:space="preserve"> г. – День Победы.</w:t>
      </w:r>
    </w:p>
    <w:p w:rsidR="00EC1131" w:rsidRPr="00EC1131" w:rsidRDefault="00EC1131" w:rsidP="00B63318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EC1131" w:rsidRPr="00EC1131" w:rsidRDefault="00EC1131" w:rsidP="00B63318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EC1131">
        <w:rPr>
          <w:rFonts w:ascii="Times New Roman" w:hAnsi="Times New Roman" w:cs="Times New Roman"/>
          <w:color w:val="000000"/>
        </w:rPr>
        <w:t>Сроки завершения 2021 – 2022 учебного года:</w:t>
      </w:r>
    </w:p>
    <w:p w:rsidR="00EC1131" w:rsidRPr="00B334C8" w:rsidRDefault="00EC1131" w:rsidP="00B63318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</w:rPr>
      </w:pPr>
      <w:r w:rsidRPr="00B334C8">
        <w:rPr>
          <w:rFonts w:ascii="Times New Roman" w:hAnsi="Times New Roman" w:cs="Times New Roman"/>
        </w:rPr>
        <w:t xml:space="preserve">для обучающихся I – VIII, X классов – 30 мая 2022 года </w:t>
      </w:r>
    </w:p>
    <w:p w:rsidR="00EC1131" w:rsidRPr="00B334C8" w:rsidRDefault="00EC1131" w:rsidP="00B63318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4C8">
        <w:rPr>
          <w:rFonts w:ascii="Times New Roman" w:hAnsi="Times New Roman" w:cs="Times New Roman"/>
        </w:rPr>
        <w:t xml:space="preserve">для обучающихся IX, XI классов – по завершению государственной итоговой аттестации. </w:t>
      </w:r>
    </w:p>
    <w:p w:rsidR="00B334C8" w:rsidRDefault="00B334C8" w:rsidP="00B63318">
      <w:pPr>
        <w:tabs>
          <w:tab w:val="left" w:pos="22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131" w:rsidRPr="00EC1131" w:rsidRDefault="00EC1131" w:rsidP="00B63318">
      <w:pPr>
        <w:tabs>
          <w:tab w:val="left" w:pos="223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1-4  классов (ФГОС 2 вариант)</w:t>
      </w:r>
    </w:p>
    <w:p w:rsidR="00EC1131" w:rsidRPr="00EC1131" w:rsidRDefault="00EC1131" w:rsidP="00B63318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 xml:space="preserve">Учебный план </w:t>
      </w:r>
      <w:r w:rsidRPr="00EC1131">
        <w:rPr>
          <w:rFonts w:ascii="Times New Roman" w:eastAsia="Times New Roman" w:hAnsi="Times New Roman" w:cs="Times New Roman"/>
          <w:lang w:eastAsia="ru-RU"/>
        </w:rPr>
        <w:t>МБОУ «ЮСОШ им. В.И.Сергеева»</w:t>
      </w:r>
      <w:r w:rsidRPr="00EC1131">
        <w:rPr>
          <w:rFonts w:ascii="Times New Roman" w:eastAsia="Times New Roman" w:hAnsi="Times New Roman" w:cs="Arial"/>
          <w:lang w:eastAsia="ru-RU"/>
        </w:rPr>
        <w:t xml:space="preserve"> на 2021-2022 учебный год ориентирован на 4-летний нормативный срок освоения образовательных программ начального общего образования, формируется в соответствии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06.10.09 № 373; зарегистрированного Минюстом России 22.12.09, регистрационный №1785.</w:t>
      </w:r>
    </w:p>
    <w:p w:rsidR="00EC1131" w:rsidRPr="00EC1131" w:rsidRDefault="00EC1131" w:rsidP="00B63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C1131">
        <w:rPr>
          <w:rFonts w:ascii="Times New Roman" w:eastAsia="Calibri" w:hAnsi="Times New Roman" w:cs="Times New Roman"/>
          <w:color w:val="000000"/>
        </w:rPr>
        <w:t>Обучение осуществляется в 1-4 классах по учебно-методическому комплексу  «Школа России».</w:t>
      </w:r>
    </w:p>
    <w:p w:rsidR="00EC1131" w:rsidRPr="00EC1131" w:rsidRDefault="00EC1131" w:rsidP="00B6331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lang w:eastAsia="ru-RU"/>
        </w:rPr>
        <w:t>Количество часов, отведенных на освоение обучающимися учебного плана МБОУ «ЮСОШ им. В.И.Сергеева»,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</w:t>
      </w:r>
    </w:p>
    <w:p w:rsidR="00EC1131" w:rsidRPr="00EC1131" w:rsidRDefault="00EC1131" w:rsidP="00B6331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b/>
          <w:i/>
          <w:lang w:eastAsia="ru-RU"/>
        </w:rPr>
        <w:t xml:space="preserve">Максимальная аудиторная нагрузка </w:t>
      </w:r>
      <w:r w:rsidRPr="00EC1131">
        <w:rPr>
          <w:rFonts w:ascii="Times New Roman" w:eastAsia="Times New Roman" w:hAnsi="Times New Roman" w:cs="Times New Roman"/>
          <w:lang w:eastAsia="ru-RU"/>
        </w:rPr>
        <w:t>обучающихся соответствует нормативным</w:t>
      </w:r>
      <w:r w:rsidR="00B334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1131">
        <w:rPr>
          <w:rFonts w:ascii="Times New Roman" w:eastAsia="Times New Roman" w:hAnsi="Times New Roman" w:cs="Times New Roman"/>
          <w:lang w:eastAsia="ru-RU"/>
        </w:rPr>
        <w:t>требованиям</w:t>
      </w:r>
    </w:p>
    <w:p w:rsidR="00EC1131" w:rsidRPr="00B334C8" w:rsidRDefault="00B334C8" w:rsidP="00B63318">
      <w:pPr>
        <w:pStyle w:val="a3"/>
        <w:numPr>
          <w:ilvl w:val="0"/>
          <w:numId w:val="22"/>
        </w:numPr>
        <w:spacing w:before="100" w:after="0"/>
        <w:ind w:left="0" w:firstLine="0"/>
        <w:jc w:val="both"/>
        <w:rPr>
          <w:rFonts w:ascii="Times New Roman" w:hAnsi="Times New Roman"/>
        </w:rPr>
      </w:pPr>
      <w:r w:rsidRPr="00B334C8">
        <w:rPr>
          <w:rFonts w:ascii="Times New Roman" w:hAnsi="Times New Roman"/>
          <w:iCs/>
        </w:rPr>
        <w:t xml:space="preserve">СанПин от 28.09.2020г. №28 и СанПин </w:t>
      </w:r>
      <w:r>
        <w:rPr>
          <w:rFonts w:ascii="Times New Roman" w:hAnsi="Times New Roman"/>
        </w:rPr>
        <w:t>от 22.03.2021 №115.</w:t>
      </w:r>
    </w:p>
    <w:p w:rsidR="00EC1131" w:rsidRPr="00EC1131" w:rsidRDefault="00EC1131" w:rsidP="00B6331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8684" w:type="dxa"/>
        <w:jc w:val="center"/>
        <w:tblLook w:val="04A0" w:firstRow="1" w:lastRow="0" w:firstColumn="1" w:lastColumn="0" w:noHBand="0" w:noVBand="1"/>
      </w:tblPr>
      <w:tblGrid>
        <w:gridCol w:w="3510"/>
        <w:gridCol w:w="1205"/>
        <w:gridCol w:w="1417"/>
        <w:gridCol w:w="1276"/>
        <w:gridCol w:w="1276"/>
      </w:tblGrid>
      <w:tr w:rsidR="00EC1131" w:rsidRPr="00EC1131" w:rsidTr="00EC1131">
        <w:trPr>
          <w:jc w:val="center"/>
        </w:trPr>
        <w:tc>
          <w:tcPr>
            <w:tcW w:w="3510" w:type="dxa"/>
            <w:vAlign w:val="bottom"/>
          </w:tcPr>
          <w:p w:rsidR="00EC1131" w:rsidRPr="00EC1131" w:rsidRDefault="00EC1131" w:rsidP="00B63318">
            <w:pPr>
              <w:jc w:val="both"/>
              <w:rPr>
                <w:lang w:eastAsia="ru-RU"/>
              </w:rPr>
            </w:pPr>
            <w:r w:rsidRPr="00EC1131">
              <w:rPr>
                <w:b/>
                <w:lang w:eastAsia="ru-RU"/>
              </w:rPr>
              <w:t>Классы</w:t>
            </w:r>
          </w:p>
        </w:tc>
        <w:tc>
          <w:tcPr>
            <w:tcW w:w="1205" w:type="dxa"/>
            <w:vAlign w:val="bottom"/>
          </w:tcPr>
          <w:p w:rsidR="00EC1131" w:rsidRPr="00EC1131" w:rsidRDefault="00EC1131" w:rsidP="00B63318">
            <w:pPr>
              <w:jc w:val="center"/>
              <w:rPr>
                <w:b/>
                <w:lang w:eastAsia="ru-RU"/>
              </w:rPr>
            </w:pPr>
            <w:r w:rsidRPr="00EC1131">
              <w:rPr>
                <w:b/>
                <w:lang w:eastAsia="ru-RU"/>
              </w:rPr>
              <w:t>1</w:t>
            </w:r>
          </w:p>
        </w:tc>
        <w:tc>
          <w:tcPr>
            <w:tcW w:w="1417" w:type="dxa"/>
            <w:vAlign w:val="bottom"/>
          </w:tcPr>
          <w:p w:rsidR="00EC1131" w:rsidRPr="00EC1131" w:rsidRDefault="00EC1131" w:rsidP="00B63318">
            <w:pPr>
              <w:jc w:val="center"/>
              <w:rPr>
                <w:b/>
                <w:lang w:eastAsia="ru-RU"/>
              </w:rPr>
            </w:pPr>
            <w:r w:rsidRPr="00EC1131">
              <w:rPr>
                <w:b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EC1131" w:rsidRPr="00EC1131" w:rsidRDefault="00EC1131" w:rsidP="00B63318">
            <w:pPr>
              <w:jc w:val="center"/>
              <w:rPr>
                <w:b/>
                <w:lang w:eastAsia="ru-RU"/>
              </w:rPr>
            </w:pPr>
            <w:r w:rsidRPr="00EC1131">
              <w:rPr>
                <w:b/>
                <w:lang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EC1131" w:rsidRPr="00EC1131" w:rsidRDefault="00EC1131" w:rsidP="00B63318">
            <w:pPr>
              <w:jc w:val="center"/>
              <w:rPr>
                <w:b/>
                <w:lang w:eastAsia="ru-RU"/>
              </w:rPr>
            </w:pPr>
            <w:r w:rsidRPr="00EC1131">
              <w:rPr>
                <w:b/>
                <w:lang w:eastAsia="ru-RU"/>
              </w:rPr>
              <w:t>4</w:t>
            </w:r>
          </w:p>
        </w:tc>
      </w:tr>
      <w:tr w:rsidR="00EC1131" w:rsidRPr="00EC1131" w:rsidTr="00EC1131">
        <w:trPr>
          <w:jc w:val="center"/>
        </w:trPr>
        <w:tc>
          <w:tcPr>
            <w:tcW w:w="3510" w:type="dxa"/>
          </w:tcPr>
          <w:p w:rsidR="00EC1131" w:rsidRPr="00EC1131" w:rsidRDefault="00EC1131" w:rsidP="00B63318">
            <w:pPr>
              <w:rPr>
                <w:lang w:eastAsia="ru-RU"/>
              </w:rPr>
            </w:pPr>
            <w:r w:rsidRPr="00EC1131">
              <w:rPr>
                <w:lang w:eastAsia="ru-RU"/>
              </w:rPr>
              <w:t>Максимальная нагрузка, часы</w:t>
            </w:r>
          </w:p>
        </w:tc>
        <w:tc>
          <w:tcPr>
            <w:tcW w:w="1205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21</w:t>
            </w:r>
          </w:p>
        </w:tc>
        <w:tc>
          <w:tcPr>
            <w:tcW w:w="1417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26</w:t>
            </w:r>
          </w:p>
        </w:tc>
        <w:tc>
          <w:tcPr>
            <w:tcW w:w="1276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26</w:t>
            </w:r>
          </w:p>
        </w:tc>
        <w:tc>
          <w:tcPr>
            <w:tcW w:w="1276" w:type="dxa"/>
          </w:tcPr>
          <w:p w:rsidR="00EC1131" w:rsidRPr="00EC1131" w:rsidRDefault="00EC1131" w:rsidP="00B63318">
            <w:pPr>
              <w:jc w:val="center"/>
              <w:rPr>
                <w:lang w:eastAsia="ru-RU"/>
              </w:rPr>
            </w:pPr>
            <w:r w:rsidRPr="00EC1131">
              <w:rPr>
                <w:lang w:eastAsia="ru-RU"/>
              </w:rPr>
              <w:t>26</w:t>
            </w:r>
          </w:p>
        </w:tc>
      </w:tr>
    </w:tbl>
    <w:p w:rsidR="00EC1131" w:rsidRPr="00EC1131" w:rsidRDefault="00EC1131" w:rsidP="00B6331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lang w:eastAsia="ru-RU"/>
        </w:rPr>
        <w:t>Недельная нагрузка равномерно распределена в течение учебной недели,</w:t>
      </w: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lang w:eastAsia="ru-RU"/>
        </w:rPr>
        <w:t>При этом объем максимально допустимой  недельной нагрузки в течение дня составляет:</w:t>
      </w:r>
    </w:p>
    <w:p w:rsidR="00EC1131" w:rsidRPr="00EC1131" w:rsidRDefault="00EC1131" w:rsidP="007E07E0">
      <w:pPr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Arial"/>
          <w:lang w:eastAsia="ru-RU"/>
        </w:rPr>
      </w:pPr>
      <w:bookmarkStart w:id="2" w:name="page5"/>
      <w:bookmarkEnd w:id="2"/>
      <w:r w:rsidRPr="00EC1131">
        <w:rPr>
          <w:rFonts w:ascii="Times New Roman" w:eastAsia="Times New Roman" w:hAnsi="Times New Roman" w:cs="Arial"/>
          <w:lang w:eastAsia="ru-RU"/>
        </w:rPr>
        <w:t>для обучающихся 1 классов – не превышает 4 уроков, и один раз в неделю – не более 5 уроков, за счет урока физической культуры;</w:t>
      </w:r>
    </w:p>
    <w:p w:rsidR="00EC1131" w:rsidRPr="00EC1131" w:rsidRDefault="00EC1131" w:rsidP="007E07E0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Arial"/>
          <w:lang w:eastAsia="ru-RU"/>
        </w:rPr>
      </w:pPr>
    </w:p>
    <w:p w:rsidR="00EC1131" w:rsidRPr="00EC1131" w:rsidRDefault="00EC1131" w:rsidP="007E07E0">
      <w:pPr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lastRenderedPageBreak/>
        <w:t xml:space="preserve">для обучающихся 2-4 классов - не более 5 уроков; </w:t>
      </w:r>
    </w:p>
    <w:p w:rsidR="00EC1131" w:rsidRPr="00EC1131" w:rsidRDefault="00EC1131" w:rsidP="007E07E0">
      <w:pPr>
        <w:spacing w:after="0" w:line="360" w:lineRule="auto"/>
        <w:rPr>
          <w:rFonts w:ascii="Times New Roman" w:eastAsia="Times New Roman" w:hAnsi="Times New Roman" w:cs="Arial"/>
          <w:lang w:eastAsia="ru-RU"/>
        </w:rPr>
      </w:pP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Объем домашних заданий (по всем предметам) предполагает затраты времени на его выполнение, не превышающие (в астрономических часах): во 2-3 классах – 1,5 часа; в 4 классах – 2 часа.</w:t>
      </w: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Обучение в первом классе осуществляется с соблюдением следующих дополнительных требований:</w:t>
      </w: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EC1131" w:rsidRPr="00EC1131" w:rsidRDefault="00EC1131" w:rsidP="007E07E0">
      <w:pPr>
        <w:spacing w:after="0" w:line="360" w:lineRule="auto"/>
        <w:ind w:right="400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учебные занятия проводятся по пятидневной учебной недели и только в первую смену; используется «ступенчатый» режим обучения:</w:t>
      </w:r>
    </w:p>
    <w:p w:rsidR="00EC1131" w:rsidRPr="00EC1131" w:rsidRDefault="00EC1131" w:rsidP="007E07E0">
      <w:pPr>
        <w:spacing w:after="0" w:line="360" w:lineRule="auto"/>
        <w:rPr>
          <w:rFonts w:ascii="Times New Roman" w:eastAsia="Times New Roman" w:hAnsi="Times New Roman" w:cs="Arial"/>
          <w:lang w:eastAsia="ru-RU"/>
        </w:rPr>
      </w:pPr>
    </w:p>
    <w:p w:rsidR="00EC1131" w:rsidRPr="00EC1131" w:rsidRDefault="00EC1131" w:rsidP="007E07E0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Arial"/>
          <w:lang w:eastAsia="ru-RU"/>
        </w:rPr>
      </w:pPr>
      <w:proofErr w:type="gramStart"/>
      <w:r w:rsidRPr="00EC1131">
        <w:rPr>
          <w:rFonts w:ascii="Times New Roman" w:eastAsia="Times New Roman" w:hAnsi="Times New Roman" w:cs="Arial"/>
          <w:lang w:eastAsia="ru-RU"/>
        </w:rPr>
        <w:t>сентябре-октябре</w:t>
      </w:r>
      <w:proofErr w:type="gramEnd"/>
      <w:r w:rsidRPr="00EC1131">
        <w:rPr>
          <w:rFonts w:ascii="Times New Roman" w:eastAsia="Times New Roman" w:hAnsi="Times New Roman" w:cs="Arial"/>
          <w:lang w:eastAsia="ru-RU"/>
        </w:rPr>
        <w:t xml:space="preserve"> четвертый урок и один раз в неделю пятый урок (всего 48 уроков) предусмотрено  проводить в нетрадиционной форме: целевые прогулки, экскурсии, уроки-театрализации. Уроки в нетрадиционной форме распределяются в рамках учебного плана в соответствии с рабочими программами учителей следующим образом: 24 урока физической культуры и 24 урока по другим учебным предметам, в том числе: 4-5 экскурсий по окружающему миру, 3-4 экскурсии по изобразительному искусству, 4-6 нетрадиционных занятий по технологии; 4-5 уроков-театрализаций по музыке, 6-7 уроков-игр и экскурсий по математике (кроме уроков русского языка и литературного чтения).</w:t>
      </w:r>
    </w:p>
    <w:p w:rsidR="00EC1131" w:rsidRPr="00EC1131" w:rsidRDefault="00EC1131" w:rsidP="007E07E0">
      <w:pPr>
        <w:tabs>
          <w:tab w:val="left" w:pos="742"/>
        </w:tabs>
        <w:spacing w:after="0" w:line="360" w:lineRule="auto"/>
        <w:ind w:right="20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Продолжительность урока во 2-4 классах составляет в первом  полугодии 40 минут, во втором полугодии- 45 минут.</w:t>
      </w:r>
    </w:p>
    <w:p w:rsidR="00EC1131" w:rsidRPr="00EC1131" w:rsidRDefault="00EC1131" w:rsidP="007E07E0">
      <w:pPr>
        <w:spacing w:after="0" w:line="360" w:lineRule="auto"/>
        <w:rPr>
          <w:rFonts w:ascii="Times New Roman" w:eastAsia="Times New Roman" w:hAnsi="Times New Roman" w:cs="Arial"/>
          <w:lang w:eastAsia="ru-RU"/>
        </w:rPr>
      </w:pPr>
    </w:p>
    <w:p w:rsidR="00EC1131" w:rsidRPr="00EC1131" w:rsidRDefault="00EC1131" w:rsidP="007E07E0">
      <w:pPr>
        <w:spacing w:after="0" w:line="360" w:lineRule="auto"/>
        <w:rPr>
          <w:rFonts w:ascii="Times New Roman" w:eastAsia="Times New Roman" w:hAnsi="Times New Roman" w:cs="Arial"/>
          <w:color w:val="000000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 xml:space="preserve">Все дополнительные занятия проводятся </w:t>
      </w:r>
      <w:r w:rsidRPr="00EC1131">
        <w:rPr>
          <w:rFonts w:ascii="Times New Roman" w:eastAsia="Times New Roman" w:hAnsi="Times New Roman" w:cs="Arial"/>
          <w:color w:val="262626"/>
          <w:lang w:eastAsia="ru-RU"/>
        </w:rPr>
        <w:t>с</w:t>
      </w:r>
      <w:r w:rsidR="00B334C8">
        <w:rPr>
          <w:rFonts w:ascii="Times New Roman" w:eastAsia="Times New Roman" w:hAnsi="Times New Roman" w:cs="Arial"/>
          <w:color w:val="262626"/>
          <w:lang w:eastAsia="ru-RU"/>
        </w:rPr>
        <w:t xml:space="preserve"> </w:t>
      </w:r>
      <w:r w:rsidRPr="00EC1131">
        <w:rPr>
          <w:rFonts w:ascii="Times New Roman" w:eastAsia="Times New Roman" w:hAnsi="Times New Roman" w:cs="Arial"/>
          <w:color w:val="262626"/>
          <w:lang w:eastAsia="ru-RU"/>
        </w:rPr>
        <w:t xml:space="preserve">перерывом 45 минут </w:t>
      </w:r>
      <w:r w:rsidRPr="00EC1131">
        <w:rPr>
          <w:rFonts w:ascii="Times New Roman" w:eastAsia="Times New Roman" w:hAnsi="Times New Roman" w:cs="Arial"/>
          <w:color w:val="000000"/>
          <w:lang w:eastAsia="ru-RU"/>
        </w:rPr>
        <w:t>после окончания последнего урока.</w:t>
      </w:r>
    </w:p>
    <w:p w:rsidR="00EC1131" w:rsidRPr="00EC1131" w:rsidRDefault="00EC1131" w:rsidP="007E07E0">
      <w:pPr>
        <w:spacing w:after="0" w:line="360" w:lineRule="auto"/>
        <w:rPr>
          <w:rFonts w:ascii="Times New Roman" w:eastAsia="Times New Roman" w:hAnsi="Times New Roman" w:cs="Arial"/>
          <w:lang w:eastAsia="ru-RU"/>
        </w:rPr>
      </w:pPr>
    </w:p>
    <w:p w:rsidR="00EC1131" w:rsidRPr="00EC1131" w:rsidRDefault="00EC1131" w:rsidP="007E07E0">
      <w:pPr>
        <w:numPr>
          <w:ilvl w:val="2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учебный план 4 класса включен 1 час в неделю (34 часа в год) на изучение учебного предмета курса «Основы религиозных культур и светской этики» (далее – ОРКСЭ).</w:t>
      </w: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По желанию родителей (законных представителей) для изучения выбран модуль «Основы православной культуры».</w:t>
      </w: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Целью комплексного курса ОРКСЭ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EC1131" w:rsidRPr="00EC1131" w:rsidRDefault="00EC1131" w:rsidP="007E07E0">
      <w:pPr>
        <w:spacing w:after="0" w:line="360" w:lineRule="auto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Основными задачами комплексного курса являются:</w:t>
      </w: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-знакомство обучающихся с основами православной, мусульманской, буддийской, иудейской культур, основами мировых религиозных культур светской этики (основами православной культуры;</w:t>
      </w: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-развитие представлений обучающихся о значении нравственных норм и ценностей личности, семьи, общества;</w:t>
      </w: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lastRenderedPageBreak/>
        <w:t>-обобщение знаний, понятий и представлений о духовной культуре и морали, ранее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-развитие способностей обучающихся к обобщению в полиэтничной,  разномировоззренческой и многоконфессиональной среде на основе взаимного уважения и диалога.</w:t>
      </w:r>
    </w:p>
    <w:p w:rsidR="00EC1131" w:rsidRPr="00EC1131" w:rsidRDefault="00EC1131" w:rsidP="007E07E0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 xml:space="preserve"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 Преподавание курса ОРКСЭ ведется с использованием учебников, входящих в федеральный перечень на 2021-2022 учебный год. </w:t>
      </w:r>
    </w:p>
    <w:p w:rsidR="00EC1131" w:rsidRPr="00EC1131" w:rsidRDefault="00EC1131" w:rsidP="007E07E0">
      <w:pPr>
        <w:spacing w:after="0" w:line="360" w:lineRule="auto"/>
        <w:rPr>
          <w:rFonts w:ascii="Times New Roman" w:eastAsia="Times New Roman" w:hAnsi="Times New Roman" w:cs="Arial"/>
          <w:lang w:eastAsia="ru-RU"/>
        </w:rPr>
      </w:pPr>
    </w:p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EC1131">
        <w:rPr>
          <w:rFonts w:ascii="Times New Roman" w:eastAsia="Calibri" w:hAnsi="Times New Roman" w:cs="Times New Roman"/>
          <w:b/>
          <w:i/>
          <w:iCs/>
          <w:color w:val="000000"/>
        </w:rPr>
        <w:t>Обязательная</w:t>
      </w:r>
      <w:proofErr w:type="gramEnd"/>
      <w:r w:rsidRPr="00EC1131">
        <w:rPr>
          <w:rFonts w:ascii="Times New Roman" w:eastAsia="Calibri" w:hAnsi="Times New Roman" w:cs="Times New Roman"/>
          <w:b/>
          <w:i/>
          <w:iCs/>
          <w:color w:val="000000"/>
        </w:rPr>
        <w:t xml:space="preserve"> часть учебного плана </w:t>
      </w:r>
      <w:r w:rsidRPr="00EC1131">
        <w:rPr>
          <w:rFonts w:ascii="Times New Roman" w:eastAsia="Calibri" w:hAnsi="Times New Roman" w:cs="Times New Roman"/>
          <w:color w:val="000000"/>
        </w:rPr>
        <w:t>определяет состав обязательных предметных областей и учебных предметов, которые должны быть реализованы в рамках основной образовательной программы начального общего образования, отражает содержание образования, которое обеспечивает решение важнейших целей современного начального образования, учебное время, отводимое на их изучение в 1-4 классах.</w:t>
      </w:r>
    </w:p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C1131">
        <w:rPr>
          <w:rFonts w:ascii="Times New Roman" w:eastAsia="Calibri" w:hAnsi="Times New Roman" w:cs="Times New Roman"/>
          <w:color w:val="000000"/>
        </w:rPr>
        <w:t>Обязательные предметные области и учебные предметы:</w:t>
      </w:r>
    </w:p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C1131">
        <w:rPr>
          <w:rFonts w:ascii="Times New Roman" w:eastAsia="Calibri" w:hAnsi="Times New Roman" w:cs="Times New Roman"/>
          <w:color w:val="000000"/>
        </w:rPr>
        <w:t>а) «Русский язык и литературное чтение» - Русский язык, Литературное чтение;</w:t>
      </w:r>
    </w:p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C1131">
        <w:rPr>
          <w:rFonts w:ascii="Times New Roman" w:eastAsia="Calibri" w:hAnsi="Times New Roman" w:cs="Times New Roman"/>
          <w:color w:val="000000"/>
        </w:rPr>
        <w:t>б) «Иностранны</w:t>
      </w:r>
      <w:r w:rsidR="007E07E0">
        <w:rPr>
          <w:rFonts w:ascii="Times New Roman" w:eastAsia="Calibri" w:hAnsi="Times New Roman" w:cs="Times New Roman"/>
          <w:color w:val="000000"/>
        </w:rPr>
        <w:t>е</w:t>
      </w:r>
      <w:r w:rsidRPr="00EC1131">
        <w:rPr>
          <w:rFonts w:ascii="Times New Roman" w:eastAsia="Calibri" w:hAnsi="Times New Roman" w:cs="Times New Roman"/>
          <w:color w:val="000000"/>
        </w:rPr>
        <w:t xml:space="preserve"> язык</w:t>
      </w:r>
      <w:r w:rsidR="007E07E0">
        <w:rPr>
          <w:rFonts w:ascii="Times New Roman" w:eastAsia="Calibri" w:hAnsi="Times New Roman" w:cs="Times New Roman"/>
          <w:color w:val="000000"/>
        </w:rPr>
        <w:t>и</w:t>
      </w:r>
      <w:r w:rsidRPr="00EC1131">
        <w:rPr>
          <w:rFonts w:ascii="Times New Roman" w:eastAsia="Calibri" w:hAnsi="Times New Roman" w:cs="Times New Roman"/>
          <w:color w:val="000000"/>
        </w:rPr>
        <w:t>» - Английский язык;</w:t>
      </w:r>
    </w:p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C1131">
        <w:rPr>
          <w:rFonts w:ascii="Times New Roman" w:eastAsia="Calibri" w:hAnsi="Times New Roman" w:cs="Times New Roman"/>
          <w:color w:val="000000"/>
        </w:rPr>
        <w:t>в) «Математика и информатика»- Математика</w:t>
      </w:r>
    </w:p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C1131">
        <w:rPr>
          <w:rFonts w:ascii="Times New Roman" w:eastAsia="Calibri" w:hAnsi="Times New Roman" w:cs="Times New Roman"/>
          <w:color w:val="000000"/>
        </w:rPr>
        <w:t xml:space="preserve">г) </w:t>
      </w:r>
      <w:r w:rsidRPr="00A75D13">
        <w:rPr>
          <w:rFonts w:ascii="Times New Roman" w:eastAsia="Calibri" w:hAnsi="Times New Roman" w:cs="Times New Roman"/>
          <w:color w:val="000000" w:themeColor="text1"/>
        </w:rPr>
        <w:t>«Обществознание и естествознание</w:t>
      </w:r>
      <w:r w:rsidR="00B334C8" w:rsidRPr="00A75D13">
        <w:rPr>
          <w:rFonts w:ascii="Times New Roman" w:eastAsia="Calibri" w:hAnsi="Times New Roman" w:cs="Times New Roman"/>
          <w:color w:val="000000" w:themeColor="text1"/>
        </w:rPr>
        <w:t xml:space="preserve"> (окружающий мир)</w:t>
      </w:r>
      <w:r w:rsidRPr="00A75D13">
        <w:rPr>
          <w:rFonts w:ascii="Times New Roman" w:eastAsia="Calibri" w:hAnsi="Times New Roman" w:cs="Times New Roman"/>
          <w:color w:val="000000" w:themeColor="text1"/>
        </w:rPr>
        <w:t xml:space="preserve">»- </w:t>
      </w:r>
      <w:r w:rsidRPr="00EC1131">
        <w:rPr>
          <w:rFonts w:ascii="Times New Roman" w:eastAsia="Calibri" w:hAnsi="Times New Roman" w:cs="Times New Roman"/>
          <w:color w:val="000000"/>
        </w:rPr>
        <w:t>Окружающий мир;</w:t>
      </w:r>
    </w:p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C1131">
        <w:rPr>
          <w:rFonts w:ascii="Times New Roman" w:eastAsia="Calibri" w:hAnsi="Times New Roman" w:cs="Times New Roman"/>
          <w:color w:val="000000"/>
        </w:rPr>
        <w:t>д) «Основы религиозных культур и светской этики»- Основы религиозных культур и светской этики (модуль «Основы православной культуры).</w:t>
      </w:r>
    </w:p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C1131">
        <w:rPr>
          <w:rFonts w:ascii="Times New Roman" w:eastAsia="Calibri" w:hAnsi="Times New Roman" w:cs="Times New Roman"/>
          <w:color w:val="000000"/>
        </w:rPr>
        <w:t>е)  «Искусство»- Изобразительное искусство, Музыка;</w:t>
      </w:r>
    </w:p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C1131">
        <w:rPr>
          <w:rFonts w:ascii="Times New Roman" w:eastAsia="Calibri" w:hAnsi="Times New Roman" w:cs="Times New Roman"/>
          <w:color w:val="000000"/>
        </w:rPr>
        <w:t>ж)  «Технология»- Технология;</w:t>
      </w:r>
    </w:p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C1131">
        <w:rPr>
          <w:rFonts w:ascii="Times New Roman" w:eastAsia="Calibri" w:hAnsi="Times New Roman" w:cs="Times New Roman"/>
          <w:color w:val="000000"/>
        </w:rPr>
        <w:t xml:space="preserve"> з)  «Физическая культура»- Физическая культура;</w:t>
      </w:r>
    </w:p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C1131">
        <w:rPr>
          <w:rFonts w:ascii="Times New Roman" w:eastAsia="Calibri" w:hAnsi="Times New Roman" w:cs="Times New Roman"/>
          <w:i/>
          <w:iCs/>
          <w:color w:val="000000"/>
        </w:rPr>
        <w:t>Основные задачи реализации содержания предметных областей</w:t>
      </w:r>
      <w:r w:rsidRPr="00EC1131">
        <w:rPr>
          <w:rFonts w:ascii="Times New Roman" w:eastAsia="Calibri" w:hAnsi="Times New Roman" w:cs="Times New Roman"/>
          <w:color w:val="000000"/>
        </w:rPr>
        <w:t>:</w:t>
      </w:r>
    </w:p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EC1131" w:rsidRPr="007E07E0" w:rsidTr="00EC1131">
        <w:tc>
          <w:tcPr>
            <w:tcW w:w="1809" w:type="dxa"/>
          </w:tcPr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/>
                <w:sz w:val="22"/>
                <w:szCs w:val="22"/>
                <w:lang w:eastAsia="ru-RU"/>
              </w:rPr>
            </w:pPr>
            <w:r w:rsidRPr="007E07E0">
              <w:rPr>
                <w:color w:val="000000"/>
                <w:sz w:val="22"/>
                <w:szCs w:val="22"/>
                <w:lang w:eastAsia="ru-RU"/>
              </w:rPr>
              <w:t>Предметные  области</w:t>
            </w:r>
          </w:p>
        </w:tc>
        <w:tc>
          <w:tcPr>
            <w:tcW w:w="8080" w:type="dxa"/>
          </w:tcPr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/>
                <w:sz w:val="22"/>
                <w:szCs w:val="22"/>
                <w:lang w:eastAsia="ru-RU"/>
              </w:rPr>
            </w:pPr>
            <w:r w:rsidRPr="007E07E0">
              <w:rPr>
                <w:color w:val="000000"/>
                <w:sz w:val="22"/>
                <w:szCs w:val="22"/>
                <w:lang w:eastAsia="ru-RU"/>
              </w:rPr>
              <w:t>Целевое предназначение обязательных учебных предметов 1-4 классов</w:t>
            </w:r>
          </w:p>
        </w:tc>
      </w:tr>
      <w:tr w:rsidR="00EC1131" w:rsidRPr="007E07E0" w:rsidTr="00EC1131">
        <w:tc>
          <w:tcPr>
            <w:tcW w:w="1809" w:type="dxa"/>
          </w:tcPr>
          <w:p w:rsidR="00EC1131" w:rsidRPr="007E07E0" w:rsidRDefault="00EC1131" w:rsidP="007E07E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7E07E0">
              <w:rPr>
                <w:color w:val="000000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8080" w:type="dxa"/>
          </w:tcPr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/>
                <w:sz w:val="22"/>
                <w:szCs w:val="22"/>
                <w:lang w:eastAsia="ru-RU"/>
              </w:rPr>
            </w:pPr>
            <w:r w:rsidRPr="007E07E0">
              <w:rPr>
                <w:color w:val="000000"/>
                <w:sz w:val="22"/>
                <w:szCs w:val="22"/>
                <w:lang w:eastAsia="ru-RU"/>
              </w:rPr>
              <w:t xml:space="preserve">Изучение </w:t>
            </w:r>
            <w:r w:rsidRPr="007E07E0">
              <w:rPr>
                <w:b/>
                <w:i/>
                <w:color w:val="000000"/>
                <w:sz w:val="22"/>
                <w:szCs w:val="22"/>
                <w:lang w:eastAsia="ru-RU"/>
              </w:rPr>
              <w:t>Русского языка</w:t>
            </w:r>
            <w:r w:rsidRPr="007E07E0">
              <w:rPr>
                <w:color w:val="000000"/>
                <w:sz w:val="22"/>
                <w:szCs w:val="22"/>
                <w:lang w:eastAsia="ru-RU"/>
              </w:rPr>
              <w:t xml:space="preserve"> направлено на</w:t>
            </w: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/>
                <w:sz w:val="22"/>
                <w:szCs w:val="22"/>
                <w:lang w:eastAsia="ru-RU"/>
              </w:rPr>
            </w:pPr>
            <w:r w:rsidRPr="007E07E0">
              <w:rPr>
                <w:color w:val="000000"/>
                <w:sz w:val="22"/>
                <w:szCs w:val="22"/>
                <w:lang w:eastAsia="ru-RU"/>
              </w:rPr>
              <w:t>- 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/>
                <w:sz w:val="22"/>
                <w:szCs w:val="22"/>
                <w:lang w:eastAsia="ru-RU"/>
              </w:rPr>
            </w:pPr>
            <w:r w:rsidRPr="007E07E0">
              <w:rPr>
                <w:color w:val="000000"/>
                <w:sz w:val="22"/>
                <w:szCs w:val="22"/>
                <w:lang w:eastAsia="ru-RU"/>
              </w:rPr>
              <w:t>-на формирование понимания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РФ, языка межнационального общения;</w:t>
            </w: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/>
                <w:sz w:val="22"/>
                <w:szCs w:val="22"/>
                <w:lang w:eastAsia="ru-RU"/>
              </w:rPr>
            </w:pPr>
            <w:r w:rsidRPr="007E07E0">
              <w:rPr>
                <w:color w:val="000000"/>
                <w:sz w:val="22"/>
                <w:szCs w:val="22"/>
                <w:lang w:eastAsia="ru-RU"/>
              </w:rPr>
              <w:lastRenderedPageBreak/>
              <w:t>- формирование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/>
                <w:sz w:val="22"/>
                <w:szCs w:val="22"/>
                <w:lang w:eastAsia="ru-RU"/>
              </w:rPr>
            </w:pPr>
            <w:r w:rsidRPr="007E07E0">
              <w:rPr>
                <w:color w:val="000000"/>
                <w:sz w:val="22"/>
                <w:szCs w:val="22"/>
                <w:lang w:eastAsia="ru-RU"/>
              </w:rPr>
              <w:t>- овладение первоначальными представлениями о нормах русского языка (орфоэпических, лексических, грамматических) и правилах речевого этикете;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/>
                <w:sz w:val="22"/>
                <w:szCs w:val="22"/>
                <w:lang w:eastAsia="ru-RU"/>
              </w:rPr>
            </w:pPr>
            <w:r w:rsidRPr="007E07E0">
              <w:rPr>
                <w:color w:val="000000"/>
                <w:sz w:val="22"/>
                <w:szCs w:val="22"/>
                <w:lang w:eastAsia="ru-RU"/>
              </w:rPr>
              <w:t>- овладение учебными действиями с языковыми единицами и умение использовать  знания для решения познавательных, практических и коммуникативных задач.</w:t>
            </w:r>
          </w:p>
          <w:p w:rsidR="00EC1131" w:rsidRPr="007E07E0" w:rsidRDefault="00EC1131" w:rsidP="007E07E0">
            <w:pPr>
              <w:spacing w:line="360" w:lineRule="auto"/>
              <w:rPr>
                <w:i/>
                <w:color w:val="000000"/>
                <w:sz w:val="22"/>
                <w:szCs w:val="22"/>
              </w:rPr>
            </w:pPr>
            <w:r w:rsidRPr="007E07E0">
              <w:rPr>
                <w:b/>
                <w:i/>
                <w:color w:val="000000"/>
                <w:sz w:val="22"/>
                <w:szCs w:val="22"/>
              </w:rPr>
              <w:t xml:space="preserve">Литературное чтение </w:t>
            </w:r>
            <w:r w:rsidRPr="007E07E0">
              <w:rPr>
                <w:i/>
                <w:color w:val="000000"/>
                <w:sz w:val="22"/>
                <w:szCs w:val="22"/>
              </w:rPr>
              <w:t>направлено на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 xml:space="preserve">- </w:t>
            </w:r>
            <w:r w:rsidRPr="007E07E0">
              <w:rPr>
                <w:color w:val="000000"/>
                <w:sz w:val="22"/>
                <w:szCs w:val="22"/>
              </w:rPr>
              <w:t>формирование</w:t>
            </w:r>
            <w:r w:rsidRPr="007E07E0">
              <w:rPr>
                <w:sz w:val="22"/>
                <w:szCs w:val="22"/>
                <w:lang w:eastAsia="ru-RU"/>
              </w:rPr>
              <w:t xml:space="preserve"> понимания 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EC1131" w:rsidRPr="007E07E0" w:rsidRDefault="00EC1131" w:rsidP="007E07E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E07E0">
              <w:rPr>
                <w:sz w:val="22"/>
                <w:szCs w:val="22"/>
                <w:lang w:eastAsia="ru-RU"/>
              </w:rPr>
              <w:t>-умение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</w:tr>
      <w:tr w:rsidR="00A75D13" w:rsidRPr="007E07E0" w:rsidTr="00EC1131">
        <w:tc>
          <w:tcPr>
            <w:tcW w:w="1809" w:type="dxa"/>
          </w:tcPr>
          <w:p w:rsidR="00A75D13" w:rsidRPr="007E07E0" w:rsidRDefault="00A75D13" w:rsidP="007E0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E07E0">
              <w:rPr>
                <w:rFonts w:eastAsia="Calibri"/>
                <w:color w:val="000000"/>
                <w:sz w:val="22"/>
                <w:szCs w:val="22"/>
              </w:rPr>
              <w:lastRenderedPageBreak/>
              <w:t>Родной</w:t>
            </w:r>
            <w:proofErr w:type="gramEnd"/>
            <w:r w:rsidRPr="007E07E0">
              <w:rPr>
                <w:rFonts w:eastAsia="Calibri"/>
                <w:color w:val="000000"/>
                <w:sz w:val="22"/>
                <w:szCs w:val="22"/>
              </w:rPr>
              <w:t xml:space="preserve"> язык и литературное чтение на родном языке</w:t>
            </w:r>
          </w:p>
        </w:tc>
        <w:tc>
          <w:tcPr>
            <w:tcW w:w="8080" w:type="dxa"/>
          </w:tcPr>
          <w:p w:rsidR="00A75D13" w:rsidRPr="007E07E0" w:rsidRDefault="00A75D13" w:rsidP="007E07E0">
            <w:pPr>
              <w:tabs>
                <w:tab w:val="left" w:pos="9214"/>
              </w:tabs>
              <w:spacing w:line="360" w:lineRule="auto"/>
              <w:rPr>
                <w:color w:val="000000"/>
                <w:sz w:val="22"/>
                <w:szCs w:val="22"/>
                <w:lang w:eastAsia="ru-RU"/>
              </w:rPr>
            </w:pPr>
            <w:r w:rsidRPr="007E07E0">
              <w:rPr>
                <w:color w:val="000000"/>
                <w:sz w:val="22"/>
                <w:szCs w:val="22"/>
                <w:lang w:eastAsia="ru-RU"/>
              </w:rPr>
              <w:t>В этом учебном году не предусмотрено в связи с тем, что не созданы необходимые материально-технические условия для качественного преподавания предметов.</w:t>
            </w:r>
          </w:p>
        </w:tc>
      </w:tr>
      <w:tr w:rsidR="00EC1131" w:rsidRPr="007E07E0" w:rsidTr="00EC1131">
        <w:tc>
          <w:tcPr>
            <w:tcW w:w="1809" w:type="dxa"/>
          </w:tcPr>
          <w:p w:rsidR="00EC1131" w:rsidRPr="007E07E0" w:rsidRDefault="00EC1131" w:rsidP="007E07E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7E07E0">
              <w:rPr>
                <w:color w:val="000000"/>
                <w:sz w:val="22"/>
                <w:szCs w:val="22"/>
              </w:rPr>
              <w:t>Иностранны</w:t>
            </w:r>
            <w:r w:rsidR="00A75D13" w:rsidRPr="007E07E0">
              <w:rPr>
                <w:color w:val="000000"/>
                <w:sz w:val="22"/>
                <w:szCs w:val="22"/>
              </w:rPr>
              <w:t>е</w:t>
            </w:r>
            <w:r w:rsidRPr="007E07E0">
              <w:rPr>
                <w:color w:val="000000"/>
                <w:sz w:val="22"/>
                <w:szCs w:val="22"/>
              </w:rPr>
              <w:t xml:space="preserve"> язык</w:t>
            </w:r>
            <w:r w:rsidR="00A75D13" w:rsidRPr="007E07E0">
              <w:rPr>
                <w:color w:val="000000"/>
                <w:sz w:val="22"/>
                <w:szCs w:val="22"/>
              </w:rPr>
              <w:t>и</w:t>
            </w:r>
            <w:r w:rsidRPr="007E07E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</w:tcPr>
          <w:p w:rsidR="00EC1131" w:rsidRPr="007E07E0" w:rsidRDefault="00EC1131" w:rsidP="007E0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E07E0">
              <w:rPr>
                <w:color w:val="000000"/>
                <w:sz w:val="22"/>
                <w:szCs w:val="22"/>
              </w:rPr>
              <w:t>Изучение</w:t>
            </w:r>
            <w:r w:rsidR="007E07E0">
              <w:rPr>
                <w:color w:val="000000"/>
                <w:sz w:val="22"/>
                <w:szCs w:val="22"/>
              </w:rPr>
              <w:t xml:space="preserve"> иностранного языка (</w:t>
            </w:r>
            <w:r w:rsidRPr="007E07E0">
              <w:rPr>
                <w:b/>
                <w:i/>
                <w:color w:val="000000"/>
                <w:sz w:val="22"/>
                <w:szCs w:val="22"/>
              </w:rPr>
              <w:t>английского языка</w:t>
            </w:r>
            <w:r w:rsidR="007E07E0">
              <w:rPr>
                <w:b/>
                <w:i/>
                <w:color w:val="000000"/>
                <w:sz w:val="22"/>
                <w:szCs w:val="22"/>
              </w:rPr>
              <w:t xml:space="preserve">) </w:t>
            </w:r>
            <w:r w:rsidRPr="007E07E0">
              <w:rPr>
                <w:color w:val="000000"/>
                <w:sz w:val="22"/>
                <w:szCs w:val="22"/>
              </w:rPr>
              <w:t xml:space="preserve"> направлено на</w:t>
            </w:r>
          </w:p>
          <w:p w:rsidR="00EC1131" w:rsidRPr="007E07E0" w:rsidRDefault="00EC1131" w:rsidP="007E0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E07E0">
              <w:rPr>
                <w:color w:val="000000"/>
                <w:sz w:val="22"/>
                <w:szCs w:val="22"/>
              </w:rPr>
              <w:t>-приобретение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EC1131" w:rsidRPr="007E07E0" w:rsidRDefault="00EC1131" w:rsidP="007E0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E07E0">
              <w:rPr>
                <w:color w:val="000000"/>
                <w:sz w:val="22"/>
                <w:szCs w:val="22"/>
              </w:rPr>
              <w:t xml:space="preserve">- освоение начальных лингвистических представлений, необходимых для овладения на элементарном </w:t>
            </w:r>
            <w:proofErr w:type="gramStart"/>
            <w:r w:rsidRPr="007E07E0">
              <w:rPr>
                <w:color w:val="000000"/>
                <w:sz w:val="22"/>
                <w:szCs w:val="22"/>
              </w:rPr>
              <w:t>уровне</w:t>
            </w:r>
            <w:proofErr w:type="gramEnd"/>
            <w:r w:rsidRPr="007E07E0">
              <w:rPr>
                <w:color w:val="000000"/>
                <w:sz w:val="22"/>
                <w:szCs w:val="22"/>
              </w:rPr>
              <w:t xml:space="preserve"> устной и письменной речью на иностранном </w:t>
            </w:r>
            <w:r w:rsidRPr="007E07E0">
              <w:rPr>
                <w:color w:val="000000"/>
                <w:sz w:val="22"/>
                <w:szCs w:val="22"/>
              </w:rPr>
              <w:lastRenderedPageBreak/>
              <w:t>языке, расширение лингвистического кругозора;</w:t>
            </w:r>
          </w:p>
          <w:p w:rsidR="00EC1131" w:rsidRPr="007E07E0" w:rsidRDefault="00EC1131" w:rsidP="007E0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E07E0">
              <w:rPr>
                <w:color w:val="000000"/>
                <w:sz w:val="22"/>
                <w:szCs w:val="22"/>
              </w:rPr>
              <w:t>-формирование 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A75D13" w:rsidRPr="007E07E0" w:rsidRDefault="00A75D13" w:rsidP="007E0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A75D13" w:rsidRPr="007E07E0" w:rsidRDefault="00A75D13" w:rsidP="007E0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E07E0">
              <w:rPr>
                <w:color w:val="000000"/>
                <w:sz w:val="22"/>
                <w:szCs w:val="22"/>
              </w:rPr>
              <w:t xml:space="preserve">Изучение второго иностранного языка </w:t>
            </w:r>
            <w:r w:rsidR="007E07E0">
              <w:rPr>
                <w:color w:val="000000"/>
                <w:sz w:val="22"/>
                <w:szCs w:val="22"/>
              </w:rPr>
              <w:t xml:space="preserve"> (немецкого) </w:t>
            </w:r>
            <w:r w:rsidRPr="007E07E0">
              <w:rPr>
                <w:color w:val="000000"/>
                <w:sz w:val="22"/>
                <w:szCs w:val="22"/>
              </w:rPr>
              <w:t>в этом учебном году не  предусмотрено</w:t>
            </w:r>
            <w:r w:rsidR="004F6507" w:rsidRPr="007E07E0">
              <w:rPr>
                <w:color w:val="000000"/>
                <w:sz w:val="22"/>
                <w:szCs w:val="22"/>
                <w:lang w:eastAsia="ru-RU"/>
              </w:rPr>
              <w:t xml:space="preserve"> в связи с тем, что не созданы необходимые материально-технические условия для качественного преподавания предметов.</w:t>
            </w:r>
          </w:p>
        </w:tc>
      </w:tr>
      <w:tr w:rsidR="00EC1131" w:rsidRPr="007E07E0" w:rsidTr="00EC1131">
        <w:tc>
          <w:tcPr>
            <w:tcW w:w="1809" w:type="dxa"/>
          </w:tcPr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/>
                <w:sz w:val="22"/>
                <w:szCs w:val="22"/>
                <w:lang w:eastAsia="ru-RU"/>
              </w:rPr>
            </w:pPr>
            <w:r w:rsidRPr="007E07E0">
              <w:rPr>
                <w:color w:val="000000"/>
                <w:sz w:val="22"/>
                <w:szCs w:val="22"/>
                <w:lang w:eastAsia="ru-RU"/>
              </w:rPr>
              <w:lastRenderedPageBreak/>
              <w:t>Математика и информатика</w:t>
            </w:r>
          </w:p>
          <w:p w:rsidR="00EC1131" w:rsidRPr="007E07E0" w:rsidRDefault="00EC1131" w:rsidP="007E0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/>
                <w:sz w:val="22"/>
                <w:szCs w:val="22"/>
                <w:lang w:eastAsia="ru-RU"/>
              </w:rPr>
            </w:pPr>
            <w:r w:rsidRPr="007E07E0">
              <w:rPr>
                <w:color w:val="000000"/>
                <w:sz w:val="22"/>
                <w:szCs w:val="22"/>
                <w:lang w:eastAsia="ru-RU"/>
              </w:rPr>
              <w:t xml:space="preserve">Изучение </w:t>
            </w:r>
            <w:r w:rsidRPr="007E07E0">
              <w:rPr>
                <w:b/>
                <w:i/>
                <w:color w:val="000000"/>
                <w:sz w:val="22"/>
                <w:szCs w:val="22"/>
                <w:lang w:eastAsia="ru-RU"/>
              </w:rPr>
              <w:t xml:space="preserve">Математики </w:t>
            </w:r>
            <w:r w:rsidRPr="007E07E0">
              <w:rPr>
                <w:color w:val="000000"/>
                <w:sz w:val="22"/>
                <w:szCs w:val="22"/>
                <w:lang w:eastAsia="ru-RU"/>
              </w:rPr>
              <w:t>направлено на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color w:val="000000"/>
                <w:sz w:val="22"/>
                <w:szCs w:val="22"/>
              </w:rPr>
              <w:t>-</w:t>
            </w:r>
            <w:r w:rsidRPr="007E07E0">
              <w:rPr>
                <w:sz w:val="22"/>
                <w:szCs w:val="22"/>
                <w:lang w:eastAsia="ru-RU"/>
              </w:rPr>
              <w:t xml:space="preserve">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EC1131" w:rsidRPr="007E07E0" w:rsidRDefault="00EC1131" w:rsidP="007E07E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E07E0">
              <w:rPr>
                <w:sz w:val="22"/>
                <w:szCs w:val="22"/>
                <w:lang w:eastAsia="ru-RU"/>
              </w:rPr>
              <w:t>- приобретение первоначальных представлений о компьютерной грамотности.</w:t>
            </w:r>
          </w:p>
        </w:tc>
      </w:tr>
      <w:tr w:rsidR="00EC1131" w:rsidRPr="007E07E0" w:rsidTr="00EC1131">
        <w:tc>
          <w:tcPr>
            <w:tcW w:w="1809" w:type="dxa"/>
          </w:tcPr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E07E0">
              <w:rPr>
                <w:color w:val="000000" w:themeColor="text1"/>
                <w:sz w:val="22"/>
                <w:szCs w:val="22"/>
                <w:lang w:eastAsia="ru-RU"/>
              </w:rPr>
              <w:t>Обществознание и естествознание</w:t>
            </w:r>
            <w:r w:rsidR="00B334C8" w:rsidRPr="007E07E0">
              <w:rPr>
                <w:color w:val="000000" w:themeColor="text1"/>
                <w:sz w:val="22"/>
                <w:szCs w:val="22"/>
                <w:lang w:eastAsia="ru-RU"/>
              </w:rPr>
              <w:t xml:space="preserve"> (окружающий мир)</w:t>
            </w: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E07E0">
              <w:rPr>
                <w:color w:val="000000" w:themeColor="text1"/>
                <w:sz w:val="22"/>
                <w:szCs w:val="22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/>
                <w:sz w:val="22"/>
                <w:szCs w:val="22"/>
                <w:lang w:eastAsia="ru-RU"/>
              </w:rPr>
            </w:pPr>
            <w:r w:rsidRPr="007E07E0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Изучение интегрированного предмета </w:t>
            </w:r>
            <w:r w:rsidRPr="007E07E0">
              <w:rPr>
                <w:b/>
                <w:i/>
                <w:color w:val="000000"/>
                <w:sz w:val="22"/>
                <w:szCs w:val="22"/>
                <w:lang w:eastAsia="ru-RU"/>
              </w:rPr>
              <w:t>Окружающий мир</w:t>
            </w:r>
            <w:r w:rsidRPr="007E07E0">
              <w:rPr>
                <w:color w:val="000000"/>
                <w:sz w:val="22"/>
                <w:szCs w:val="22"/>
                <w:lang w:eastAsia="ru-RU"/>
              </w:rPr>
              <w:t xml:space="preserve"> направлено на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 формирование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lastRenderedPageBreak/>
              <w:t>- развитие навыков устанавливать и выявлять причинно-следственные связи в окружающем мире.</w:t>
            </w:r>
          </w:p>
          <w:p w:rsidR="00EC1131" w:rsidRPr="007E07E0" w:rsidRDefault="00EC1131" w:rsidP="007E07E0">
            <w:pPr>
              <w:spacing w:line="360" w:lineRule="auto"/>
              <w:ind w:right="39"/>
              <w:jc w:val="both"/>
              <w:rPr>
                <w:color w:val="000000"/>
                <w:sz w:val="22"/>
                <w:szCs w:val="22"/>
              </w:rPr>
            </w:pPr>
            <w:r w:rsidRPr="007E07E0"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1075B5A0" wp14:editId="0EC57F2A">
                  <wp:simplePos x="0" y="0"/>
                  <wp:positionH relativeFrom="page">
                    <wp:posOffset>5829300</wp:posOffset>
                  </wp:positionH>
                  <wp:positionV relativeFrom="page">
                    <wp:posOffset>10641965</wp:posOffset>
                  </wp:positionV>
                  <wp:extent cx="1598295" cy="6985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07E0"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49AC1F09" wp14:editId="6B2F7F9F">
                  <wp:simplePos x="0" y="0"/>
                  <wp:positionH relativeFrom="page">
                    <wp:posOffset>3624580</wp:posOffset>
                  </wp:positionH>
                  <wp:positionV relativeFrom="page">
                    <wp:posOffset>10645775</wp:posOffset>
                  </wp:positionV>
                  <wp:extent cx="1240155" cy="13970"/>
                  <wp:effectExtent l="0" t="0" r="0" b="508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07E0"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183FF16C" wp14:editId="681D7D0C">
                  <wp:simplePos x="0" y="0"/>
                  <wp:positionH relativeFrom="page">
                    <wp:posOffset>537210</wp:posOffset>
                  </wp:positionH>
                  <wp:positionV relativeFrom="page">
                    <wp:posOffset>10666095</wp:posOffset>
                  </wp:positionV>
                  <wp:extent cx="606425" cy="10160"/>
                  <wp:effectExtent l="0" t="0" r="3175" b="889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7E07E0">
              <w:rPr>
                <w:color w:val="000000"/>
                <w:sz w:val="22"/>
                <w:szCs w:val="22"/>
              </w:rPr>
              <w:t>В целях формирования интереса и стремления обучающихся к научному изучению природы, развитию их интеллектуальных и творческих способностей; развитию представлений о научном методе познания и формированию исследовательского отношения к окружающим явлениям; формированию научного мировоззрения как результата изучения основ строения материи и фундаментальных законов физики; формированию умений объяснять явления с использованием физических знаний и научных доказательств;</w:t>
            </w:r>
            <w:proofErr w:type="gramEnd"/>
            <w:r w:rsidR="00B334C8" w:rsidRPr="007E07E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E07E0">
              <w:rPr>
                <w:color w:val="000000"/>
                <w:sz w:val="22"/>
                <w:szCs w:val="22"/>
              </w:rPr>
              <w:t xml:space="preserve">формированию представлений о роли физики для развития других естественных наук, техники и технологий; развитию представлений о возможных сферах будущей профессиональной деятельности, связанной с физикой, подготовка к дальнейшему обучению в этом направлении предусмотрено введение новых элементов содержания предмета «Окружающий мир», позволяющих обучающимся познакомиться с основными физическими явлениями, целью изучения которых является </w:t>
            </w:r>
            <w:proofErr w:type="gramEnd"/>
          </w:p>
          <w:p w:rsidR="00EC1131" w:rsidRPr="007E07E0" w:rsidRDefault="00EC1131" w:rsidP="007E07E0">
            <w:pPr>
              <w:spacing w:line="360" w:lineRule="auto"/>
              <w:ind w:right="45"/>
              <w:jc w:val="both"/>
              <w:rPr>
                <w:color w:val="000000"/>
                <w:sz w:val="22"/>
                <w:szCs w:val="22"/>
              </w:rPr>
            </w:pPr>
            <w:r w:rsidRPr="007E07E0">
              <w:rPr>
                <w:color w:val="000000"/>
                <w:sz w:val="22"/>
                <w:szCs w:val="22"/>
              </w:rPr>
              <w:t>формирование представлений о физических явлениях, о видах энерг</w:t>
            </w:r>
            <w:proofErr w:type="gramStart"/>
            <w:r w:rsidRPr="007E07E0">
              <w:rPr>
                <w:color w:val="000000"/>
                <w:sz w:val="22"/>
                <w:szCs w:val="22"/>
              </w:rPr>
              <w:t>ии и ее</w:t>
            </w:r>
            <w:proofErr w:type="gramEnd"/>
            <w:r w:rsidRPr="007E07E0">
              <w:rPr>
                <w:color w:val="000000"/>
                <w:sz w:val="22"/>
                <w:szCs w:val="22"/>
              </w:rPr>
              <w:t xml:space="preserve"> превращениях, агрегатных состояниях вещества;</w:t>
            </w: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/>
                <w:sz w:val="22"/>
                <w:szCs w:val="22"/>
                <w:lang w:eastAsia="ru-RU"/>
              </w:rPr>
            </w:pPr>
            <w:r w:rsidRPr="007E07E0">
              <w:rPr>
                <w:color w:val="000000"/>
                <w:sz w:val="22"/>
                <w:szCs w:val="22"/>
              </w:rPr>
              <w:t>знакомство с простейшими способами изучения физических явлений; приобретение базовых умений работы с доступной информацией о физических явлениях и процессах.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</w:p>
          <w:p w:rsid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/>
                <w:sz w:val="22"/>
                <w:szCs w:val="22"/>
                <w:lang w:eastAsia="ru-RU"/>
              </w:rPr>
            </w:pPr>
            <w:r w:rsidRPr="007E07E0">
              <w:rPr>
                <w:color w:val="000000"/>
                <w:sz w:val="22"/>
                <w:szCs w:val="22"/>
                <w:lang w:eastAsia="ru-RU"/>
              </w:rPr>
              <w:t>В 4-ом классе  введен годовой курс «Основы  религиозных культур и светской этики» (1 час), родителями по личным заявлениям выбран модуль «Основы православной культуры»</w:t>
            </w:r>
            <w:proofErr w:type="gramStart"/>
            <w:r w:rsidRPr="007E07E0">
              <w:rPr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="007E07E0"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gramStart"/>
            <w:r w:rsidR="007E07E0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="007E07E0">
              <w:rPr>
                <w:color w:val="000000"/>
                <w:sz w:val="22"/>
                <w:szCs w:val="22"/>
                <w:lang w:eastAsia="ru-RU"/>
              </w:rPr>
              <w:t>ротокол родительского собрания от 18.03.2021 г. №3).</w:t>
            </w: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color w:val="000000"/>
                <w:sz w:val="22"/>
                <w:szCs w:val="22"/>
                <w:lang w:eastAsia="ru-RU"/>
              </w:rPr>
              <w:t xml:space="preserve"> Изучение </w:t>
            </w:r>
            <w:r w:rsidRPr="007E07E0">
              <w:rPr>
                <w:b/>
                <w:i/>
                <w:color w:val="000000"/>
                <w:sz w:val="22"/>
                <w:szCs w:val="22"/>
                <w:lang w:eastAsia="ru-RU"/>
              </w:rPr>
              <w:t>модуля  «Основы православной культуры»</w:t>
            </w:r>
            <w:r w:rsidRPr="007E07E0">
              <w:rPr>
                <w:color w:val="000000"/>
                <w:sz w:val="22"/>
                <w:szCs w:val="22"/>
                <w:lang w:eastAsia="ru-RU"/>
              </w:rPr>
              <w:t xml:space="preserve"> направлено на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-формирование готовности к нравственному самосовершенствованию, духовному саморазвитию;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-понимание значения нравственности, веры и религии в жизни человека и общества;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  формирование первоначальных представлений об исторической роли традиционных религий в становлении российской государственности;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 xml:space="preserve">- становление внутренней установки личности поступать согласно своей совести; </w:t>
            </w:r>
            <w:r w:rsidRPr="007E07E0">
              <w:rPr>
                <w:sz w:val="22"/>
                <w:szCs w:val="22"/>
                <w:lang w:eastAsia="ru-RU"/>
              </w:rPr>
              <w:lastRenderedPageBreak/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-осознание ценности человеческой жизни.</w:t>
            </w:r>
          </w:p>
        </w:tc>
      </w:tr>
      <w:tr w:rsidR="00EC1131" w:rsidRPr="007E07E0" w:rsidTr="00EC1131">
        <w:tc>
          <w:tcPr>
            <w:tcW w:w="1809" w:type="dxa"/>
          </w:tcPr>
          <w:p w:rsidR="00EC1131" w:rsidRPr="007E07E0" w:rsidRDefault="00EC1131" w:rsidP="007E0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E07E0">
              <w:rPr>
                <w:color w:val="000000"/>
                <w:sz w:val="22"/>
                <w:szCs w:val="22"/>
              </w:rPr>
              <w:lastRenderedPageBreak/>
              <w:t>Искусство  </w:t>
            </w:r>
          </w:p>
          <w:p w:rsidR="00EC1131" w:rsidRPr="007E07E0" w:rsidRDefault="00EC1131" w:rsidP="007E0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</w:tcPr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/>
                <w:sz w:val="22"/>
                <w:szCs w:val="22"/>
                <w:lang w:eastAsia="ru-RU"/>
              </w:rPr>
            </w:pPr>
            <w:r w:rsidRPr="007E07E0">
              <w:rPr>
                <w:color w:val="000000"/>
                <w:sz w:val="22"/>
                <w:szCs w:val="22"/>
                <w:lang w:eastAsia="ru-RU"/>
              </w:rPr>
              <w:t xml:space="preserve">Изучение предмета </w:t>
            </w:r>
            <w:r w:rsidRPr="007E07E0">
              <w:rPr>
                <w:b/>
                <w:i/>
                <w:color w:val="000000"/>
                <w:sz w:val="22"/>
                <w:szCs w:val="22"/>
                <w:lang w:eastAsia="ru-RU"/>
              </w:rPr>
              <w:t>«</w:t>
            </w:r>
            <w:r w:rsidRPr="007E07E0">
              <w:rPr>
                <w:b/>
                <w:i/>
                <w:sz w:val="22"/>
                <w:szCs w:val="22"/>
                <w:lang w:eastAsia="ru-RU"/>
              </w:rPr>
              <w:t>Изобразительное искусство»</w:t>
            </w:r>
            <w:r w:rsidRPr="007E07E0">
              <w:rPr>
                <w:color w:val="000000"/>
                <w:sz w:val="22"/>
                <w:szCs w:val="22"/>
                <w:lang w:eastAsia="ru-RU"/>
              </w:rPr>
              <w:t xml:space="preserve"> направлено на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-формирование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-формирование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-овладение практическими умениями и навыками в восприятии, анализе и оценке произведений искусства;</w:t>
            </w:r>
          </w:p>
          <w:p w:rsidR="00EC1131" w:rsidRPr="007E07E0" w:rsidRDefault="00EC1131" w:rsidP="007E07E0">
            <w:pPr>
              <w:tabs>
                <w:tab w:val="left" w:pos="1356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 w:rsidRPr="007E07E0">
              <w:rPr>
                <w:sz w:val="22"/>
                <w:szCs w:val="22"/>
                <w:lang w:eastAsia="ru-RU"/>
              </w:rPr>
              <w:t>-овладение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  <w:r w:rsidRPr="007E07E0">
              <w:rPr>
                <w:sz w:val="22"/>
                <w:szCs w:val="22"/>
                <w:lang w:eastAsia="ru-RU"/>
              </w:rPr>
              <w:br/>
            </w:r>
            <w:r w:rsidRPr="007E07E0">
              <w:rPr>
                <w:color w:val="000000"/>
                <w:sz w:val="22"/>
                <w:szCs w:val="22"/>
              </w:rPr>
              <w:t xml:space="preserve">Изучение предмета </w:t>
            </w:r>
            <w:r w:rsidRPr="007E07E0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7E07E0">
              <w:rPr>
                <w:b/>
                <w:i/>
                <w:sz w:val="22"/>
                <w:szCs w:val="22"/>
                <w:lang w:eastAsia="ru-RU"/>
              </w:rPr>
              <w:t xml:space="preserve">Музыка»  </w:t>
            </w:r>
            <w:r w:rsidRPr="007E07E0">
              <w:rPr>
                <w:color w:val="000000"/>
                <w:sz w:val="22"/>
                <w:szCs w:val="22"/>
              </w:rPr>
              <w:t>направлено на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-формирование  первоначальных представлений о роли музыки в жизни человека, ее роли в духовно-нравственном развитии человека;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 формирование умения воспринимать музыку и выражать свое отношение к музыкальному произведению;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  <w:p w:rsidR="00EC1131" w:rsidRPr="007E07E0" w:rsidRDefault="00EC1131" w:rsidP="007E0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E07E0">
              <w:rPr>
                <w:color w:val="000000"/>
                <w:sz w:val="22"/>
                <w:szCs w:val="22"/>
              </w:rPr>
              <w:t xml:space="preserve">Основные задачи: </w:t>
            </w:r>
          </w:p>
          <w:p w:rsidR="00EC1131" w:rsidRPr="007E07E0" w:rsidRDefault="00EC1131" w:rsidP="007E0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E07E0">
              <w:rPr>
                <w:color w:val="000000"/>
                <w:sz w:val="22"/>
                <w:szCs w:val="22"/>
              </w:rPr>
              <w:t>-развитие способностей к художественно-образному, эмоционально-ценностному восприятию произведений изобразительного и музыкального искусства;</w:t>
            </w:r>
          </w:p>
          <w:p w:rsidR="00EC1131" w:rsidRPr="007E07E0" w:rsidRDefault="00EC1131" w:rsidP="007E0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E07E0">
              <w:rPr>
                <w:color w:val="000000"/>
                <w:sz w:val="22"/>
                <w:szCs w:val="22"/>
              </w:rPr>
              <w:t xml:space="preserve">- выражение в различных видах </w:t>
            </w:r>
            <w:proofErr w:type="gramStart"/>
            <w:r w:rsidRPr="007E07E0">
              <w:rPr>
                <w:color w:val="000000"/>
                <w:sz w:val="22"/>
                <w:szCs w:val="22"/>
              </w:rPr>
              <w:t>художественно-творческой</w:t>
            </w:r>
            <w:proofErr w:type="gramEnd"/>
            <w:r w:rsidRPr="007E07E0">
              <w:rPr>
                <w:color w:val="000000"/>
                <w:sz w:val="22"/>
                <w:szCs w:val="22"/>
              </w:rPr>
              <w:t xml:space="preserve"> деятельности своего отношения к окружающему миру;</w:t>
            </w:r>
          </w:p>
          <w:p w:rsidR="00EC1131" w:rsidRPr="007E07E0" w:rsidRDefault="00EC1131" w:rsidP="007E0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E07E0">
              <w:rPr>
                <w:color w:val="000000"/>
                <w:sz w:val="22"/>
                <w:szCs w:val="22"/>
              </w:rPr>
              <w:t>- реализация личностного творческого потенциала при решении учебных и художественно-практических задач.</w:t>
            </w:r>
          </w:p>
        </w:tc>
      </w:tr>
      <w:tr w:rsidR="00EC1131" w:rsidRPr="007E07E0" w:rsidTr="00EC1131">
        <w:tc>
          <w:tcPr>
            <w:tcW w:w="1809" w:type="dxa"/>
          </w:tcPr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color w:val="000000"/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 xml:space="preserve">Технология </w:t>
            </w:r>
          </w:p>
        </w:tc>
        <w:tc>
          <w:tcPr>
            <w:tcW w:w="8080" w:type="dxa"/>
          </w:tcPr>
          <w:p w:rsidR="00EC1131" w:rsidRPr="007E07E0" w:rsidRDefault="00EC1131" w:rsidP="007E0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E07E0">
              <w:rPr>
                <w:color w:val="000000"/>
                <w:sz w:val="22"/>
                <w:szCs w:val="22"/>
              </w:rPr>
              <w:t>Изучение предмета «</w:t>
            </w:r>
            <w:r w:rsidRPr="007E07E0">
              <w:rPr>
                <w:b/>
                <w:i/>
                <w:sz w:val="22"/>
                <w:szCs w:val="22"/>
              </w:rPr>
              <w:t xml:space="preserve">Технология» </w:t>
            </w:r>
            <w:r w:rsidRPr="007E07E0">
              <w:rPr>
                <w:color w:val="000000"/>
                <w:sz w:val="22"/>
                <w:szCs w:val="22"/>
              </w:rPr>
              <w:t>направлено на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 xml:space="preserve">-получение первоначальных представлений о созидательном и нравственном значении труда в жизни человека и общества; о мире профессий и важности </w:t>
            </w:r>
            <w:r w:rsidRPr="007E07E0">
              <w:rPr>
                <w:sz w:val="22"/>
                <w:szCs w:val="22"/>
                <w:lang w:eastAsia="ru-RU"/>
              </w:rPr>
              <w:lastRenderedPageBreak/>
              <w:t>правильного выбора профессии;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EC1131" w:rsidRPr="007E07E0" w:rsidRDefault="00EC1131" w:rsidP="007E07E0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E07E0">
              <w:rPr>
                <w:sz w:val="22"/>
                <w:szCs w:val="22"/>
                <w:lang w:eastAsia="ru-RU"/>
              </w:rPr>
              <w:t>-приобретение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</w:tr>
      <w:tr w:rsidR="00EC1131" w:rsidRPr="007E07E0" w:rsidTr="00EC1131">
        <w:trPr>
          <w:trHeight w:val="3253"/>
        </w:trPr>
        <w:tc>
          <w:tcPr>
            <w:tcW w:w="1809" w:type="dxa"/>
          </w:tcPr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lastRenderedPageBreak/>
              <w:t>Физическая культура</w:t>
            </w:r>
          </w:p>
          <w:p w:rsidR="00EC1131" w:rsidRPr="007E07E0" w:rsidRDefault="00EC1131" w:rsidP="007E07E0">
            <w:pPr>
              <w:tabs>
                <w:tab w:val="left" w:pos="9214"/>
              </w:tabs>
              <w:spacing w:line="36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080" w:type="dxa"/>
          </w:tcPr>
          <w:p w:rsidR="00EC1131" w:rsidRPr="007E07E0" w:rsidRDefault="00EC1131" w:rsidP="007E07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7E07E0">
              <w:rPr>
                <w:color w:val="000000"/>
                <w:sz w:val="22"/>
                <w:szCs w:val="22"/>
              </w:rPr>
              <w:t>Изучение предмета «</w:t>
            </w:r>
            <w:r w:rsidRPr="007E07E0">
              <w:rPr>
                <w:b/>
                <w:i/>
                <w:sz w:val="22"/>
                <w:szCs w:val="22"/>
              </w:rPr>
              <w:t xml:space="preserve">Физическая культура» </w:t>
            </w:r>
            <w:r w:rsidRPr="007E07E0">
              <w:rPr>
                <w:color w:val="000000"/>
                <w:sz w:val="22"/>
                <w:szCs w:val="22"/>
              </w:rPr>
              <w:t>направлено на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>-формирование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(о физической культуре и здоровье как факторах успешной учебы и социализации;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7E07E0">
              <w:rPr>
                <w:sz w:val="22"/>
                <w:szCs w:val="22"/>
                <w:lang w:eastAsia="ru-RU"/>
              </w:rPr>
              <w:t xml:space="preserve">-овладение умениями организовывать </w:t>
            </w:r>
            <w:proofErr w:type="spellStart"/>
            <w:r w:rsidRPr="007E07E0">
              <w:rPr>
                <w:sz w:val="22"/>
                <w:szCs w:val="22"/>
                <w:lang w:eastAsia="ru-RU"/>
              </w:rPr>
              <w:t>здоровьесберегающую</w:t>
            </w:r>
            <w:proofErr w:type="spellEnd"/>
            <w:r w:rsidRPr="007E07E0">
              <w:rPr>
                <w:sz w:val="22"/>
                <w:szCs w:val="22"/>
                <w:lang w:eastAsia="ru-RU"/>
              </w:rPr>
              <w:t xml:space="preserve"> жизнедеятельность (режим дня, утренняя зарядка, оздоровительные мероприятия, подвижные игры и т.д.);</w:t>
            </w:r>
          </w:p>
          <w:p w:rsidR="00EC1131" w:rsidRPr="007E07E0" w:rsidRDefault="00EC1131" w:rsidP="007E07E0">
            <w:pPr>
              <w:spacing w:line="360" w:lineRule="auto"/>
              <w:rPr>
                <w:sz w:val="22"/>
                <w:szCs w:val="22"/>
              </w:rPr>
            </w:pPr>
            <w:r w:rsidRPr="007E07E0">
              <w:rPr>
                <w:sz w:val="22"/>
                <w:szCs w:val="22"/>
                <w:lang w:eastAsia="ru-RU"/>
              </w:rPr>
              <w:t>-формирование навыка систематического наблюдения за своим физическим состоянием, величиной физических нагрузок, данных мониторинга здоровья показателей развития основных физических качеств, в том числе подготовка к выполнению нормативов Всероссийского физкультурно-спортивного комплекса "Готов к труду и обороне" (ГТО).</w:t>
            </w:r>
          </w:p>
        </w:tc>
      </w:tr>
    </w:tbl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C1131">
        <w:rPr>
          <w:rFonts w:ascii="Times New Roman" w:eastAsia="Calibri" w:hAnsi="Times New Roman" w:cs="Times New Roman"/>
          <w:color w:val="000000"/>
        </w:rPr>
        <w:t xml:space="preserve">Часть учебного плана начального общего образования МБОУ «Юнкюрская СОШ им. В.И.Сергеева», </w:t>
      </w:r>
      <w:r w:rsidRPr="00EC1131">
        <w:rPr>
          <w:rFonts w:ascii="Times New Roman" w:eastAsia="Calibri" w:hAnsi="Times New Roman" w:cs="Times New Roman"/>
          <w:b/>
          <w:i/>
          <w:color w:val="000000"/>
        </w:rPr>
        <w:t>формируемая участниками образовательных отношений</w:t>
      </w:r>
      <w:r w:rsidRPr="00EC1131">
        <w:rPr>
          <w:rFonts w:ascii="Times New Roman" w:eastAsia="Calibri" w:hAnsi="Times New Roman" w:cs="Times New Roman"/>
          <w:color w:val="000000"/>
        </w:rPr>
        <w:t xml:space="preserve">, обеспечивает реализацию индивидуальных потребностей обучающихся. </w:t>
      </w:r>
    </w:p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C1131">
        <w:rPr>
          <w:rFonts w:ascii="Times New Roman" w:eastAsia="Calibri" w:hAnsi="Times New Roman" w:cs="Times New Roman"/>
          <w:color w:val="000000"/>
        </w:rPr>
        <w:t>Организация образовательной деятельности обучающихся строится на основе деятельностного похода, который предполагает ориентацию на достижение цели и основного результата образования - развитие личности обучающегося, освоения им универсальных учебных действий, познания и освоения мира.</w:t>
      </w:r>
    </w:p>
    <w:p w:rsidR="00EC1131" w:rsidRPr="00EC1131" w:rsidRDefault="00EC1131" w:rsidP="007E0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EC1131">
        <w:rPr>
          <w:rFonts w:ascii="Times New Roman" w:eastAsia="Calibri" w:hAnsi="Times New Roman" w:cs="Times New Roman"/>
          <w:color w:val="000000"/>
        </w:rPr>
        <w:t xml:space="preserve">Учебный план начального общего образования позволяет ориентироваться на различные образовательные запросы социума, учитывать уровень учебной мотивации и способностей каждого обучающегося, создавать благоприятный психологический микроклимат в школе, развивать творческие и познавательные способности каждого ребенка. Использование часов </w:t>
      </w:r>
      <w:r w:rsidRPr="00EC1131">
        <w:rPr>
          <w:rFonts w:ascii="Times New Roman" w:eastAsia="Calibri" w:hAnsi="Times New Roman" w:cs="Times New Roman"/>
          <w:color w:val="000000"/>
        </w:rPr>
        <w:lastRenderedPageBreak/>
        <w:t xml:space="preserve">данной части учебного плана также нацелено на решение проблем, выявленных в процессе обучения и создание условий для развития познавательных интересов и </w:t>
      </w:r>
      <w:proofErr w:type="gramStart"/>
      <w:r w:rsidRPr="00EC1131">
        <w:rPr>
          <w:rFonts w:ascii="Times New Roman" w:eastAsia="Calibri" w:hAnsi="Times New Roman" w:cs="Times New Roman"/>
          <w:color w:val="000000"/>
        </w:rPr>
        <w:t>ИКТ-компетентности</w:t>
      </w:r>
      <w:proofErr w:type="gramEnd"/>
      <w:r w:rsidRPr="00EC1131">
        <w:rPr>
          <w:rFonts w:ascii="Times New Roman" w:eastAsia="Calibri" w:hAnsi="Times New Roman" w:cs="Times New Roman"/>
          <w:color w:val="000000"/>
        </w:rPr>
        <w:t xml:space="preserve"> обучающихся.</w:t>
      </w:r>
    </w:p>
    <w:p w:rsidR="00EC1131" w:rsidRPr="00EC1131" w:rsidRDefault="00EC1131" w:rsidP="007E07E0">
      <w:pPr>
        <w:shd w:val="clear" w:color="auto" w:fill="FFFFFF"/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bCs/>
          <w:lang w:eastAsia="ru-RU"/>
        </w:rPr>
        <w:t>Часть УП, формируемая участниками образовательного процесса, представлена учебными предметами «Якутский язык как государственный» (во 2-4 классах), «Культура народов Р</w:t>
      </w:r>
      <w:proofErr w:type="gramStart"/>
      <w:r w:rsidRPr="00EC1131">
        <w:rPr>
          <w:rFonts w:ascii="Times New Roman" w:eastAsia="Times New Roman" w:hAnsi="Times New Roman" w:cs="Times New Roman"/>
          <w:bCs/>
          <w:lang w:eastAsia="ru-RU"/>
        </w:rPr>
        <w:t>С(</w:t>
      </w:r>
      <w:proofErr w:type="gramEnd"/>
      <w:r w:rsidRPr="00EC1131">
        <w:rPr>
          <w:rFonts w:ascii="Times New Roman" w:eastAsia="Times New Roman" w:hAnsi="Times New Roman" w:cs="Times New Roman"/>
          <w:bCs/>
          <w:lang w:eastAsia="ru-RU"/>
        </w:rPr>
        <w:t>Я)» (2-3  кл.), направленные на воспитание чувства патриотизма, любви к родному краю, своей малой Родине, «Умники и умницы»  (2, 3  класс), «Наглядная геометрия»</w:t>
      </w:r>
      <w:r w:rsidRPr="00EC1131">
        <w:rPr>
          <w:rFonts w:ascii="Times New Roman" w:eastAsia="Times New Roman" w:hAnsi="Times New Roman" w:cs="Times New Roman"/>
          <w:lang w:eastAsia="ru-RU"/>
        </w:rPr>
        <w:t xml:space="preserve"> (4 класс)-продолжение курса, изученного в 1-3 классах. Курсы  «Умники и умницы», </w:t>
      </w:r>
      <w:r w:rsidRPr="00EC1131">
        <w:rPr>
          <w:rFonts w:ascii="Times New Roman" w:eastAsia="Times New Roman" w:hAnsi="Times New Roman" w:cs="Times New Roman"/>
          <w:bCs/>
          <w:lang w:eastAsia="ru-RU"/>
        </w:rPr>
        <w:t>«Наглядная геометрия»</w:t>
      </w:r>
      <w:r w:rsidRPr="00EC1131">
        <w:rPr>
          <w:rFonts w:ascii="Times New Roman" w:eastAsia="Times New Roman" w:hAnsi="Times New Roman" w:cs="Times New Roman"/>
          <w:lang w:eastAsia="ru-RU"/>
        </w:rPr>
        <w:t xml:space="preserve"> направлены на развитие универсальных метапредметных действий, на развитие навыков исследовательской деятельности, расширение кругозора младшего школьника.</w:t>
      </w:r>
    </w:p>
    <w:p w:rsidR="00EC1131" w:rsidRPr="00EC1131" w:rsidRDefault="00EC1131" w:rsidP="00B63318">
      <w:pPr>
        <w:spacing w:after="0" w:line="282" w:lineRule="exact"/>
        <w:rPr>
          <w:rFonts w:ascii="Times New Roman" w:eastAsia="Times New Roman" w:hAnsi="Times New Roman" w:cs="Arial"/>
          <w:lang w:eastAsia="ru-RU"/>
        </w:rPr>
      </w:pPr>
    </w:p>
    <w:p w:rsidR="00EC1131" w:rsidRPr="00EC1131" w:rsidRDefault="00EC1131" w:rsidP="00B63318">
      <w:pPr>
        <w:spacing w:after="0" w:line="0" w:lineRule="atLeast"/>
        <w:rPr>
          <w:rFonts w:ascii="Times New Roman" w:eastAsia="Times New Roman" w:hAnsi="Times New Roman" w:cs="Arial"/>
          <w:b/>
          <w:lang w:eastAsia="ru-RU"/>
        </w:rPr>
      </w:pPr>
      <w:r w:rsidRPr="00EC1131">
        <w:rPr>
          <w:rFonts w:ascii="Times New Roman" w:eastAsia="Times New Roman" w:hAnsi="Times New Roman" w:cs="Arial"/>
          <w:b/>
          <w:lang w:eastAsia="ru-RU"/>
        </w:rPr>
        <w:t>Формы промежуточной аттестации в I-IV классах</w:t>
      </w:r>
    </w:p>
    <w:p w:rsidR="00EC1131" w:rsidRPr="00EC1131" w:rsidRDefault="00EC1131" w:rsidP="00B63318">
      <w:pPr>
        <w:numPr>
          <w:ilvl w:val="1"/>
          <w:numId w:val="16"/>
        </w:numPr>
        <w:tabs>
          <w:tab w:val="left" w:pos="1083"/>
        </w:tabs>
        <w:spacing w:after="0"/>
        <w:ind w:right="-1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 xml:space="preserve">1-4 </w:t>
      </w:r>
      <w:proofErr w:type="gramStart"/>
      <w:r w:rsidRPr="00EC1131">
        <w:rPr>
          <w:rFonts w:ascii="Times New Roman" w:eastAsia="Times New Roman" w:hAnsi="Times New Roman" w:cs="Arial"/>
          <w:lang w:eastAsia="ru-RU"/>
        </w:rPr>
        <w:t>классах</w:t>
      </w:r>
      <w:proofErr w:type="gramEnd"/>
      <w:r w:rsidRPr="00EC1131">
        <w:rPr>
          <w:rFonts w:ascii="Times New Roman" w:eastAsia="Times New Roman" w:hAnsi="Times New Roman" w:cs="Arial"/>
          <w:lang w:eastAsia="ru-RU"/>
        </w:rPr>
        <w:t xml:space="preserve"> в соответствии с действующим в школе «Положением о формах, периодичности и порядке текущего контроля успеваемости и промежуточной аттестации обучающихся»:</w:t>
      </w:r>
    </w:p>
    <w:p w:rsidR="00EC1131" w:rsidRPr="00EC1131" w:rsidRDefault="00EC1131" w:rsidP="00B63318">
      <w:pPr>
        <w:spacing w:after="0"/>
        <w:ind w:right="-1"/>
        <w:rPr>
          <w:rFonts w:ascii="Times New Roman" w:eastAsia="Times New Roman" w:hAnsi="Times New Roman" w:cs="Arial"/>
          <w:lang w:eastAsia="ru-RU"/>
        </w:rPr>
      </w:pPr>
    </w:p>
    <w:p w:rsidR="00EC1131" w:rsidRPr="00EC1131" w:rsidRDefault="00EC1131" w:rsidP="00B63318">
      <w:pPr>
        <w:numPr>
          <w:ilvl w:val="0"/>
          <w:numId w:val="16"/>
        </w:numPr>
        <w:tabs>
          <w:tab w:val="left" w:pos="510"/>
        </w:tabs>
        <w:spacing w:after="0"/>
        <w:ind w:right="-1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промежуточная аттестация обучающихся I классов проводится без фиксации их достижений в классных журналах, личных делах, дневниках, тетрадях;</w:t>
      </w:r>
    </w:p>
    <w:p w:rsidR="00EC1131" w:rsidRPr="00EC1131" w:rsidRDefault="00EC1131" w:rsidP="00B63318">
      <w:pPr>
        <w:spacing w:after="0"/>
        <w:ind w:right="-1"/>
        <w:rPr>
          <w:rFonts w:ascii="Times New Roman" w:eastAsia="Times New Roman" w:hAnsi="Times New Roman" w:cs="Arial"/>
          <w:lang w:eastAsia="ru-RU"/>
        </w:rPr>
      </w:pPr>
    </w:p>
    <w:p w:rsidR="00EC1131" w:rsidRPr="00EC1131" w:rsidRDefault="00EC1131" w:rsidP="00B63318">
      <w:pPr>
        <w:numPr>
          <w:ilvl w:val="0"/>
          <w:numId w:val="16"/>
        </w:numPr>
        <w:tabs>
          <w:tab w:val="left" w:pos="411"/>
        </w:tabs>
        <w:spacing w:after="0"/>
        <w:ind w:right="-1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успешность освоения обучающимися I класса части ООП НОО по учебным предметам, курсам характеризуется качественной оценкой, фиксирование которой осуществляется учителем в листе образовательных достижений;</w:t>
      </w:r>
    </w:p>
    <w:p w:rsidR="00EC1131" w:rsidRPr="00EC1131" w:rsidRDefault="00EC1131" w:rsidP="00B63318">
      <w:pPr>
        <w:spacing w:after="0"/>
        <w:ind w:right="-1"/>
        <w:rPr>
          <w:rFonts w:ascii="Times New Roman" w:eastAsia="Times New Roman" w:hAnsi="Times New Roman" w:cs="Arial"/>
          <w:lang w:eastAsia="ru-RU"/>
        </w:rPr>
      </w:pPr>
    </w:p>
    <w:p w:rsidR="00EC1131" w:rsidRPr="00EC1131" w:rsidRDefault="00EC1131" w:rsidP="00B63318">
      <w:pPr>
        <w:numPr>
          <w:ilvl w:val="0"/>
          <w:numId w:val="16"/>
        </w:numPr>
        <w:tabs>
          <w:tab w:val="left" w:pos="574"/>
        </w:tabs>
        <w:spacing w:after="0"/>
        <w:ind w:right="-1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отметка предметных результатов обучающихся 2-4 классов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и в классный журнал по пятибалльной системе оценивания, по учебному предмету «Основы религиозных культур и светской этике» по системе «зачет/не зачет».</w:t>
      </w:r>
    </w:p>
    <w:p w:rsidR="00EC1131" w:rsidRPr="00EC1131" w:rsidRDefault="00EC1131" w:rsidP="00B63318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42"/>
        <w:gridCol w:w="2393"/>
        <w:gridCol w:w="3311"/>
        <w:gridCol w:w="2393"/>
      </w:tblGrid>
      <w:tr w:rsidR="00EC1131" w:rsidRPr="00F83183" w:rsidTr="00EC1131">
        <w:tc>
          <w:tcPr>
            <w:tcW w:w="1242" w:type="dxa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color w:val="000000"/>
                <w:sz w:val="22"/>
                <w:szCs w:val="22"/>
                <w:lang w:eastAsia="ru-RU" w:bidi="ru-RU"/>
              </w:rPr>
              <w:t>Класс</w:t>
            </w:r>
          </w:p>
        </w:tc>
        <w:tc>
          <w:tcPr>
            <w:tcW w:w="2393" w:type="dxa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Учебный предмет</w:t>
            </w:r>
          </w:p>
        </w:tc>
        <w:tc>
          <w:tcPr>
            <w:tcW w:w="3311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Форма</w:t>
            </w:r>
          </w:p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промежуточной</w:t>
            </w:r>
          </w:p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аттестации</w:t>
            </w:r>
          </w:p>
        </w:tc>
        <w:tc>
          <w:tcPr>
            <w:tcW w:w="2393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Период проведения</w:t>
            </w:r>
          </w:p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промежуточной</w:t>
            </w:r>
          </w:p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аттестации</w:t>
            </w:r>
          </w:p>
        </w:tc>
      </w:tr>
      <w:tr w:rsidR="00EC1131" w:rsidRPr="00F83183" w:rsidTr="00EC1131">
        <w:tc>
          <w:tcPr>
            <w:tcW w:w="1242" w:type="dxa"/>
            <w:vAlign w:val="bottom"/>
          </w:tcPr>
          <w:p w:rsidR="00EC1131" w:rsidRPr="00F83183" w:rsidRDefault="00EC1131" w:rsidP="00B63318">
            <w:pPr>
              <w:rPr>
                <w:b/>
                <w:sz w:val="22"/>
                <w:szCs w:val="22"/>
              </w:rPr>
            </w:pPr>
            <w:r w:rsidRPr="00F83183">
              <w:rPr>
                <w:bCs/>
                <w:color w:val="000000"/>
                <w:spacing w:val="40"/>
                <w:sz w:val="22"/>
                <w:szCs w:val="22"/>
                <w:shd w:val="clear" w:color="auto" w:fill="FFFFFF"/>
                <w:lang w:eastAsia="ru-RU" w:bidi="ru-RU"/>
              </w:rPr>
              <w:t>1,2,3,4</w:t>
            </w:r>
          </w:p>
        </w:tc>
        <w:tc>
          <w:tcPr>
            <w:tcW w:w="2393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311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393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В конце учебного года</w:t>
            </w:r>
          </w:p>
        </w:tc>
      </w:tr>
      <w:tr w:rsidR="00EC1131" w:rsidRPr="00F83183" w:rsidTr="00EC1131">
        <w:tc>
          <w:tcPr>
            <w:tcW w:w="1242" w:type="dxa"/>
          </w:tcPr>
          <w:p w:rsidR="00EC1131" w:rsidRPr="00F83183" w:rsidRDefault="00EC1131" w:rsidP="00B63318">
            <w:pPr>
              <w:rPr>
                <w:b/>
                <w:sz w:val="22"/>
                <w:szCs w:val="22"/>
              </w:rPr>
            </w:pPr>
            <w:r w:rsidRPr="00F83183">
              <w:rPr>
                <w:bCs/>
                <w:color w:val="000000"/>
                <w:spacing w:val="40"/>
                <w:sz w:val="22"/>
                <w:szCs w:val="22"/>
                <w:shd w:val="clear" w:color="auto" w:fill="FFFFFF"/>
                <w:lang w:eastAsia="ru-RU" w:bidi="ru-RU"/>
              </w:rPr>
              <w:t>1,2,3,4</w:t>
            </w:r>
          </w:p>
        </w:tc>
        <w:tc>
          <w:tcPr>
            <w:tcW w:w="2393" w:type="dxa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3311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Проверка читательских умений</w:t>
            </w:r>
          </w:p>
        </w:tc>
        <w:tc>
          <w:tcPr>
            <w:tcW w:w="2393" w:type="dxa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В конце учебного года</w:t>
            </w:r>
          </w:p>
        </w:tc>
      </w:tr>
      <w:tr w:rsidR="00EC1131" w:rsidRPr="00F83183" w:rsidTr="00EC1131">
        <w:tc>
          <w:tcPr>
            <w:tcW w:w="1242" w:type="dxa"/>
          </w:tcPr>
          <w:p w:rsidR="00EC1131" w:rsidRPr="00F83183" w:rsidRDefault="00EC1131" w:rsidP="00B63318">
            <w:pPr>
              <w:rPr>
                <w:b/>
                <w:sz w:val="22"/>
                <w:szCs w:val="22"/>
              </w:rPr>
            </w:pPr>
            <w:r w:rsidRPr="00F83183">
              <w:rPr>
                <w:bCs/>
                <w:color w:val="000000"/>
                <w:spacing w:val="40"/>
                <w:sz w:val="22"/>
                <w:szCs w:val="22"/>
                <w:shd w:val="clear" w:color="auto" w:fill="FFFFFF"/>
                <w:lang w:eastAsia="ru-RU" w:bidi="ru-RU"/>
              </w:rPr>
              <w:t>2,3,4</w:t>
            </w:r>
          </w:p>
        </w:tc>
        <w:tc>
          <w:tcPr>
            <w:tcW w:w="2393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Иностранный язык (английский язык)</w:t>
            </w:r>
          </w:p>
        </w:tc>
        <w:tc>
          <w:tcPr>
            <w:tcW w:w="3311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Комбинированная контрольная работа</w:t>
            </w:r>
          </w:p>
        </w:tc>
        <w:tc>
          <w:tcPr>
            <w:tcW w:w="2393" w:type="dxa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В конце учебного года</w:t>
            </w:r>
          </w:p>
        </w:tc>
      </w:tr>
      <w:tr w:rsidR="00EC1131" w:rsidRPr="00F83183" w:rsidTr="00EC1131">
        <w:tc>
          <w:tcPr>
            <w:tcW w:w="1242" w:type="dxa"/>
            <w:vAlign w:val="bottom"/>
          </w:tcPr>
          <w:p w:rsidR="00EC1131" w:rsidRPr="00F83183" w:rsidRDefault="00EC1131" w:rsidP="00B63318">
            <w:pPr>
              <w:rPr>
                <w:b/>
                <w:sz w:val="22"/>
                <w:szCs w:val="22"/>
              </w:rPr>
            </w:pPr>
            <w:r w:rsidRPr="00F83183">
              <w:rPr>
                <w:bCs/>
                <w:color w:val="000000"/>
                <w:spacing w:val="40"/>
                <w:sz w:val="22"/>
                <w:szCs w:val="22"/>
                <w:shd w:val="clear" w:color="auto" w:fill="FFFFFF"/>
                <w:lang w:eastAsia="ru-RU" w:bidi="ru-RU"/>
              </w:rPr>
              <w:t>1,2,3,4</w:t>
            </w:r>
          </w:p>
        </w:tc>
        <w:tc>
          <w:tcPr>
            <w:tcW w:w="2393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Математика</w:t>
            </w:r>
          </w:p>
        </w:tc>
        <w:tc>
          <w:tcPr>
            <w:tcW w:w="3311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393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В конце учебного года</w:t>
            </w:r>
          </w:p>
        </w:tc>
      </w:tr>
      <w:tr w:rsidR="00EC1131" w:rsidRPr="00F83183" w:rsidTr="00EC1131">
        <w:tc>
          <w:tcPr>
            <w:tcW w:w="1242" w:type="dxa"/>
            <w:vAlign w:val="bottom"/>
          </w:tcPr>
          <w:p w:rsidR="00EC1131" w:rsidRPr="00F83183" w:rsidRDefault="00EC1131" w:rsidP="00B63318">
            <w:pPr>
              <w:rPr>
                <w:b/>
                <w:sz w:val="22"/>
                <w:szCs w:val="22"/>
              </w:rPr>
            </w:pPr>
            <w:r w:rsidRPr="00F83183">
              <w:rPr>
                <w:bCs/>
                <w:color w:val="000000"/>
                <w:spacing w:val="40"/>
                <w:sz w:val="22"/>
                <w:szCs w:val="22"/>
                <w:shd w:val="clear" w:color="auto" w:fill="FFFFFF"/>
                <w:lang w:eastAsia="ru-RU" w:bidi="ru-RU"/>
              </w:rPr>
              <w:t>1,2,3,4</w:t>
            </w:r>
          </w:p>
        </w:tc>
        <w:tc>
          <w:tcPr>
            <w:tcW w:w="2393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311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393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В конце учебного года</w:t>
            </w:r>
          </w:p>
        </w:tc>
      </w:tr>
      <w:tr w:rsidR="00EC1131" w:rsidRPr="00F83183" w:rsidTr="00EC1131">
        <w:tc>
          <w:tcPr>
            <w:tcW w:w="1242" w:type="dxa"/>
          </w:tcPr>
          <w:p w:rsidR="00EC1131" w:rsidRPr="00F83183" w:rsidRDefault="00EC1131" w:rsidP="00B63318">
            <w:pPr>
              <w:rPr>
                <w:b/>
                <w:sz w:val="22"/>
                <w:szCs w:val="22"/>
              </w:rPr>
            </w:pPr>
            <w:r w:rsidRPr="00F83183">
              <w:rPr>
                <w:bCs/>
                <w:color w:val="000000"/>
                <w:spacing w:val="40"/>
                <w:sz w:val="22"/>
                <w:szCs w:val="22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393" w:type="dxa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3311" w:type="dxa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Защита творческих проектов</w:t>
            </w:r>
          </w:p>
        </w:tc>
        <w:tc>
          <w:tcPr>
            <w:tcW w:w="2393" w:type="dxa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В конце учебного года</w:t>
            </w:r>
          </w:p>
        </w:tc>
      </w:tr>
      <w:tr w:rsidR="00EC1131" w:rsidRPr="00F83183" w:rsidTr="00EC1131">
        <w:tc>
          <w:tcPr>
            <w:tcW w:w="1242" w:type="dxa"/>
          </w:tcPr>
          <w:p w:rsidR="00EC1131" w:rsidRPr="00F83183" w:rsidRDefault="00EC1131" w:rsidP="00B63318">
            <w:pPr>
              <w:rPr>
                <w:b/>
                <w:sz w:val="22"/>
                <w:szCs w:val="22"/>
              </w:rPr>
            </w:pPr>
            <w:r w:rsidRPr="00F83183">
              <w:rPr>
                <w:bCs/>
                <w:color w:val="000000"/>
                <w:spacing w:val="40"/>
                <w:sz w:val="22"/>
                <w:szCs w:val="22"/>
                <w:shd w:val="clear" w:color="auto" w:fill="FFFFFF"/>
                <w:lang w:eastAsia="ru-RU" w:bidi="ru-RU"/>
              </w:rPr>
              <w:t>1,2,3,4</w:t>
            </w:r>
          </w:p>
        </w:tc>
        <w:tc>
          <w:tcPr>
            <w:tcW w:w="2393" w:type="dxa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Музыка</w:t>
            </w:r>
          </w:p>
        </w:tc>
        <w:tc>
          <w:tcPr>
            <w:tcW w:w="3311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Защита творческих работ</w:t>
            </w:r>
          </w:p>
        </w:tc>
        <w:tc>
          <w:tcPr>
            <w:tcW w:w="2393" w:type="dxa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В конце учебного года</w:t>
            </w:r>
          </w:p>
        </w:tc>
      </w:tr>
      <w:tr w:rsidR="00EC1131" w:rsidRPr="00F83183" w:rsidTr="00EC1131">
        <w:tc>
          <w:tcPr>
            <w:tcW w:w="1242" w:type="dxa"/>
          </w:tcPr>
          <w:p w:rsidR="00EC1131" w:rsidRPr="00F83183" w:rsidRDefault="00EC1131" w:rsidP="00B63318">
            <w:pPr>
              <w:rPr>
                <w:b/>
                <w:sz w:val="22"/>
                <w:szCs w:val="22"/>
              </w:rPr>
            </w:pPr>
            <w:r w:rsidRPr="00F83183">
              <w:rPr>
                <w:bCs/>
                <w:color w:val="000000"/>
                <w:spacing w:val="40"/>
                <w:sz w:val="22"/>
                <w:szCs w:val="22"/>
                <w:shd w:val="clear" w:color="auto" w:fill="FFFFFF"/>
                <w:lang w:eastAsia="ru-RU" w:bidi="ru-RU"/>
              </w:rPr>
              <w:t>1,2,3,4</w:t>
            </w:r>
          </w:p>
        </w:tc>
        <w:tc>
          <w:tcPr>
            <w:tcW w:w="2393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Изобразительное</w:t>
            </w:r>
          </w:p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искусство</w:t>
            </w:r>
          </w:p>
        </w:tc>
        <w:tc>
          <w:tcPr>
            <w:tcW w:w="3311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Защита творческих работ</w:t>
            </w:r>
          </w:p>
        </w:tc>
        <w:tc>
          <w:tcPr>
            <w:tcW w:w="2393" w:type="dxa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В конце учебного года</w:t>
            </w:r>
          </w:p>
        </w:tc>
      </w:tr>
      <w:tr w:rsidR="00EC1131" w:rsidRPr="00F83183" w:rsidTr="00EC1131">
        <w:tc>
          <w:tcPr>
            <w:tcW w:w="1242" w:type="dxa"/>
          </w:tcPr>
          <w:p w:rsidR="00EC1131" w:rsidRPr="00F83183" w:rsidRDefault="00EC1131" w:rsidP="00B63318">
            <w:pPr>
              <w:rPr>
                <w:b/>
                <w:sz w:val="22"/>
                <w:szCs w:val="22"/>
              </w:rPr>
            </w:pPr>
            <w:r w:rsidRPr="00F83183">
              <w:rPr>
                <w:rFonts w:eastAsia="Microsoft Sans Serif"/>
                <w:bCs/>
                <w:color w:val="000000"/>
                <w:spacing w:val="40"/>
                <w:sz w:val="22"/>
                <w:szCs w:val="22"/>
                <w:shd w:val="clear" w:color="auto" w:fill="FFFFFF"/>
                <w:lang w:eastAsia="ru-RU" w:bidi="ru-RU"/>
              </w:rPr>
              <w:t>1,2,</w:t>
            </w:r>
            <w:r w:rsidRPr="00F83183">
              <w:rPr>
                <w:bCs/>
                <w:color w:val="000000"/>
                <w:spacing w:val="40"/>
                <w:sz w:val="22"/>
                <w:szCs w:val="22"/>
                <w:shd w:val="clear" w:color="auto" w:fill="FFFFFF"/>
                <w:lang w:eastAsia="ru-RU" w:bidi="ru-RU"/>
              </w:rPr>
              <w:t>3,4</w:t>
            </w:r>
          </w:p>
        </w:tc>
        <w:tc>
          <w:tcPr>
            <w:tcW w:w="2393" w:type="dxa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Технология</w:t>
            </w:r>
          </w:p>
        </w:tc>
        <w:tc>
          <w:tcPr>
            <w:tcW w:w="3311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2393" w:type="dxa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rFonts w:eastAsia="Microsoft Sans Serif"/>
                <w:b/>
                <w:bCs/>
                <w:color w:val="000000"/>
                <w:spacing w:val="40"/>
                <w:sz w:val="22"/>
                <w:szCs w:val="22"/>
                <w:shd w:val="clear" w:color="auto" w:fill="FFFFFF"/>
                <w:lang w:eastAsia="ru-RU" w:bidi="ru-RU"/>
              </w:rPr>
              <w:t>В</w:t>
            </w:r>
            <w:r w:rsidRPr="00F83183">
              <w:rPr>
                <w:sz w:val="22"/>
                <w:szCs w:val="22"/>
              </w:rPr>
              <w:t xml:space="preserve"> конце учебного года</w:t>
            </w:r>
          </w:p>
        </w:tc>
      </w:tr>
      <w:tr w:rsidR="00EC1131" w:rsidRPr="00F83183" w:rsidTr="00EC1131">
        <w:tc>
          <w:tcPr>
            <w:tcW w:w="1242" w:type="dxa"/>
            <w:vAlign w:val="bottom"/>
          </w:tcPr>
          <w:p w:rsidR="00EC1131" w:rsidRPr="00F83183" w:rsidRDefault="00EC1131" w:rsidP="00B63318">
            <w:pPr>
              <w:rPr>
                <w:b/>
                <w:sz w:val="22"/>
                <w:szCs w:val="22"/>
              </w:rPr>
            </w:pPr>
            <w:r w:rsidRPr="00F83183">
              <w:rPr>
                <w:bCs/>
                <w:color w:val="000000"/>
                <w:spacing w:val="40"/>
                <w:sz w:val="22"/>
                <w:szCs w:val="22"/>
                <w:shd w:val="clear" w:color="auto" w:fill="FFFFFF"/>
                <w:lang w:eastAsia="ru-RU" w:bidi="ru-RU"/>
              </w:rPr>
              <w:t>1,2,3,4</w:t>
            </w:r>
          </w:p>
        </w:tc>
        <w:tc>
          <w:tcPr>
            <w:tcW w:w="2393" w:type="dxa"/>
          </w:tcPr>
          <w:p w:rsidR="00EC1131" w:rsidRPr="00F83183" w:rsidRDefault="00EC1131" w:rsidP="00B63318">
            <w:pPr>
              <w:widowControl w:val="0"/>
              <w:spacing w:line="240" w:lineRule="exact"/>
              <w:rPr>
                <w:bCs/>
                <w:color w:val="000000"/>
                <w:sz w:val="22"/>
                <w:szCs w:val="22"/>
                <w:lang w:eastAsia="ru-RU" w:bidi="ru-RU"/>
              </w:rPr>
            </w:pPr>
            <w:r w:rsidRPr="00F83183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3311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Сдача нормативов</w:t>
            </w:r>
          </w:p>
        </w:tc>
        <w:tc>
          <w:tcPr>
            <w:tcW w:w="2393" w:type="dxa"/>
            <w:vAlign w:val="bottom"/>
          </w:tcPr>
          <w:p w:rsidR="00EC1131" w:rsidRPr="00F83183" w:rsidRDefault="00EC1131" w:rsidP="00B63318">
            <w:pPr>
              <w:rPr>
                <w:sz w:val="22"/>
                <w:szCs w:val="22"/>
              </w:rPr>
            </w:pPr>
            <w:r w:rsidRPr="00F83183">
              <w:rPr>
                <w:sz w:val="22"/>
                <w:szCs w:val="22"/>
              </w:rPr>
              <w:t>В конце учебного года</w:t>
            </w:r>
          </w:p>
        </w:tc>
      </w:tr>
    </w:tbl>
    <w:p w:rsidR="00EC1131" w:rsidRPr="00EC1131" w:rsidRDefault="00EC1131" w:rsidP="00B63318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C1131" w:rsidRPr="00EC1131" w:rsidRDefault="00EC1131" w:rsidP="00B63318">
      <w:pPr>
        <w:framePr w:w="9365" w:wrap="notBeside" w:vAnchor="text" w:hAnchor="text" w:xAlign="center" w:y="1"/>
        <w:contextualSpacing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EC1131" w:rsidRPr="00EC1131" w:rsidRDefault="00EC1131" w:rsidP="00B63318">
      <w:pPr>
        <w:tabs>
          <w:tab w:val="left" w:pos="574"/>
        </w:tabs>
        <w:spacing w:after="0" w:line="235" w:lineRule="auto"/>
        <w:ind w:right="280"/>
        <w:jc w:val="both"/>
        <w:rPr>
          <w:rFonts w:ascii="Times New Roman" w:eastAsia="Times New Roman" w:hAnsi="Times New Roman" w:cs="Arial"/>
          <w:lang w:eastAsia="ru-RU"/>
        </w:rPr>
      </w:pPr>
    </w:p>
    <w:p w:rsidR="00EC1131" w:rsidRDefault="00EC1131" w:rsidP="00B63318">
      <w:pPr>
        <w:tabs>
          <w:tab w:val="left" w:pos="574"/>
        </w:tabs>
        <w:spacing w:after="0" w:line="235" w:lineRule="auto"/>
        <w:ind w:right="280"/>
        <w:jc w:val="both"/>
        <w:rPr>
          <w:rFonts w:ascii="Times New Roman" w:eastAsia="Times New Roman" w:hAnsi="Times New Roman" w:cs="Arial"/>
          <w:lang w:eastAsia="ru-RU"/>
        </w:rPr>
      </w:pPr>
    </w:p>
    <w:p w:rsidR="00EC1131" w:rsidRPr="00EC1131" w:rsidRDefault="00EC1131" w:rsidP="00B63318">
      <w:pPr>
        <w:spacing w:after="0" w:line="0" w:lineRule="atLeast"/>
        <w:ind w:right="-119"/>
        <w:jc w:val="center"/>
        <w:rPr>
          <w:rFonts w:ascii="Times New Roman" w:eastAsia="Times New Roman" w:hAnsi="Times New Roman" w:cs="Arial"/>
          <w:b/>
          <w:lang w:eastAsia="ru-RU"/>
        </w:rPr>
      </w:pPr>
      <w:r w:rsidRPr="00EC1131">
        <w:rPr>
          <w:rFonts w:ascii="Times New Roman" w:eastAsia="Times New Roman" w:hAnsi="Times New Roman" w:cs="Arial"/>
          <w:b/>
          <w:lang w:eastAsia="ru-RU"/>
        </w:rPr>
        <w:lastRenderedPageBreak/>
        <w:t>Годовой учебный план</w:t>
      </w:r>
    </w:p>
    <w:p w:rsidR="00EC1131" w:rsidRPr="00EC1131" w:rsidRDefault="00EC1131" w:rsidP="00B63318">
      <w:pPr>
        <w:spacing w:after="0" w:line="0" w:lineRule="atLeast"/>
        <w:ind w:right="-139"/>
        <w:jc w:val="center"/>
        <w:rPr>
          <w:rFonts w:ascii="Times New Roman" w:eastAsia="Times New Roman" w:hAnsi="Times New Roman" w:cs="Arial"/>
          <w:b/>
          <w:lang w:eastAsia="ru-RU"/>
        </w:rPr>
      </w:pPr>
      <w:r w:rsidRPr="00EC1131">
        <w:rPr>
          <w:rFonts w:ascii="Times New Roman" w:eastAsia="Times New Roman" w:hAnsi="Times New Roman" w:cs="Arial"/>
          <w:b/>
          <w:lang w:eastAsia="ru-RU"/>
        </w:rPr>
        <w:t>для I– IV классов на 2021-2022 учебный год</w:t>
      </w:r>
    </w:p>
    <w:p w:rsidR="00EC1131" w:rsidRPr="00EC1131" w:rsidRDefault="00EC1131" w:rsidP="00B63318">
      <w:pPr>
        <w:spacing w:after="0" w:line="261" w:lineRule="exact"/>
        <w:rPr>
          <w:rFonts w:ascii="Times New Roman" w:eastAsia="Times New Roman" w:hAnsi="Times New Roman" w:cs="Arial"/>
          <w:lang w:eastAsia="ru-RU"/>
        </w:rPr>
      </w:pPr>
    </w:p>
    <w:tbl>
      <w:tblPr>
        <w:tblW w:w="9222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282"/>
        <w:gridCol w:w="840"/>
        <w:gridCol w:w="860"/>
        <w:gridCol w:w="880"/>
        <w:gridCol w:w="860"/>
        <w:gridCol w:w="960"/>
      </w:tblGrid>
      <w:tr w:rsidR="00EC1131" w:rsidRPr="00EC1131" w:rsidTr="00EC1131">
        <w:trPr>
          <w:trHeight w:val="267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Предметные области</w:t>
            </w:r>
          </w:p>
        </w:tc>
        <w:tc>
          <w:tcPr>
            <w:tcW w:w="228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Учебные предметы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Количество  часов  в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Всего</w:t>
            </w:r>
          </w:p>
        </w:tc>
      </w:tr>
      <w:tr w:rsidR="00EC1131" w:rsidRPr="00EC1131" w:rsidTr="00EC1131">
        <w:trPr>
          <w:trHeight w:val="266"/>
        </w:trPr>
        <w:tc>
          <w:tcPr>
            <w:tcW w:w="2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0" w:lineRule="atLeast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22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0" w:lineRule="atLeast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II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131" w:rsidRPr="00EC1131" w:rsidRDefault="00EC1131" w:rsidP="00B63318">
            <w:pPr>
              <w:spacing w:after="0" w:line="264" w:lineRule="exact"/>
              <w:ind w:right="280"/>
              <w:jc w:val="center"/>
              <w:rPr>
                <w:rFonts w:ascii="Times New Roman" w:eastAsia="Times New Roman" w:hAnsi="Times New Roman" w:cs="Arial"/>
                <w:b/>
                <w:w w:val="97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w w:val="97"/>
                <w:lang w:eastAsia="ru-RU"/>
              </w:rPr>
              <w:t>IV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0" w:lineRule="atLeast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F83183" w:rsidRPr="00EC1131" w:rsidTr="0098552A">
        <w:trPr>
          <w:trHeight w:val="263"/>
        </w:trPr>
        <w:tc>
          <w:tcPr>
            <w:tcW w:w="92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3183" w:rsidRPr="00EC1131" w:rsidRDefault="00F83183" w:rsidP="00F83183">
            <w:pPr>
              <w:spacing w:after="0" w:line="0" w:lineRule="atLeas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i/>
                <w:lang w:eastAsia="ru-RU"/>
              </w:rPr>
              <w:t>Обязательная часть</w:t>
            </w:r>
          </w:p>
        </w:tc>
      </w:tr>
      <w:tr w:rsidR="00EC1131" w:rsidRPr="00EC1131" w:rsidTr="00EC1131">
        <w:trPr>
          <w:trHeight w:val="261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EC1131" w:rsidRPr="00EC1131" w:rsidRDefault="00EC1131" w:rsidP="00F83183">
            <w:pPr>
              <w:spacing w:after="0" w:line="260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Русский язык и</w:t>
            </w:r>
          </w:p>
          <w:p w:rsidR="00EC1131" w:rsidRPr="00EC1131" w:rsidRDefault="00EC1131" w:rsidP="00F83183">
            <w:pPr>
              <w:spacing w:after="0" w:line="256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литературное чтение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60" w:lineRule="exac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Русский язык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705</w:t>
            </w:r>
          </w:p>
        </w:tc>
      </w:tr>
      <w:tr w:rsidR="00EC1131" w:rsidRPr="00EC1131" w:rsidTr="00EC1131">
        <w:trPr>
          <w:trHeight w:val="271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F83183">
            <w:pPr>
              <w:spacing w:after="0" w:line="256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65" w:lineRule="exac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Литературное чтение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540</w:t>
            </w:r>
          </w:p>
        </w:tc>
      </w:tr>
      <w:tr w:rsidR="00EC1131" w:rsidRPr="00EC1131" w:rsidTr="00EC1131">
        <w:trPr>
          <w:trHeight w:val="54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F83183">
            <w:pPr>
              <w:spacing w:after="0" w:line="260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Иностранны</w:t>
            </w:r>
            <w:r w:rsidR="00F83183">
              <w:rPr>
                <w:rFonts w:ascii="Times New Roman" w:eastAsia="Times New Roman" w:hAnsi="Times New Roman" w:cs="Arial"/>
                <w:lang w:eastAsia="ru-RU"/>
              </w:rPr>
              <w:t>е</w:t>
            </w:r>
            <w:r w:rsidRPr="00EC1131">
              <w:rPr>
                <w:rFonts w:ascii="Times New Roman" w:eastAsia="Times New Roman" w:hAnsi="Times New Roman" w:cs="Arial"/>
                <w:lang w:eastAsia="ru-RU"/>
              </w:rPr>
              <w:t xml:space="preserve"> язык</w:t>
            </w:r>
            <w:r w:rsidR="00F83183">
              <w:rPr>
                <w:rFonts w:ascii="Times New Roman" w:eastAsia="Times New Roman" w:hAnsi="Times New Roman" w:cs="Arial"/>
                <w:lang w:eastAsia="ru-RU"/>
              </w:rPr>
              <w:t>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60" w:lineRule="exac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Иностранный язык</w:t>
            </w:r>
          </w:p>
          <w:p w:rsidR="00EC1131" w:rsidRPr="00EC1131" w:rsidRDefault="00EC1131" w:rsidP="00F83183">
            <w:pPr>
              <w:spacing w:after="0" w:line="0" w:lineRule="atLeas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(английский)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204</w:t>
            </w:r>
          </w:p>
        </w:tc>
      </w:tr>
      <w:tr w:rsidR="00EC1131" w:rsidRPr="00EC1131" w:rsidTr="00EC1131">
        <w:trPr>
          <w:trHeight w:val="544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F83183">
            <w:pPr>
              <w:spacing w:after="0" w:line="263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Математика</w:t>
            </w:r>
          </w:p>
          <w:p w:rsidR="00EC1131" w:rsidRPr="00EC1131" w:rsidRDefault="00EC1131" w:rsidP="00F83183">
            <w:pPr>
              <w:spacing w:after="0" w:line="0" w:lineRule="atLeas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и информатика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63" w:lineRule="exac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540</w:t>
            </w:r>
          </w:p>
        </w:tc>
      </w:tr>
      <w:tr w:rsidR="00EC1131" w:rsidRPr="00EC1131" w:rsidTr="00EC1131">
        <w:trPr>
          <w:trHeight w:val="824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F83183">
            <w:pPr>
              <w:spacing w:after="0" w:line="260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Обществознание</w:t>
            </w:r>
          </w:p>
          <w:p w:rsidR="00EC1131" w:rsidRPr="00EC1131" w:rsidRDefault="00EC1131" w:rsidP="00F83183">
            <w:pPr>
              <w:spacing w:after="0" w:line="0" w:lineRule="atLeas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и естествознание</w:t>
            </w:r>
          </w:p>
          <w:p w:rsidR="00EC1131" w:rsidRPr="00EC1131" w:rsidRDefault="00EC1131" w:rsidP="00F83183">
            <w:pPr>
              <w:spacing w:after="0" w:line="0" w:lineRule="atLeas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(Окружающий мир)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60" w:lineRule="exac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Окружающий мир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270</w:t>
            </w:r>
          </w:p>
        </w:tc>
      </w:tr>
      <w:tr w:rsidR="00EC1131" w:rsidRPr="00EC1131" w:rsidTr="00EC1131">
        <w:trPr>
          <w:trHeight w:val="836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F83183">
            <w:pPr>
              <w:spacing w:after="0" w:line="260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 xml:space="preserve">Основы </w:t>
            </w:r>
            <w:proofErr w:type="gramStart"/>
            <w:r w:rsidRPr="00EC1131">
              <w:rPr>
                <w:rFonts w:ascii="Times New Roman" w:eastAsia="Times New Roman" w:hAnsi="Times New Roman" w:cs="Arial"/>
                <w:lang w:eastAsia="ru-RU"/>
              </w:rPr>
              <w:t>религиозных</w:t>
            </w:r>
            <w:proofErr w:type="gramEnd"/>
          </w:p>
          <w:p w:rsidR="00EC1131" w:rsidRPr="00EC1131" w:rsidRDefault="00EC1131" w:rsidP="00F83183">
            <w:pPr>
              <w:spacing w:after="0" w:line="0" w:lineRule="atLeas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 xml:space="preserve">культур и   </w:t>
            </w:r>
            <w:proofErr w:type="gramStart"/>
            <w:r w:rsidRPr="00EC1131">
              <w:rPr>
                <w:rFonts w:ascii="Times New Roman" w:eastAsia="Times New Roman" w:hAnsi="Times New Roman" w:cs="Arial"/>
                <w:lang w:eastAsia="ru-RU"/>
              </w:rPr>
              <w:t>светской</w:t>
            </w:r>
            <w:proofErr w:type="gramEnd"/>
          </w:p>
          <w:p w:rsidR="00EC1131" w:rsidRPr="00EC1131" w:rsidRDefault="00EC1131" w:rsidP="00F83183">
            <w:pPr>
              <w:spacing w:after="0" w:line="0" w:lineRule="atLeas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этики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0" w:lineRule="atLeas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 xml:space="preserve"> Основы православной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</w:tr>
      <w:tr w:rsidR="00EC1131" w:rsidRPr="00EC1131" w:rsidTr="00EC1131">
        <w:trPr>
          <w:trHeight w:val="266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F83183">
            <w:pPr>
              <w:spacing w:after="0" w:line="264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Искусство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0" w:lineRule="atLeas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Музыка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135</w:t>
            </w:r>
          </w:p>
        </w:tc>
      </w:tr>
      <w:tr w:rsidR="00EC1131" w:rsidRPr="00EC1131" w:rsidTr="00EC1131">
        <w:trPr>
          <w:trHeight w:val="552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0" w:lineRule="atLeas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60" w:lineRule="exac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Изобразительное</w:t>
            </w:r>
          </w:p>
          <w:p w:rsidR="00EC1131" w:rsidRPr="00EC1131" w:rsidRDefault="00EC1131" w:rsidP="00F83183">
            <w:pPr>
              <w:spacing w:after="0" w:line="0" w:lineRule="atLeas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искусство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135</w:t>
            </w:r>
          </w:p>
        </w:tc>
      </w:tr>
      <w:tr w:rsidR="00EC1131" w:rsidRPr="00EC1131" w:rsidTr="00EC1131">
        <w:trPr>
          <w:trHeight w:val="266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F83183">
            <w:pPr>
              <w:spacing w:after="0" w:line="264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Технология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64" w:lineRule="exac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Технология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135</w:t>
            </w:r>
          </w:p>
        </w:tc>
      </w:tr>
      <w:tr w:rsidR="00EC1131" w:rsidRPr="00EC1131" w:rsidTr="00EC1131">
        <w:trPr>
          <w:trHeight w:val="26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F83183">
            <w:pPr>
              <w:spacing w:after="0" w:line="264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Физическая культура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64" w:lineRule="exac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Физическая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405</w:t>
            </w:r>
          </w:p>
        </w:tc>
      </w:tr>
      <w:tr w:rsidR="00EC1131" w:rsidRPr="00EC1131" w:rsidTr="00EC1131">
        <w:trPr>
          <w:trHeight w:val="282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131" w:rsidRPr="00EC1131" w:rsidRDefault="00EC1131" w:rsidP="00F83183">
            <w:pPr>
              <w:spacing w:after="0" w:line="0" w:lineRule="atLeas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Итого: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693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267" w:lineRule="exac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782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782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267" w:lineRule="exac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816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267" w:lineRule="exac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3073</w:t>
            </w:r>
          </w:p>
        </w:tc>
      </w:tr>
      <w:tr w:rsidR="00EC1131" w:rsidRPr="00EC1131" w:rsidTr="00EC1131">
        <w:trPr>
          <w:trHeight w:val="283"/>
        </w:trPr>
        <w:tc>
          <w:tcPr>
            <w:tcW w:w="922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1131" w:rsidRPr="00EC1131" w:rsidRDefault="00EC1131" w:rsidP="00F83183">
            <w:pPr>
              <w:spacing w:after="0" w:line="0" w:lineRule="atLeast"/>
              <w:ind w:left="144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C1131" w:rsidRPr="00EC1131" w:rsidTr="00EC1131">
        <w:trPr>
          <w:trHeight w:val="286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8</w:t>
            </w:r>
          </w:p>
        </w:tc>
      </w:tr>
      <w:tr w:rsidR="00EC1131" w:rsidRPr="00EC1131" w:rsidTr="00EC1131">
        <w:trPr>
          <w:trHeight w:val="286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F83183">
            <w:pPr>
              <w:spacing w:after="0" w:line="256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Якутский язык как государственный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102</w:t>
            </w:r>
          </w:p>
        </w:tc>
      </w:tr>
      <w:tr w:rsidR="00EC1131" w:rsidRPr="00EC1131" w:rsidTr="00EC1131">
        <w:trPr>
          <w:trHeight w:val="263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56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Культура народов Р</w:t>
            </w:r>
            <w:proofErr w:type="gramStart"/>
            <w:r w:rsidRPr="00EC1131">
              <w:rPr>
                <w:rFonts w:ascii="Times New Roman" w:eastAsia="Times New Roman" w:hAnsi="Times New Roman" w:cs="Arial"/>
                <w:lang w:eastAsia="ru-RU"/>
              </w:rPr>
              <w:t>С(</w:t>
            </w:r>
            <w:proofErr w:type="gramEnd"/>
            <w:r w:rsidRPr="00EC1131">
              <w:rPr>
                <w:rFonts w:ascii="Times New Roman" w:eastAsia="Times New Roman" w:hAnsi="Times New Roman" w:cs="Arial"/>
                <w:lang w:eastAsia="ru-RU"/>
              </w:rPr>
              <w:t>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68</w:t>
            </w:r>
          </w:p>
        </w:tc>
      </w:tr>
      <w:tr w:rsidR="00EC1131" w:rsidRPr="00EC1131" w:rsidTr="00EC1131">
        <w:trPr>
          <w:trHeight w:val="267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56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Умники и умницы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68</w:t>
            </w:r>
          </w:p>
        </w:tc>
      </w:tr>
      <w:tr w:rsidR="00EC1131" w:rsidRPr="00EC1131" w:rsidTr="00EC1131">
        <w:trPr>
          <w:trHeight w:val="267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56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Наглядная геометрия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34</w:t>
            </w:r>
          </w:p>
        </w:tc>
      </w:tr>
      <w:tr w:rsidR="00EC1131" w:rsidRPr="00EC1131" w:rsidTr="00EC1131">
        <w:trPr>
          <w:trHeight w:val="269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F83183">
            <w:pPr>
              <w:spacing w:after="0" w:line="264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693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884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884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884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3345</w:t>
            </w:r>
          </w:p>
        </w:tc>
      </w:tr>
    </w:tbl>
    <w:p w:rsidR="00EC1131" w:rsidRPr="00EC1131" w:rsidRDefault="00EC1131" w:rsidP="00B63318">
      <w:pPr>
        <w:spacing w:after="0" w:line="200" w:lineRule="exact"/>
        <w:rPr>
          <w:rFonts w:ascii="Times New Roman" w:eastAsia="Times New Roman" w:hAnsi="Times New Roman" w:cs="Arial"/>
          <w:lang w:eastAsia="ru-RU"/>
        </w:rPr>
      </w:pPr>
    </w:p>
    <w:p w:rsidR="00EC1131" w:rsidRPr="00EC1131" w:rsidRDefault="00EC1131" w:rsidP="00B63318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b/>
          <w:lang w:eastAsia="ru-RU"/>
        </w:rPr>
      </w:pPr>
      <w:r w:rsidRPr="00EC1131">
        <w:rPr>
          <w:rFonts w:ascii="Times New Roman" w:eastAsia="Times New Roman" w:hAnsi="Times New Roman" w:cs="Arial"/>
          <w:b/>
          <w:lang w:eastAsia="ru-RU"/>
        </w:rPr>
        <w:t>Недельный учебный план</w:t>
      </w:r>
    </w:p>
    <w:p w:rsidR="00EC1131" w:rsidRPr="00EC1131" w:rsidRDefault="00EC1131" w:rsidP="00B63318">
      <w:pPr>
        <w:spacing w:after="0" w:line="5" w:lineRule="exact"/>
        <w:rPr>
          <w:rFonts w:ascii="Times New Roman" w:eastAsia="Times New Roman" w:hAnsi="Times New Roman" w:cs="Arial"/>
          <w:lang w:eastAsia="ru-RU"/>
        </w:rPr>
      </w:pPr>
    </w:p>
    <w:p w:rsidR="00EC1131" w:rsidRPr="00EC1131" w:rsidRDefault="00EC1131" w:rsidP="00B63318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b/>
          <w:lang w:eastAsia="ru-RU"/>
        </w:rPr>
      </w:pPr>
      <w:r w:rsidRPr="00EC1131">
        <w:rPr>
          <w:rFonts w:ascii="Times New Roman" w:eastAsia="Times New Roman" w:hAnsi="Times New Roman" w:cs="Arial"/>
          <w:b/>
          <w:lang w:eastAsia="ru-RU"/>
        </w:rPr>
        <w:t>для I–IV классов на 2020-2021 учебный год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282"/>
        <w:gridCol w:w="840"/>
        <w:gridCol w:w="860"/>
        <w:gridCol w:w="880"/>
        <w:gridCol w:w="860"/>
        <w:gridCol w:w="960"/>
      </w:tblGrid>
      <w:tr w:rsidR="00EC1131" w:rsidRPr="00EC1131" w:rsidTr="00EC1131">
        <w:trPr>
          <w:trHeight w:val="267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Предметные области</w:t>
            </w:r>
          </w:p>
        </w:tc>
        <w:tc>
          <w:tcPr>
            <w:tcW w:w="228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Учебные предметы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Количество  часов  в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Всего</w:t>
            </w:r>
          </w:p>
        </w:tc>
      </w:tr>
      <w:tr w:rsidR="00EC1131" w:rsidRPr="00EC1131" w:rsidTr="00EC1131">
        <w:trPr>
          <w:trHeight w:val="266"/>
        </w:trPr>
        <w:tc>
          <w:tcPr>
            <w:tcW w:w="2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0" w:lineRule="atLeast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22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0" w:lineRule="atLeast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II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1131" w:rsidRPr="00EC1131" w:rsidRDefault="00EC1131" w:rsidP="00B63318">
            <w:pPr>
              <w:spacing w:after="0" w:line="264" w:lineRule="exact"/>
              <w:ind w:right="280"/>
              <w:jc w:val="center"/>
              <w:rPr>
                <w:rFonts w:ascii="Times New Roman" w:eastAsia="Times New Roman" w:hAnsi="Times New Roman" w:cs="Arial"/>
                <w:b/>
                <w:w w:val="97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w w:val="97"/>
                <w:lang w:eastAsia="ru-RU"/>
              </w:rPr>
              <w:t>IV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0" w:lineRule="atLeast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EC1131" w:rsidRPr="00EC1131" w:rsidTr="00EC1131">
        <w:trPr>
          <w:trHeight w:val="263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C1131" w:rsidRPr="00EC1131" w:rsidRDefault="00EC1131" w:rsidP="00B63318">
            <w:pPr>
              <w:spacing w:after="0" w:line="263" w:lineRule="exact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i/>
                <w:lang w:eastAsia="ru-RU"/>
              </w:rPr>
              <w:t>Обязательная часть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0" w:lineRule="atLeast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EC1131" w:rsidRPr="00EC1131" w:rsidRDefault="00EC1131" w:rsidP="00B63318">
            <w:pPr>
              <w:spacing w:after="0" w:line="0" w:lineRule="atLeast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1131" w:rsidRPr="00EC1131" w:rsidRDefault="00EC1131" w:rsidP="00B63318">
            <w:pPr>
              <w:spacing w:after="0" w:line="0" w:lineRule="atLeast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1131" w:rsidRPr="00EC1131" w:rsidRDefault="00EC1131" w:rsidP="00B63318">
            <w:pPr>
              <w:spacing w:after="0" w:line="0" w:lineRule="atLeast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1131" w:rsidRPr="00EC1131" w:rsidRDefault="00EC1131" w:rsidP="00B63318">
            <w:pPr>
              <w:spacing w:after="0" w:line="0" w:lineRule="atLeast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0" w:lineRule="atLeast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EC1131" w:rsidRPr="00EC1131" w:rsidTr="00EC1131">
        <w:trPr>
          <w:trHeight w:val="60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EC1131" w:rsidRPr="00EC1131" w:rsidRDefault="00EC1131" w:rsidP="00F83183">
            <w:pPr>
              <w:spacing w:after="0" w:line="260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Русский язык и</w:t>
            </w:r>
          </w:p>
          <w:p w:rsidR="00EC1131" w:rsidRPr="00EC1131" w:rsidRDefault="00EC1131" w:rsidP="00F83183">
            <w:pPr>
              <w:spacing w:after="0" w:line="256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литературное чтение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60" w:lineRule="exac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Русский язык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20</w:t>
            </w:r>
          </w:p>
        </w:tc>
      </w:tr>
      <w:tr w:rsidR="00EC1131" w:rsidRPr="00EC1131" w:rsidTr="00EC1131">
        <w:trPr>
          <w:trHeight w:val="271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F83183">
            <w:pPr>
              <w:spacing w:after="0" w:line="256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65" w:lineRule="exac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Литературное чтение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16</w:t>
            </w:r>
          </w:p>
        </w:tc>
      </w:tr>
      <w:tr w:rsidR="00EC1131" w:rsidRPr="00EC1131" w:rsidTr="00EC1131">
        <w:trPr>
          <w:trHeight w:val="54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F83183">
            <w:pPr>
              <w:spacing w:after="0" w:line="260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Иностранны</w:t>
            </w:r>
            <w:r w:rsidR="00F83183">
              <w:rPr>
                <w:rFonts w:ascii="Times New Roman" w:eastAsia="Times New Roman" w:hAnsi="Times New Roman" w:cs="Arial"/>
                <w:lang w:eastAsia="ru-RU"/>
              </w:rPr>
              <w:t>е</w:t>
            </w:r>
            <w:r w:rsidRPr="00EC1131">
              <w:rPr>
                <w:rFonts w:ascii="Times New Roman" w:eastAsia="Times New Roman" w:hAnsi="Times New Roman" w:cs="Arial"/>
                <w:lang w:eastAsia="ru-RU"/>
              </w:rPr>
              <w:t xml:space="preserve"> язык</w:t>
            </w:r>
            <w:r w:rsidR="00F83183">
              <w:rPr>
                <w:rFonts w:ascii="Times New Roman" w:eastAsia="Times New Roman" w:hAnsi="Times New Roman" w:cs="Arial"/>
                <w:lang w:eastAsia="ru-RU"/>
              </w:rPr>
              <w:t>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60" w:lineRule="exac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Иностранный язык</w:t>
            </w:r>
          </w:p>
          <w:p w:rsidR="00EC1131" w:rsidRPr="00EC1131" w:rsidRDefault="00EC1131" w:rsidP="00F83183">
            <w:pPr>
              <w:spacing w:after="0" w:line="0" w:lineRule="atLeas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(английский)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6</w:t>
            </w:r>
          </w:p>
        </w:tc>
      </w:tr>
      <w:tr w:rsidR="00EC1131" w:rsidRPr="00EC1131" w:rsidTr="00EC1131">
        <w:trPr>
          <w:trHeight w:val="544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F83183">
            <w:pPr>
              <w:spacing w:after="0" w:line="263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Математика</w:t>
            </w:r>
          </w:p>
          <w:p w:rsidR="00EC1131" w:rsidRPr="00EC1131" w:rsidRDefault="00EC1131" w:rsidP="00F83183">
            <w:pPr>
              <w:spacing w:after="0" w:line="0" w:lineRule="atLeas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и информатика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63" w:lineRule="exac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16</w:t>
            </w:r>
          </w:p>
        </w:tc>
      </w:tr>
      <w:tr w:rsidR="00EC1131" w:rsidRPr="00EC1131" w:rsidTr="00EC1131">
        <w:trPr>
          <w:trHeight w:val="824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F83183">
            <w:pPr>
              <w:spacing w:after="0" w:line="260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Обществознание</w:t>
            </w:r>
          </w:p>
          <w:p w:rsidR="00EC1131" w:rsidRPr="00EC1131" w:rsidRDefault="00EC1131" w:rsidP="00F83183">
            <w:pPr>
              <w:spacing w:after="0" w:line="0" w:lineRule="atLeas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и естествознание</w:t>
            </w:r>
          </w:p>
          <w:p w:rsidR="00EC1131" w:rsidRPr="00EC1131" w:rsidRDefault="00EC1131" w:rsidP="00F83183">
            <w:pPr>
              <w:spacing w:after="0" w:line="0" w:lineRule="atLeas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(Окружающий мир)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60" w:lineRule="exac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Окружающий мир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2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2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2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2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2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8</w:t>
            </w:r>
          </w:p>
        </w:tc>
      </w:tr>
      <w:tr w:rsidR="00EC1131" w:rsidRPr="00EC1131" w:rsidTr="00EC1131">
        <w:trPr>
          <w:trHeight w:val="836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F83183">
            <w:pPr>
              <w:spacing w:after="0" w:line="260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 xml:space="preserve">Основы </w:t>
            </w:r>
            <w:proofErr w:type="gramStart"/>
            <w:r w:rsidRPr="00EC1131">
              <w:rPr>
                <w:rFonts w:ascii="Times New Roman" w:eastAsia="Times New Roman" w:hAnsi="Times New Roman" w:cs="Arial"/>
                <w:lang w:eastAsia="ru-RU"/>
              </w:rPr>
              <w:t>религиозных</w:t>
            </w:r>
            <w:proofErr w:type="gramEnd"/>
          </w:p>
          <w:p w:rsidR="00EC1131" w:rsidRPr="00EC1131" w:rsidRDefault="00EC1131" w:rsidP="00F83183">
            <w:pPr>
              <w:spacing w:after="0" w:line="0" w:lineRule="atLeas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 xml:space="preserve">культур и   </w:t>
            </w:r>
            <w:proofErr w:type="gramStart"/>
            <w:r w:rsidRPr="00EC1131">
              <w:rPr>
                <w:rFonts w:ascii="Times New Roman" w:eastAsia="Times New Roman" w:hAnsi="Times New Roman" w:cs="Arial"/>
                <w:lang w:eastAsia="ru-RU"/>
              </w:rPr>
              <w:t>светской</w:t>
            </w:r>
            <w:proofErr w:type="gramEnd"/>
          </w:p>
          <w:p w:rsidR="00EC1131" w:rsidRPr="00EC1131" w:rsidRDefault="00EC1131" w:rsidP="00F83183">
            <w:pPr>
              <w:spacing w:after="0" w:line="0" w:lineRule="atLeas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этики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0" w:lineRule="atLeas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 xml:space="preserve"> Основы православной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</w:tr>
      <w:tr w:rsidR="00EC1131" w:rsidRPr="00EC1131" w:rsidTr="00EC1131">
        <w:trPr>
          <w:trHeight w:val="266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F83183">
            <w:pPr>
              <w:spacing w:after="0" w:line="264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Искусство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0" w:lineRule="atLeas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Музыка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4</w:t>
            </w:r>
          </w:p>
        </w:tc>
      </w:tr>
      <w:tr w:rsidR="00EC1131" w:rsidRPr="00EC1131" w:rsidTr="00EC1131">
        <w:trPr>
          <w:trHeight w:val="552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60" w:lineRule="exac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Изобразительное</w:t>
            </w:r>
          </w:p>
          <w:p w:rsidR="00EC1131" w:rsidRPr="00EC1131" w:rsidRDefault="00EC1131" w:rsidP="00F83183">
            <w:pPr>
              <w:spacing w:after="0" w:line="0" w:lineRule="atLeast"/>
              <w:ind w:left="155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искусство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4</w:t>
            </w:r>
          </w:p>
        </w:tc>
      </w:tr>
      <w:tr w:rsidR="00EC1131" w:rsidRPr="00EC1131" w:rsidTr="00EC1131">
        <w:trPr>
          <w:trHeight w:val="266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264" w:lineRule="exact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lastRenderedPageBreak/>
              <w:t>Технология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Технология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4</w:t>
            </w:r>
          </w:p>
        </w:tc>
      </w:tr>
      <w:tr w:rsidR="00EC1131" w:rsidRPr="00EC1131" w:rsidTr="00EC1131">
        <w:trPr>
          <w:trHeight w:val="26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264" w:lineRule="exact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Физическая культура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Физическая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12</w:t>
            </w:r>
          </w:p>
        </w:tc>
      </w:tr>
      <w:tr w:rsidR="00EC1131" w:rsidRPr="00EC1131" w:rsidTr="00EC1131">
        <w:trPr>
          <w:trHeight w:val="282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Итого: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91</w:t>
            </w:r>
          </w:p>
        </w:tc>
      </w:tr>
      <w:tr w:rsidR="00EC1131" w:rsidRPr="00EC1131" w:rsidTr="00EC1131">
        <w:trPr>
          <w:trHeight w:val="283"/>
        </w:trPr>
        <w:tc>
          <w:tcPr>
            <w:tcW w:w="922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i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C1131" w:rsidRPr="00EC1131" w:rsidTr="00EC1131">
        <w:trPr>
          <w:trHeight w:val="286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b/>
                <w:i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i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b/>
                <w:i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i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b/>
                <w:i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i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b/>
                <w:i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i/>
                <w:lang w:eastAsia="ru-RU"/>
              </w:rPr>
              <w:t>8</w:t>
            </w:r>
          </w:p>
        </w:tc>
      </w:tr>
      <w:tr w:rsidR="00EC1131" w:rsidRPr="00EC1131" w:rsidTr="00EC1131">
        <w:trPr>
          <w:trHeight w:val="286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31" w:rsidRPr="00EC1131" w:rsidRDefault="00EC1131" w:rsidP="00F83183">
            <w:pPr>
              <w:spacing w:after="0" w:line="256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Якутский язык как государственный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</w:t>
            </w:r>
          </w:p>
        </w:tc>
      </w:tr>
      <w:tr w:rsidR="00EC1131" w:rsidRPr="00EC1131" w:rsidTr="00EC1131">
        <w:trPr>
          <w:trHeight w:val="263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56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Культура народов Р</w:t>
            </w:r>
            <w:proofErr w:type="gramStart"/>
            <w:r w:rsidRPr="00EC1131">
              <w:rPr>
                <w:rFonts w:ascii="Times New Roman" w:eastAsia="Times New Roman" w:hAnsi="Times New Roman" w:cs="Arial"/>
                <w:lang w:eastAsia="ru-RU"/>
              </w:rPr>
              <w:t>С(</w:t>
            </w:r>
            <w:proofErr w:type="gramEnd"/>
            <w:r w:rsidRPr="00EC1131">
              <w:rPr>
                <w:rFonts w:ascii="Times New Roman" w:eastAsia="Times New Roman" w:hAnsi="Times New Roman" w:cs="Arial"/>
                <w:lang w:eastAsia="ru-RU"/>
              </w:rPr>
              <w:t>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2</w:t>
            </w:r>
          </w:p>
        </w:tc>
      </w:tr>
      <w:tr w:rsidR="00EC1131" w:rsidRPr="00EC1131" w:rsidTr="00EC1131">
        <w:trPr>
          <w:trHeight w:val="267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56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Умники и умницы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2</w:t>
            </w:r>
          </w:p>
        </w:tc>
      </w:tr>
      <w:tr w:rsidR="00EC1131" w:rsidRPr="00EC1131" w:rsidTr="00EC1131">
        <w:trPr>
          <w:trHeight w:val="267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F83183">
            <w:pPr>
              <w:spacing w:after="0" w:line="256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Наглядная геометрия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1</w:t>
            </w:r>
          </w:p>
        </w:tc>
      </w:tr>
      <w:tr w:rsidR="00EC1131" w:rsidRPr="00EC1131" w:rsidTr="00EC1131">
        <w:trPr>
          <w:trHeight w:val="269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1131" w:rsidRPr="00EC1131" w:rsidRDefault="00EC1131" w:rsidP="00F83183">
            <w:pPr>
              <w:spacing w:after="0" w:line="264" w:lineRule="exact"/>
              <w:ind w:left="144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99</w:t>
            </w:r>
          </w:p>
        </w:tc>
      </w:tr>
    </w:tbl>
    <w:p w:rsidR="00EC1131" w:rsidRPr="00EC1131" w:rsidRDefault="00EC1131" w:rsidP="00B63318">
      <w:pPr>
        <w:tabs>
          <w:tab w:val="left" w:pos="2320"/>
          <w:tab w:val="left" w:pos="4160"/>
          <w:tab w:val="left" w:pos="6400"/>
          <w:tab w:val="left" w:pos="7820"/>
          <w:tab w:val="left" w:pos="9020"/>
        </w:tabs>
        <w:spacing w:after="0" w:line="0" w:lineRule="atLeast"/>
        <w:rPr>
          <w:rFonts w:ascii="Times New Roman" w:eastAsia="Times New Roman" w:hAnsi="Times New Roman" w:cs="Arial"/>
          <w:lang w:eastAsia="ru-RU"/>
        </w:rPr>
      </w:pPr>
    </w:p>
    <w:p w:rsidR="00EC1131" w:rsidRPr="00EC1131" w:rsidRDefault="00F83183" w:rsidP="00F83183">
      <w:pPr>
        <w:tabs>
          <w:tab w:val="left" w:pos="2320"/>
          <w:tab w:val="left" w:pos="4160"/>
          <w:tab w:val="left" w:pos="6400"/>
          <w:tab w:val="left" w:pos="7820"/>
          <w:tab w:val="left" w:pos="8789"/>
          <w:tab w:val="left" w:pos="9020"/>
        </w:tabs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    </w:t>
      </w:r>
      <w:r w:rsidR="00EC1131" w:rsidRPr="00EC1131">
        <w:rPr>
          <w:rFonts w:ascii="Times New Roman" w:eastAsia="Times New Roman" w:hAnsi="Times New Roman" w:cs="Arial"/>
          <w:lang w:eastAsia="ru-RU"/>
        </w:rPr>
        <w:t>В случае необходимости предусматривается реализация учебного плана с использованием электронного обучения и дистанционных образовательных технологий; для каждого класса устанавливается собственное время начала уроков и перемен.</w:t>
      </w:r>
    </w:p>
    <w:p w:rsidR="00EC1131" w:rsidRPr="00EC1131" w:rsidRDefault="00F83183" w:rsidP="00F83183">
      <w:pPr>
        <w:tabs>
          <w:tab w:val="left" w:pos="8789"/>
        </w:tabs>
        <w:spacing w:after="0" w:line="360" w:lineRule="auto"/>
        <w:ind w:right="240"/>
        <w:jc w:val="both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 xml:space="preserve">      </w:t>
      </w:r>
      <w:r w:rsidR="00EC1131" w:rsidRPr="00EC1131">
        <w:rPr>
          <w:rFonts w:ascii="Times New Roman" w:eastAsia="Times New Roman" w:hAnsi="Times New Roman" w:cs="Arial"/>
          <w:lang w:eastAsia="ru-RU"/>
        </w:rPr>
        <w:t>Данный учебный план, реализующий основную образовательную программу начального общего образования, рассмотрен Советом обучающихся и Советом родителей и реализуется с 1-го сентября 2021 года.</w:t>
      </w:r>
    </w:p>
    <w:p w:rsidR="00EC1131" w:rsidRPr="00EC1131" w:rsidRDefault="00EC1131" w:rsidP="00B63318">
      <w:pPr>
        <w:spacing w:after="0" w:line="200" w:lineRule="exact"/>
        <w:jc w:val="both"/>
        <w:rPr>
          <w:rFonts w:ascii="Times New Roman" w:eastAsia="Times New Roman" w:hAnsi="Times New Roman" w:cs="Arial"/>
          <w:lang w:eastAsia="ru-RU"/>
        </w:rPr>
      </w:pPr>
    </w:p>
    <w:p w:rsidR="00EC1131" w:rsidRPr="00EC1131" w:rsidRDefault="00EC1131" w:rsidP="00B63318">
      <w:pPr>
        <w:tabs>
          <w:tab w:val="left" w:pos="2235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3" w:name="page10"/>
      <w:bookmarkEnd w:id="3"/>
    </w:p>
    <w:p w:rsidR="00EC1131" w:rsidRPr="00EC1131" w:rsidRDefault="00EC1131" w:rsidP="00F83183">
      <w:pPr>
        <w:tabs>
          <w:tab w:val="left" w:pos="22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1131">
        <w:rPr>
          <w:rFonts w:ascii="Times New Roman" w:eastAsia="Times New Roman" w:hAnsi="Times New Roman" w:cs="Times New Roman"/>
          <w:b/>
          <w:lang w:eastAsia="ru-RU"/>
        </w:rPr>
        <w:t>УЧЕБНЫЙ ПЛАН</w:t>
      </w:r>
    </w:p>
    <w:p w:rsidR="00EC1131" w:rsidRPr="00EC1131" w:rsidRDefault="00EC1131" w:rsidP="00F83183">
      <w:pPr>
        <w:spacing w:after="0" w:line="360" w:lineRule="auto"/>
        <w:jc w:val="center"/>
        <w:rPr>
          <w:rFonts w:ascii="Times New Roman" w:eastAsia="Times New Roman" w:hAnsi="Times New Roman" w:cs="Arial"/>
          <w:b/>
          <w:lang w:eastAsia="ru-RU"/>
        </w:rPr>
      </w:pPr>
      <w:r w:rsidRPr="00EC1131">
        <w:rPr>
          <w:rFonts w:ascii="Times New Roman" w:eastAsia="Times New Roman" w:hAnsi="Times New Roman" w:cs="Arial"/>
          <w:b/>
          <w:lang w:eastAsia="ru-RU"/>
        </w:rPr>
        <w:t>основного общего образования (ФГОС ООО)</w:t>
      </w:r>
    </w:p>
    <w:p w:rsidR="00EC1131" w:rsidRPr="00EC1131" w:rsidRDefault="00EC1131" w:rsidP="00F831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1131">
        <w:rPr>
          <w:rFonts w:ascii="Times New Roman" w:eastAsia="Times New Roman" w:hAnsi="Times New Roman" w:cs="Times New Roman"/>
          <w:b/>
          <w:lang w:eastAsia="ru-RU"/>
        </w:rPr>
        <w:t>для 5-9  классов (ФГОС 2 вариант)</w:t>
      </w:r>
    </w:p>
    <w:p w:rsidR="00EC1131" w:rsidRPr="00EC1131" w:rsidRDefault="00EC1131" w:rsidP="00F83183">
      <w:p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1131">
        <w:rPr>
          <w:rFonts w:ascii="Times New Roman" w:eastAsia="Times New Roman" w:hAnsi="Times New Roman" w:cs="Times New Roman"/>
          <w:b/>
          <w:u w:val="single"/>
        </w:rPr>
        <w:t xml:space="preserve">Учебный план  </w:t>
      </w:r>
      <w:r w:rsidRPr="00EC1131">
        <w:rPr>
          <w:rFonts w:ascii="Times New Roman" w:eastAsia="Calibri" w:hAnsi="Times New Roman" w:cs="Times New Roman"/>
          <w:b/>
          <w:u w:val="single"/>
          <w:lang w:eastAsia="ru-RU"/>
        </w:rPr>
        <w:t>для 5-9 классов</w:t>
      </w:r>
      <w:r w:rsidRPr="00EC1131">
        <w:rPr>
          <w:rFonts w:ascii="Times New Roman" w:eastAsia="Calibri" w:hAnsi="Times New Roman" w:cs="Times New Roman"/>
          <w:lang w:eastAsia="ru-RU"/>
        </w:rPr>
        <w:t xml:space="preserve"> разработан на основе варианта № 2 Примерного учебного плана  основного общего образования и состоит из двух частей: обязательной части и части, формируемой участниками образовательного процесса.</w:t>
      </w:r>
    </w:p>
    <w:p w:rsidR="00EC1131" w:rsidRPr="00EC1131" w:rsidRDefault="00EC1131" w:rsidP="00F8318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C1131">
        <w:rPr>
          <w:rFonts w:ascii="Times New Roman" w:eastAsia="Calibri" w:hAnsi="Times New Roman" w:cs="Times New Roman"/>
          <w:lang w:eastAsia="ru-RU"/>
        </w:rPr>
        <w:tab/>
      </w:r>
      <w:r w:rsidRPr="00EC1131">
        <w:rPr>
          <w:rFonts w:ascii="Times New Roman" w:eastAsia="Calibri" w:hAnsi="Times New Roman" w:cs="Times New Roman"/>
          <w:b/>
          <w:i/>
          <w:lang w:eastAsia="ru-RU"/>
        </w:rPr>
        <w:t xml:space="preserve">Обязательная часть </w:t>
      </w:r>
      <w:r w:rsidRPr="00EC1131">
        <w:rPr>
          <w:rFonts w:ascii="Times New Roman" w:eastAsia="Calibri" w:hAnsi="Times New Roman" w:cs="Times New Roman"/>
          <w:lang w:eastAsia="ru-RU"/>
        </w:rPr>
        <w:t>представлена следующими предметными  областями и учебными предметами:</w:t>
      </w:r>
    </w:p>
    <w:p w:rsidR="00EC1131" w:rsidRPr="00EC1131" w:rsidRDefault="00EC1131" w:rsidP="00F8318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C1131">
        <w:rPr>
          <w:rFonts w:ascii="Times New Roman" w:eastAsia="Times New Roman" w:hAnsi="Times New Roman" w:cs="Times New Roman"/>
        </w:rPr>
        <w:t>-русский язык и литература: русский язык, литература;</w:t>
      </w:r>
    </w:p>
    <w:p w:rsidR="00EC1131" w:rsidRPr="00EC1131" w:rsidRDefault="00EC1131" w:rsidP="00F8318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C1131">
        <w:rPr>
          <w:rFonts w:ascii="Times New Roman" w:eastAsia="Times New Roman" w:hAnsi="Times New Roman" w:cs="Times New Roman"/>
        </w:rPr>
        <w:t>-иностранны</w:t>
      </w:r>
      <w:r w:rsidR="00F83183">
        <w:rPr>
          <w:rFonts w:ascii="Times New Roman" w:eastAsia="Times New Roman" w:hAnsi="Times New Roman" w:cs="Times New Roman"/>
        </w:rPr>
        <w:t>е</w:t>
      </w:r>
      <w:r w:rsidRPr="00EC1131">
        <w:rPr>
          <w:rFonts w:ascii="Times New Roman" w:eastAsia="Times New Roman" w:hAnsi="Times New Roman" w:cs="Times New Roman"/>
        </w:rPr>
        <w:t xml:space="preserve"> язык</w:t>
      </w:r>
      <w:r w:rsidR="00F83183">
        <w:rPr>
          <w:rFonts w:ascii="Times New Roman" w:eastAsia="Times New Roman" w:hAnsi="Times New Roman" w:cs="Times New Roman"/>
        </w:rPr>
        <w:t>и</w:t>
      </w:r>
      <w:r w:rsidRPr="00EC1131">
        <w:rPr>
          <w:rFonts w:ascii="Times New Roman" w:eastAsia="Times New Roman" w:hAnsi="Times New Roman" w:cs="Times New Roman"/>
        </w:rPr>
        <w:t>: английский язык;</w:t>
      </w:r>
    </w:p>
    <w:p w:rsidR="00EC1131" w:rsidRPr="00EC1131" w:rsidRDefault="00EC1131" w:rsidP="00F8318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C1131">
        <w:rPr>
          <w:rFonts w:ascii="Times New Roman" w:eastAsia="Times New Roman" w:hAnsi="Times New Roman" w:cs="Times New Roman"/>
        </w:rPr>
        <w:t>-математика и информатика: математика, алгебра, геометрия, информатика;</w:t>
      </w:r>
    </w:p>
    <w:p w:rsidR="00EC1131" w:rsidRPr="00EC1131" w:rsidRDefault="00EC1131" w:rsidP="00F8318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C1131">
        <w:rPr>
          <w:rFonts w:ascii="Times New Roman" w:eastAsia="Times New Roman" w:hAnsi="Times New Roman" w:cs="Times New Roman"/>
        </w:rPr>
        <w:t>-общественно-научные предметы: история</w:t>
      </w:r>
      <w:r w:rsidR="00F83183">
        <w:rPr>
          <w:rFonts w:ascii="Times New Roman" w:eastAsia="Times New Roman" w:hAnsi="Times New Roman" w:cs="Times New Roman"/>
        </w:rPr>
        <w:t xml:space="preserve"> России, всеобщая история</w:t>
      </w:r>
      <w:proofErr w:type="gramStart"/>
      <w:r w:rsidR="00F83183">
        <w:rPr>
          <w:rFonts w:ascii="Times New Roman" w:eastAsia="Times New Roman" w:hAnsi="Times New Roman" w:cs="Times New Roman"/>
        </w:rPr>
        <w:t>.</w:t>
      </w:r>
      <w:proofErr w:type="gramEnd"/>
      <w:r w:rsidRPr="00EC113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C1131">
        <w:rPr>
          <w:rFonts w:ascii="Times New Roman" w:eastAsia="Times New Roman" w:hAnsi="Times New Roman" w:cs="Times New Roman"/>
        </w:rPr>
        <w:t>г</w:t>
      </w:r>
      <w:proofErr w:type="gramEnd"/>
      <w:r w:rsidRPr="00EC1131">
        <w:rPr>
          <w:rFonts w:ascii="Times New Roman" w:eastAsia="Times New Roman" w:hAnsi="Times New Roman" w:cs="Times New Roman"/>
        </w:rPr>
        <w:t>еография, обществознание;</w:t>
      </w:r>
    </w:p>
    <w:p w:rsidR="00EC1131" w:rsidRPr="00EC1131" w:rsidRDefault="00EC1131" w:rsidP="00F8318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C1131">
        <w:rPr>
          <w:rFonts w:ascii="Times New Roman" w:eastAsia="Times New Roman" w:hAnsi="Times New Roman" w:cs="Times New Roman"/>
        </w:rPr>
        <w:t>-</w:t>
      </w:r>
      <w:proofErr w:type="gramStart"/>
      <w:r w:rsidRPr="00EC1131">
        <w:rPr>
          <w:rFonts w:ascii="Times New Roman" w:eastAsia="Times New Roman" w:hAnsi="Times New Roman" w:cs="Times New Roman"/>
        </w:rPr>
        <w:t>естественно-научные</w:t>
      </w:r>
      <w:proofErr w:type="gramEnd"/>
      <w:r w:rsidRPr="00EC1131">
        <w:rPr>
          <w:rFonts w:ascii="Times New Roman" w:eastAsia="Times New Roman" w:hAnsi="Times New Roman" w:cs="Times New Roman"/>
        </w:rPr>
        <w:t xml:space="preserve"> предметы: физика, химия, биология;</w:t>
      </w:r>
    </w:p>
    <w:p w:rsidR="00EC1131" w:rsidRPr="00EC1131" w:rsidRDefault="00EC1131" w:rsidP="00F8318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C1131">
        <w:rPr>
          <w:rFonts w:ascii="Times New Roman" w:eastAsia="Times New Roman" w:hAnsi="Times New Roman" w:cs="Times New Roman"/>
        </w:rPr>
        <w:t>-искусство: изобразительное искусство, музыка;</w:t>
      </w:r>
    </w:p>
    <w:p w:rsidR="00EC1131" w:rsidRPr="00EC1131" w:rsidRDefault="00EC1131" w:rsidP="00F8318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C1131">
        <w:rPr>
          <w:rFonts w:ascii="Times New Roman" w:eastAsia="Times New Roman" w:hAnsi="Times New Roman" w:cs="Times New Roman"/>
        </w:rPr>
        <w:t>-технология: технология;</w:t>
      </w:r>
    </w:p>
    <w:p w:rsidR="00EC1131" w:rsidRDefault="00EC1131" w:rsidP="00F8318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C1131">
        <w:rPr>
          <w:rFonts w:ascii="Times New Roman" w:eastAsia="Times New Roman" w:hAnsi="Times New Roman" w:cs="Times New Roman"/>
        </w:rPr>
        <w:t>-</w:t>
      </w:r>
      <w:proofErr w:type="gramStart"/>
      <w:r w:rsidRPr="00EC1131">
        <w:rPr>
          <w:rFonts w:ascii="Times New Roman" w:eastAsia="Times New Roman" w:hAnsi="Times New Roman" w:cs="Times New Roman"/>
        </w:rPr>
        <w:t>физическая</w:t>
      </w:r>
      <w:proofErr w:type="gramEnd"/>
      <w:r w:rsidRPr="00EC1131">
        <w:rPr>
          <w:rFonts w:ascii="Times New Roman" w:eastAsia="Times New Roman" w:hAnsi="Times New Roman" w:cs="Times New Roman"/>
        </w:rPr>
        <w:t xml:space="preserve"> культура и основы безопасности жизнедеятельности: физическая культура, ОБЖ.</w:t>
      </w:r>
    </w:p>
    <w:p w:rsidR="00F83183" w:rsidRPr="00EC1131" w:rsidRDefault="00F83183" w:rsidP="00F8318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Изучение второго иностранного языка и родного языка (русского) не предусмотрено в связи с тем, что к началу 2021-2022 года не обеспечены материально-технические условия для успешного, эффективного преподавания данных предметов. </w:t>
      </w:r>
    </w:p>
    <w:p w:rsidR="00AC2B83" w:rsidRPr="00EC1131" w:rsidRDefault="00EC1131" w:rsidP="00AC2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131">
        <w:rPr>
          <w:rFonts w:ascii="Times New Roman" w:eastAsia="Times New Roman" w:hAnsi="Times New Roman" w:cs="Times New Roman"/>
        </w:rPr>
        <w:tab/>
      </w:r>
      <w:r w:rsidRPr="00EC1131">
        <w:rPr>
          <w:rFonts w:ascii="Times New Roman" w:eastAsia="Times New Roman" w:hAnsi="Times New Roman" w:cs="Times New Roman"/>
          <w:b/>
          <w:i/>
        </w:rPr>
        <w:t xml:space="preserve">Часть, формируемая участниками образовательного процесса </w:t>
      </w:r>
      <w:r w:rsidRPr="00EC1131">
        <w:rPr>
          <w:rFonts w:ascii="Times New Roman" w:eastAsia="Times New Roman" w:hAnsi="Times New Roman" w:cs="Times New Roman"/>
        </w:rPr>
        <w:t xml:space="preserve">определяет содержание в соответствии с интересами и потребностями обучающихся, их родителей (законных представителей), образовательного учреждения и представлена </w:t>
      </w:r>
      <w:r w:rsidR="00F83183">
        <w:rPr>
          <w:rFonts w:ascii="Times New Roman" w:eastAsia="Times New Roman" w:hAnsi="Times New Roman" w:cs="Times New Roman"/>
        </w:rPr>
        <w:t xml:space="preserve">предметами </w:t>
      </w:r>
      <w:r w:rsidRPr="00EC1131">
        <w:rPr>
          <w:rFonts w:ascii="Times New Roman" w:eastAsia="Times New Roman" w:hAnsi="Times New Roman" w:cs="Times New Roman"/>
        </w:rPr>
        <w:t xml:space="preserve"> национально-регионального компонента «Культура народов Р</w:t>
      </w:r>
      <w:proofErr w:type="gramStart"/>
      <w:r w:rsidRPr="00EC1131">
        <w:rPr>
          <w:rFonts w:ascii="Times New Roman" w:eastAsia="Times New Roman" w:hAnsi="Times New Roman" w:cs="Times New Roman"/>
        </w:rPr>
        <w:t>С(</w:t>
      </w:r>
      <w:proofErr w:type="gramEnd"/>
      <w:r w:rsidRPr="00EC1131">
        <w:rPr>
          <w:rFonts w:ascii="Times New Roman" w:eastAsia="Times New Roman" w:hAnsi="Times New Roman" w:cs="Times New Roman"/>
        </w:rPr>
        <w:t xml:space="preserve">Я)», «Якутский язык как государственный», </w:t>
      </w:r>
      <w:r w:rsidRPr="00EC1131">
        <w:rPr>
          <w:rFonts w:ascii="Times New Roman" w:eastAsia="Times New Roman" w:hAnsi="Times New Roman" w:cs="Times New Roman"/>
        </w:rPr>
        <w:lastRenderedPageBreak/>
        <w:t xml:space="preserve">«Основы духовно-нравственной культуры народов России», </w:t>
      </w:r>
      <w:r w:rsidR="00F83183">
        <w:rPr>
          <w:rFonts w:ascii="Times New Roman" w:eastAsia="Times New Roman" w:hAnsi="Times New Roman" w:cs="Times New Roman"/>
        </w:rPr>
        <w:t>«Введение в естествознание»,</w:t>
      </w:r>
      <w:r w:rsidRPr="00EC1131">
        <w:rPr>
          <w:rFonts w:ascii="Times New Roman" w:eastAsia="Times New Roman" w:hAnsi="Times New Roman" w:cs="Times New Roman"/>
        </w:rPr>
        <w:t xml:space="preserve"> «Физика», «Обществознание», «Биология» (Усиление предмета),  «Наша Вселенная», «Основы безопасности жизнедеятельности».</w:t>
      </w:r>
      <w:r w:rsidR="00AC2B83" w:rsidRPr="00AC2B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C2B83" w:rsidRPr="00EC1131">
        <w:rPr>
          <w:rFonts w:ascii="Times New Roman" w:eastAsia="Times New Roman" w:hAnsi="Times New Roman" w:cs="Times New Roman"/>
          <w:color w:val="000000"/>
          <w:lang w:eastAsia="ru-RU"/>
        </w:rPr>
        <w:t>Курсы части, формируемой участниками образовательного процесса, направлены на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AC2B83" w:rsidRPr="00EC1131" w:rsidRDefault="00AC2B83" w:rsidP="00AC2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131">
        <w:rPr>
          <w:rFonts w:ascii="Times New Roman" w:eastAsia="Times New Roman" w:hAnsi="Times New Roman" w:cs="Times New Roman"/>
          <w:color w:val="000000"/>
          <w:lang w:eastAsia="ru-RU"/>
        </w:rPr>
        <w:t xml:space="preserve">- готовность обучающихся к продолжению образования на </w:t>
      </w:r>
      <w:proofErr w:type="gramStart"/>
      <w:r w:rsidRPr="00EC1131">
        <w:rPr>
          <w:rFonts w:ascii="Times New Roman" w:eastAsia="Times New Roman" w:hAnsi="Times New Roman" w:cs="Times New Roman"/>
          <w:color w:val="000000"/>
          <w:lang w:eastAsia="ru-RU"/>
        </w:rPr>
        <w:t>уровне</w:t>
      </w:r>
      <w:proofErr w:type="gramEnd"/>
      <w:r w:rsidRPr="00EC1131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среднего общего образования, их приобщение к информационным технологиям;</w:t>
      </w:r>
    </w:p>
    <w:p w:rsidR="00AC2B83" w:rsidRPr="00EC1131" w:rsidRDefault="00AC2B83" w:rsidP="00AC2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131">
        <w:rPr>
          <w:rFonts w:ascii="Times New Roman" w:eastAsia="Times New Roman" w:hAnsi="Times New Roman" w:cs="Times New Roman"/>
          <w:color w:val="000000"/>
          <w:lang w:eastAsia="ru-RU"/>
        </w:rPr>
        <w:t>- формирование здорового образа жизни, элементарных правил поведения в экстремальных ситуациях;</w:t>
      </w:r>
    </w:p>
    <w:p w:rsidR="00AC2B83" w:rsidRPr="00EC1131" w:rsidRDefault="00AC2B83" w:rsidP="00AC2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1131">
        <w:rPr>
          <w:rFonts w:ascii="Times New Roman" w:eastAsia="Times New Roman" w:hAnsi="Times New Roman" w:cs="Times New Roman"/>
          <w:color w:val="000000"/>
          <w:lang w:eastAsia="ru-RU"/>
        </w:rPr>
        <w:t xml:space="preserve">- личностное развитие </w:t>
      </w:r>
      <w:proofErr w:type="gramStart"/>
      <w:r w:rsidRPr="00EC1131">
        <w:rPr>
          <w:rFonts w:ascii="Times New Roman" w:eastAsia="Times New Roman" w:hAnsi="Times New Roman" w:cs="Times New Roman"/>
          <w:color w:val="000000"/>
          <w:lang w:eastAsia="ru-RU"/>
        </w:rPr>
        <w:t>обучающегося</w:t>
      </w:r>
      <w:proofErr w:type="gramEnd"/>
      <w:r w:rsidRPr="00EC1131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его индивидуальностью.</w:t>
      </w:r>
    </w:p>
    <w:p w:rsidR="00AC2B83" w:rsidRPr="00F83183" w:rsidRDefault="00AC2B83" w:rsidP="00AC2B83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lang w:eastAsia="ru-RU"/>
        </w:rPr>
      </w:pPr>
      <w:r w:rsidRPr="00F83183">
        <w:rPr>
          <w:rFonts w:ascii="Times New Roman" w:eastAsia="Times New Roman" w:hAnsi="Times New Roman" w:cs="Arial"/>
          <w:lang w:eastAsia="ru-RU"/>
        </w:rPr>
        <w:t>МБОУ «Юнкюрская СОШ им. В.И.Сергеева»  для использования при реализации образовательных программ выбирает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((Приказ Министерства просвещения Российской Федерации от 28.12.2018 № (с изменениями 2019 г, 2020, 2021 года);</w:t>
      </w:r>
    </w:p>
    <w:p w:rsidR="00AC2B83" w:rsidRPr="00F83183" w:rsidRDefault="00AC2B83" w:rsidP="00AC2B83">
      <w:pPr>
        <w:tabs>
          <w:tab w:val="left" w:pos="471"/>
        </w:tabs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hAnsi="Times New Roman" w:cs="Times New Roman"/>
        </w:rPr>
        <w:tab/>
      </w:r>
      <w:r w:rsidRPr="00F83183">
        <w:rPr>
          <w:rFonts w:ascii="Times New Roman" w:hAnsi="Times New Roman" w:cs="Times New Roman"/>
        </w:rPr>
        <w:t xml:space="preserve">В целях успешной реализации концепции преподавания учебного предмета "Физика" в образовательных организациях Российской Федерации, реализующих основные общеобразовательные программы, утвержденной  протоколом заседания коллегии Министерства просвещения Российской Федерации от 3 декабря 2019 года, введено изучение предмета «Введение в естествознание» в 5-6 классах. </w:t>
      </w:r>
      <w:r w:rsidRPr="00F83183">
        <w:t>И</w:t>
      </w:r>
      <w:r w:rsidRPr="00F83183">
        <w:rPr>
          <w:rFonts w:ascii="Times New Roman" w:eastAsia="Times New Roman" w:hAnsi="Times New Roman" w:cs="Arial"/>
          <w:lang w:eastAsia="ru-RU"/>
        </w:rPr>
        <w:t>зучение учебного предмета «Основы безопасности жизнедеятельности» (1час в неделю -34 часа в год) в 6 и 7 классах в целях формирования современной культуры безопасности жизнедеятельности и убеждения в необходимости безопасного и здорового образа жизни;</w:t>
      </w:r>
    </w:p>
    <w:p w:rsidR="00AC2B83" w:rsidRPr="00F83183" w:rsidRDefault="00AC2B83" w:rsidP="00AC2B83">
      <w:pPr>
        <w:tabs>
          <w:tab w:val="left" w:pos="471"/>
        </w:tabs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F83183">
        <w:rPr>
          <w:rFonts w:ascii="Times New Roman" w:eastAsia="Times New Roman" w:hAnsi="Times New Roman" w:cs="Arial"/>
          <w:lang w:eastAsia="ru-RU"/>
        </w:rPr>
        <w:t xml:space="preserve"> -</w:t>
      </w:r>
      <w:r w:rsidRPr="00F83183">
        <w:rPr>
          <w:rFonts w:ascii="Times New Roman" w:eastAsia="Times New Roman" w:hAnsi="Times New Roman" w:cs="Arial"/>
          <w:color w:val="262626"/>
          <w:lang w:eastAsia="ru-RU"/>
        </w:rPr>
        <w:t xml:space="preserve">изучение учебного предмета «Биология», 1час в неделю в 7 классе (34 часа в год), в </w:t>
      </w:r>
      <w:r w:rsidRPr="00F83183">
        <w:rPr>
          <w:rFonts w:ascii="Times New Roman" w:eastAsia="Times New Roman" w:hAnsi="Times New Roman" w:cs="Arial"/>
          <w:color w:val="000000"/>
          <w:lang w:eastAsia="ru-RU"/>
        </w:rPr>
        <w:t xml:space="preserve">целях охранения преемственности при изучении данного учебного предмета, который позволяет обучающимся не только осваивать знания о живой природе и присущих ей закономерностях, но и воспринимать целостную естественнонаучную картину мира. Предмет </w:t>
      </w:r>
      <w:proofErr w:type="gramStart"/>
      <w:r w:rsidRPr="00F83183">
        <w:rPr>
          <w:rFonts w:ascii="Times New Roman" w:eastAsia="Times New Roman" w:hAnsi="Times New Roman" w:cs="Arial"/>
          <w:color w:val="000000"/>
          <w:lang w:eastAsia="ru-RU"/>
        </w:rPr>
        <w:t>ориентирован</w:t>
      </w:r>
      <w:proofErr w:type="gramEnd"/>
      <w:r w:rsidRPr="00F83183">
        <w:rPr>
          <w:rFonts w:ascii="Times New Roman" w:eastAsia="Times New Roman" w:hAnsi="Times New Roman" w:cs="Arial"/>
          <w:color w:val="000000"/>
          <w:lang w:eastAsia="ru-RU"/>
        </w:rPr>
        <w:t xml:space="preserve"> на формирование общеучебных, общеинтеллектуальных умений и навыков, опыта исследовательской деятельности.</w:t>
      </w:r>
    </w:p>
    <w:p w:rsidR="00AC2B83" w:rsidRPr="00EC1131" w:rsidRDefault="00AC2B83" w:rsidP="00AC2B83">
      <w:pPr>
        <w:tabs>
          <w:tab w:val="left" w:pos="459"/>
        </w:tabs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F83183">
        <w:rPr>
          <w:rFonts w:ascii="Times New Roman" w:eastAsia="Times New Roman" w:hAnsi="Times New Roman" w:cs="Arial"/>
          <w:lang w:eastAsia="ru-RU"/>
        </w:rPr>
        <w:t xml:space="preserve">Изучение предметной области «Математика»: 1 час в неделю (34 часа в год) на изучение учебного предмета «Алгебра» для углубленного изучения тем, необходимых для </w:t>
      </w:r>
      <w:bookmarkStart w:id="4" w:name="page7"/>
      <w:bookmarkEnd w:id="4"/>
      <w:r w:rsidRPr="00F83183">
        <w:rPr>
          <w:rFonts w:ascii="Times New Roman" w:eastAsia="Times New Roman" w:hAnsi="Times New Roman" w:cs="Arial"/>
          <w:lang w:eastAsia="ru-RU"/>
        </w:rPr>
        <w:t xml:space="preserve">подготовки к </w:t>
      </w:r>
      <w:r w:rsidRPr="00EC1131">
        <w:rPr>
          <w:rFonts w:ascii="Times New Roman" w:eastAsia="Times New Roman" w:hAnsi="Times New Roman" w:cs="Arial"/>
          <w:lang w:eastAsia="ru-RU"/>
        </w:rPr>
        <w:t>прохождению государственной итоговой аттестации и развития логического мышления обучающихся.</w:t>
      </w:r>
    </w:p>
    <w:p w:rsidR="00AC2B83" w:rsidRPr="00EC1131" w:rsidRDefault="00AC2B83" w:rsidP="00AC2B83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Предпрофильная подготовка реализуется в рамках внеурочной деятельности для выбора профиля дальнейшего обучения и построения индивидуального образовательного маршрута.</w:t>
      </w:r>
    </w:p>
    <w:p w:rsidR="00AC2B83" w:rsidRDefault="00AC2B83" w:rsidP="00AC2B83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page8"/>
      <w:bookmarkStart w:id="6" w:name="page12"/>
      <w:bookmarkStart w:id="7" w:name="page13"/>
      <w:bookmarkEnd w:id="5"/>
      <w:bookmarkEnd w:id="6"/>
      <w:bookmarkEnd w:id="7"/>
      <w:r w:rsidRPr="00EC1131">
        <w:rPr>
          <w:rFonts w:ascii="Times New Roman" w:eastAsia="Times New Roman" w:hAnsi="Times New Roman" w:cs="Times New Roman"/>
          <w:lang w:eastAsia="ru-RU"/>
        </w:rPr>
        <w:t xml:space="preserve">При проведении учебных занятий по предметам «Технология» в 5-9 классах, </w:t>
      </w:r>
      <w:proofErr w:type="gramStart"/>
      <w:r w:rsidRPr="00EC1131">
        <w:rPr>
          <w:rFonts w:ascii="Times New Roman" w:eastAsia="Times New Roman" w:hAnsi="Times New Roman" w:cs="Times New Roman"/>
          <w:lang w:eastAsia="ru-RU"/>
        </w:rPr>
        <w:t>физическая</w:t>
      </w:r>
      <w:proofErr w:type="gramEnd"/>
      <w:r w:rsidRPr="00EC1131">
        <w:rPr>
          <w:rFonts w:ascii="Times New Roman" w:eastAsia="Times New Roman" w:hAnsi="Times New Roman" w:cs="Times New Roman"/>
          <w:lang w:eastAsia="ru-RU"/>
        </w:rPr>
        <w:t xml:space="preserve"> культура в 8-11 классах осуществляется деление классов на две группы. </w:t>
      </w:r>
    </w:p>
    <w:p w:rsidR="00AC2B83" w:rsidRPr="00EC1131" w:rsidRDefault="00AC2B83" w:rsidP="00AC2B83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Изучение второго иностранного языка не предусмотрено в этом учебном году в связи с тем, что не созданы необходимые материально-технические условия для качественного преподавания предмета.</w:t>
      </w:r>
    </w:p>
    <w:p w:rsidR="00AC2B83" w:rsidRPr="00EC1131" w:rsidRDefault="00EC1131" w:rsidP="00AC2B83">
      <w:pPr>
        <w:shd w:val="clear" w:color="auto" w:fill="FFFFFF"/>
        <w:spacing w:after="0" w:line="360" w:lineRule="auto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C2B83" w:rsidRPr="005D2F80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Предметная область  «Основы религиозных культур и светской этики»</w:t>
      </w:r>
      <w:r w:rsidR="00AC2B8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C2B83" w:rsidRPr="00EC1131">
        <w:rPr>
          <w:rFonts w:ascii="Times New Roman" w:eastAsia="Times New Roman" w:hAnsi="Times New Roman" w:cs="Arial"/>
          <w:lang w:eastAsia="ru-RU"/>
        </w:rPr>
        <w:t>в соответствии с ФГОС основного общего образования должна обеспечить, в том числе,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AC2B83" w:rsidRPr="00EC1131" w:rsidRDefault="00AC2B83" w:rsidP="00AC2B83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 xml:space="preserve">Предметная область ОДНК НР является логическим продолжением предметной области (учебного предмета) ОРКСЭ и обеспечивает достижение </w:t>
      </w:r>
      <w:proofErr w:type="gramStart"/>
      <w:r w:rsidRPr="00EC1131">
        <w:rPr>
          <w:rFonts w:ascii="Times New Roman" w:eastAsia="Times New Roman" w:hAnsi="Times New Roman" w:cs="Arial"/>
          <w:lang w:eastAsia="ru-RU"/>
        </w:rPr>
        <w:t>следующих</w:t>
      </w:r>
      <w:proofErr w:type="gramEnd"/>
      <w:r w:rsidRPr="00EC1131">
        <w:rPr>
          <w:rFonts w:ascii="Times New Roman" w:eastAsia="Times New Roman" w:hAnsi="Times New Roman" w:cs="Arial"/>
          <w:lang w:eastAsia="ru-RU"/>
        </w:rPr>
        <w:t xml:space="preserve"> результатов:</w:t>
      </w:r>
    </w:p>
    <w:p w:rsidR="00AC2B83" w:rsidRPr="00EC1131" w:rsidRDefault="00AC2B83" w:rsidP="00AC2B83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- воспитание способности к духовному развитию, нравственному самосовершенствованию;</w:t>
      </w:r>
    </w:p>
    <w:p w:rsidR="00AC2B83" w:rsidRPr="00EC1131" w:rsidRDefault="00AC2B83" w:rsidP="00AC2B83">
      <w:pPr>
        <w:tabs>
          <w:tab w:val="left" w:pos="495"/>
        </w:tabs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-воспитание веротерпимости, уважительного отношения к религиозным чувствам, взглядам людей или их отсутствию;</w:t>
      </w:r>
    </w:p>
    <w:p w:rsidR="00AC2B83" w:rsidRPr="00EC1131" w:rsidRDefault="00AC2B83" w:rsidP="00AC2B83">
      <w:pPr>
        <w:tabs>
          <w:tab w:val="left" w:pos="495"/>
        </w:tabs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-знание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AC2B83" w:rsidRPr="00EC1131" w:rsidRDefault="00AC2B83" w:rsidP="00AC2B83">
      <w:pPr>
        <w:tabs>
          <w:tab w:val="left" w:pos="488"/>
        </w:tabs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 xml:space="preserve">-формирование представлений об </w:t>
      </w:r>
      <w:proofErr w:type="gramStart"/>
      <w:r w:rsidRPr="00EC1131">
        <w:rPr>
          <w:rFonts w:ascii="Times New Roman" w:eastAsia="Times New Roman" w:hAnsi="Times New Roman" w:cs="Arial"/>
          <w:lang w:eastAsia="ru-RU"/>
        </w:rPr>
        <w:t>основах</w:t>
      </w:r>
      <w:proofErr w:type="gramEnd"/>
      <w:r w:rsidRPr="00EC1131">
        <w:rPr>
          <w:rFonts w:ascii="Times New Roman" w:eastAsia="Times New Roman" w:hAnsi="Times New Roman" w:cs="Arial"/>
          <w:lang w:eastAsia="ru-RU"/>
        </w:rPr>
        <w:t xml:space="preserve">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AC2B83" w:rsidRPr="00EC1131" w:rsidRDefault="00AC2B83" w:rsidP="00AC2B83">
      <w:pPr>
        <w:tabs>
          <w:tab w:val="left" w:pos="488"/>
        </w:tabs>
        <w:spacing w:after="0" w:line="360" w:lineRule="auto"/>
        <w:ind w:right="20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-понимание значения нравственности, веры и религии в жизни человека, семьи и общества;</w:t>
      </w:r>
    </w:p>
    <w:p w:rsidR="00AC2B83" w:rsidRPr="00EC1131" w:rsidRDefault="00AC2B83" w:rsidP="00AC2B83">
      <w:pPr>
        <w:tabs>
          <w:tab w:val="left" w:pos="548"/>
        </w:tabs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государственности;</w:t>
      </w:r>
    </w:p>
    <w:p w:rsidR="00AC2B83" w:rsidRPr="00EC1131" w:rsidRDefault="00AC2B83" w:rsidP="00AC2B8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C1131">
        <w:rPr>
          <w:rFonts w:ascii="Times New Roman" w:eastAsia="Times New Roman" w:hAnsi="Times New Roman" w:cs="Times New Roman"/>
        </w:rPr>
        <w:t xml:space="preserve">В связи с </w:t>
      </w:r>
      <w:r>
        <w:rPr>
          <w:rFonts w:ascii="Times New Roman" w:eastAsia="Times New Roman" w:hAnsi="Times New Roman" w:cs="Times New Roman"/>
        </w:rPr>
        <w:t xml:space="preserve">работой  открытого на базе школы </w:t>
      </w:r>
      <w:r w:rsidRPr="00EC1131">
        <w:rPr>
          <w:rFonts w:ascii="Times New Roman" w:eastAsia="Times New Roman" w:hAnsi="Times New Roman" w:cs="Times New Roman"/>
        </w:rPr>
        <w:t xml:space="preserve"> центра цифровых и гуманитарных  технологий  «Точка Роста» введены в часть, </w:t>
      </w:r>
      <w:proofErr w:type="gramStart"/>
      <w:r w:rsidRPr="00EC1131">
        <w:rPr>
          <w:rFonts w:ascii="Times New Roman" w:eastAsia="Times New Roman" w:hAnsi="Times New Roman" w:cs="Times New Roman"/>
        </w:rPr>
        <w:t>формируемую</w:t>
      </w:r>
      <w:proofErr w:type="gramEnd"/>
      <w:r w:rsidRPr="00EC1131">
        <w:rPr>
          <w:rFonts w:ascii="Times New Roman" w:eastAsia="Times New Roman" w:hAnsi="Times New Roman" w:cs="Times New Roman"/>
        </w:rPr>
        <w:t xml:space="preserve"> участниками образовательного процесса часы ОБЖ, шахмат.</w:t>
      </w:r>
    </w:p>
    <w:p w:rsidR="00EC1131" w:rsidRPr="00497D24" w:rsidRDefault="00EC1131" w:rsidP="00F83183">
      <w:pPr>
        <w:pStyle w:val="a3"/>
        <w:numPr>
          <w:ilvl w:val="0"/>
          <w:numId w:val="22"/>
        </w:numPr>
        <w:spacing w:before="100" w:after="0" w:line="360" w:lineRule="auto"/>
        <w:ind w:left="0" w:firstLine="0"/>
        <w:jc w:val="both"/>
        <w:rPr>
          <w:rFonts w:ascii="Times New Roman" w:hAnsi="Times New Roman" w:cs="Arial"/>
        </w:rPr>
      </w:pPr>
      <w:r w:rsidRPr="00497D24">
        <w:rPr>
          <w:rFonts w:ascii="Times New Roman" w:hAnsi="Times New Roman" w:cs="Arial"/>
        </w:rPr>
        <w:t xml:space="preserve">Учебный план основного общего образования МБОУ «Юнкюрская СОШ им. В.И.Сергеева»    на 2021-2022 учебный год обеспечивает выполнение гигиенических требований к режиму образовательного процесса, установленных СанПиН </w:t>
      </w:r>
      <w:r w:rsidR="00B334C8" w:rsidRPr="00497D24">
        <w:rPr>
          <w:rFonts w:ascii="Times New Roman" w:hAnsi="Times New Roman"/>
        </w:rPr>
        <w:t xml:space="preserve">2.4.3648-20 </w:t>
      </w:r>
      <w:r w:rsidRPr="00497D24">
        <w:rPr>
          <w:rFonts w:ascii="Times New Roman" w:hAnsi="Times New Roman"/>
          <w:iCs/>
        </w:rPr>
        <w:t>от 28.09.2020</w:t>
      </w:r>
      <w:r w:rsidR="00B334C8" w:rsidRPr="00497D24">
        <w:rPr>
          <w:rFonts w:ascii="Times New Roman" w:hAnsi="Times New Roman"/>
          <w:iCs/>
        </w:rPr>
        <w:t xml:space="preserve"> </w:t>
      </w:r>
      <w:r w:rsidRPr="00497D24">
        <w:rPr>
          <w:rFonts w:ascii="Times New Roman" w:hAnsi="Times New Roman"/>
          <w:iCs/>
        </w:rPr>
        <w:t>г. №28</w:t>
      </w:r>
      <w:r w:rsidR="00B334C8" w:rsidRPr="00497D24">
        <w:rPr>
          <w:rFonts w:ascii="Times New Roman" w:hAnsi="Times New Roman"/>
          <w:iCs/>
        </w:rPr>
        <w:t xml:space="preserve"> и  СанПин </w:t>
      </w:r>
      <w:r w:rsidR="00B334C8" w:rsidRPr="00497D24">
        <w:rPr>
          <w:rFonts w:ascii="Times New Roman" w:hAnsi="Times New Roman"/>
        </w:rPr>
        <w:t xml:space="preserve">1.2.3685-21 </w:t>
      </w:r>
      <w:r w:rsidR="00497D24" w:rsidRPr="00497D24">
        <w:rPr>
          <w:rFonts w:ascii="Times New Roman" w:hAnsi="Times New Roman"/>
        </w:rPr>
        <w:t xml:space="preserve">от 22.03.2021 №115 </w:t>
      </w:r>
      <w:r w:rsidRPr="00497D24">
        <w:rPr>
          <w:rFonts w:ascii="Times New Roman" w:hAnsi="Times New Roman" w:cs="Arial"/>
        </w:rPr>
        <w:t xml:space="preserve">  и предусматривает пятилетний нормативный срок освоения образовательных программ основного общего образования для 5-9 классов.</w:t>
      </w:r>
    </w:p>
    <w:p w:rsidR="00EC1131" w:rsidRPr="00EC1131" w:rsidRDefault="00EC1131" w:rsidP="00F83183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Образовательная деятельность проводится во время учебного года. Учебный год начинается 1 сентября 2021года.</w:t>
      </w:r>
    </w:p>
    <w:p w:rsidR="00EC1131" w:rsidRPr="00EC1131" w:rsidRDefault="00EC1131" w:rsidP="00F83183">
      <w:pPr>
        <w:numPr>
          <w:ilvl w:val="2"/>
          <w:numId w:val="13"/>
        </w:num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В 5-9 классах учебный год делится на четверти. Количество учебных недель определено в календарном учебном графике и составляет не мене 34 учебных недель.</w:t>
      </w:r>
    </w:p>
    <w:p w:rsidR="00EC1131" w:rsidRPr="00EC1131" w:rsidRDefault="00EC1131" w:rsidP="00F83183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Государственная итоговая аттестация обучающихся 9-го класса, освоивших основные общеобразовательные программы основного общего образования, проводится в соответствии с Федеральным законом Российской Федерации от 29 декабря 2012  г. №273-ФЗ «Об образовании в Российской Федерации». Сроки проведения государственной итоговой аттестации ежегодно устанавливаются Министерством просвещения Российской Федерации.</w:t>
      </w:r>
    </w:p>
    <w:p w:rsidR="00EC1131" w:rsidRPr="00EC1131" w:rsidRDefault="00EC1131" w:rsidP="00F83183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lastRenderedPageBreak/>
        <w:t xml:space="preserve">Продолжительность учебной недели: 6-дневная   для   5-9   классов   (при   соблюдении   гигиенических   требований   к максимальным величинам недельной образовательной нагрузки); </w:t>
      </w:r>
    </w:p>
    <w:p w:rsidR="00EC1131" w:rsidRPr="00EC1131" w:rsidRDefault="00EC1131" w:rsidP="00F83183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>Количество часов, отведенных на освоение обучающимися учебного плана МБОУ «Юнкюрская СОШ им. В.И.Сергеева»,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</w:t>
      </w:r>
    </w:p>
    <w:p w:rsidR="00B334C8" w:rsidRPr="00B334C8" w:rsidRDefault="00EC1131" w:rsidP="00F83183">
      <w:pPr>
        <w:pStyle w:val="a3"/>
        <w:numPr>
          <w:ilvl w:val="0"/>
          <w:numId w:val="22"/>
        </w:numPr>
        <w:spacing w:before="100" w:after="0" w:line="360" w:lineRule="auto"/>
        <w:ind w:left="0" w:firstLine="0"/>
        <w:jc w:val="both"/>
        <w:rPr>
          <w:rFonts w:ascii="Times New Roman" w:hAnsi="Times New Roman"/>
        </w:rPr>
      </w:pPr>
      <w:r w:rsidRPr="00EC1131">
        <w:rPr>
          <w:rFonts w:ascii="Times New Roman" w:hAnsi="Times New Roman" w:cs="Arial"/>
          <w:b/>
          <w:i/>
        </w:rPr>
        <w:t xml:space="preserve">Максимальная аудиторная нагрузка </w:t>
      </w:r>
      <w:r w:rsidRPr="00EC1131">
        <w:rPr>
          <w:rFonts w:ascii="Times New Roman" w:hAnsi="Times New Roman" w:cs="Arial"/>
        </w:rPr>
        <w:t>обучающихся соответствует нормативным</w:t>
      </w:r>
      <w:r w:rsidR="00B334C8">
        <w:rPr>
          <w:rFonts w:ascii="Times New Roman" w:hAnsi="Times New Roman" w:cs="Arial"/>
        </w:rPr>
        <w:t xml:space="preserve"> </w:t>
      </w:r>
      <w:r w:rsidRPr="00EC1131">
        <w:rPr>
          <w:rFonts w:ascii="Times New Roman" w:hAnsi="Times New Roman" w:cs="Arial"/>
        </w:rPr>
        <w:t>требования</w:t>
      </w:r>
      <w:r w:rsidRPr="00EC1131">
        <w:rPr>
          <w:rFonts w:ascii="Times New Roman" w:hAnsi="Times New Roman" w:cs="Arial"/>
          <w:color w:val="FF0000"/>
        </w:rPr>
        <w:t xml:space="preserve"> </w:t>
      </w:r>
      <w:r w:rsidRPr="00497D24">
        <w:rPr>
          <w:rFonts w:ascii="Times New Roman" w:hAnsi="Times New Roman" w:cs="Arial"/>
        </w:rPr>
        <w:t xml:space="preserve">СанПиН 2.4.2.2821-10 </w:t>
      </w:r>
      <w:r w:rsidR="00B334C8" w:rsidRPr="00B334C8">
        <w:rPr>
          <w:rFonts w:ascii="Times New Roman" w:hAnsi="Times New Roman"/>
          <w:iCs/>
        </w:rPr>
        <w:t>от 28.09.2020</w:t>
      </w:r>
      <w:r w:rsidR="00497D24">
        <w:rPr>
          <w:rFonts w:ascii="Times New Roman" w:hAnsi="Times New Roman"/>
          <w:iCs/>
        </w:rPr>
        <w:t xml:space="preserve"> </w:t>
      </w:r>
      <w:r w:rsidR="00B334C8" w:rsidRPr="00B334C8">
        <w:rPr>
          <w:rFonts w:ascii="Times New Roman" w:hAnsi="Times New Roman"/>
          <w:iCs/>
        </w:rPr>
        <w:t xml:space="preserve">г. №28 и СанПин </w:t>
      </w:r>
      <w:r w:rsidR="00497D24" w:rsidRPr="00497D24">
        <w:rPr>
          <w:rFonts w:ascii="Times New Roman" w:hAnsi="Times New Roman"/>
        </w:rPr>
        <w:t xml:space="preserve">1.2.3685-21 </w:t>
      </w:r>
      <w:r w:rsidR="00B334C8">
        <w:rPr>
          <w:rFonts w:ascii="Times New Roman" w:hAnsi="Times New Roman"/>
        </w:rPr>
        <w:t>от 22.03.2021 №</w:t>
      </w:r>
      <w:r w:rsidR="00497D24">
        <w:rPr>
          <w:rFonts w:ascii="Times New Roman" w:hAnsi="Times New Roman"/>
        </w:rPr>
        <w:t xml:space="preserve"> </w:t>
      </w:r>
      <w:r w:rsidR="00B334C8">
        <w:rPr>
          <w:rFonts w:ascii="Times New Roman" w:hAnsi="Times New Roman"/>
        </w:rPr>
        <w:t>115.</w:t>
      </w:r>
    </w:p>
    <w:p w:rsidR="00EC1131" w:rsidRPr="00EC1131" w:rsidRDefault="00B334C8" w:rsidP="00F83183">
      <w:pPr>
        <w:spacing w:after="0" w:line="36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C1131">
        <w:rPr>
          <w:rFonts w:ascii="Times New Roman" w:eastAsia="Times New Roman" w:hAnsi="Times New Roman" w:cs="Arial"/>
          <w:lang w:eastAsia="ru-RU"/>
        </w:rPr>
        <w:t xml:space="preserve"> </w:t>
      </w:r>
      <w:r w:rsidR="00EC1131" w:rsidRPr="00EC1131">
        <w:rPr>
          <w:rFonts w:ascii="Times New Roman" w:eastAsia="Times New Roman" w:hAnsi="Times New Roman" w:cs="Arial"/>
          <w:lang w:eastAsia="ru-RU"/>
        </w:rPr>
        <w:t>«Санитарно-эпидемиологические требования к условиям и организации обучения в общеобразовательных учреждениях» и составляет:</w:t>
      </w:r>
    </w:p>
    <w:p w:rsidR="00EC1131" w:rsidRPr="00EC1131" w:rsidRDefault="00EC1131" w:rsidP="00B63318">
      <w:pPr>
        <w:spacing w:after="0" w:line="2" w:lineRule="exact"/>
        <w:rPr>
          <w:rFonts w:ascii="Times New Roman" w:eastAsia="Times New Roman" w:hAnsi="Times New Roman" w:cs="Arial"/>
          <w:lang w:eastAsia="ru-RU"/>
        </w:rPr>
      </w:pPr>
    </w:p>
    <w:tbl>
      <w:tblPr>
        <w:tblW w:w="0" w:type="auto"/>
        <w:tblInd w:w="1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0"/>
        <w:gridCol w:w="620"/>
        <w:gridCol w:w="640"/>
        <w:gridCol w:w="640"/>
        <w:gridCol w:w="640"/>
        <w:gridCol w:w="500"/>
      </w:tblGrid>
      <w:tr w:rsidR="00EC1131" w:rsidRPr="00EC1131" w:rsidTr="00EC1131">
        <w:trPr>
          <w:trHeight w:val="273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131" w:rsidRPr="00EC1131" w:rsidRDefault="00EC1131" w:rsidP="00B63318">
            <w:pPr>
              <w:spacing w:after="0" w:line="0" w:lineRule="atLeast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Классы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131" w:rsidRPr="00EC1131" w:rsidRDefault="00EC1131" w:rsidP="00B63318">
            <w:pPr>
              <w:spacing w:after="0" w:line="273" w:lineRule="exact"/>
              <w:ind w:right="140"/>
              <w:jc w:val="right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131" w:rsidRPr="00EC1131" w:rsidRDefault="00EC1131" w:rsidP="00B63318">
            <w:pPr>
              <w:spacing w:after="0" w:line="273" w:lineRule="exact"/>
              <w:ind w:right="160"/>
              <w:jc w:val="right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131" w:rsidRPr="00EC1131" w:rsidRDefault="00EC1131" w:rsidP="00B63318">
            <w:pPr>
              <w:spacing w:after="0" w:line="273" w:lineRule="exact"/>
              <w:ind w:right="160"/>
              <w:jc w:val="right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131" w:rsidRPr="00EC1131" w:rsidRDefault="00EC1131" w:rsidP="00B63318">
            <w:pPr>
              <w:spacing w:after="0" w:line="273" w:lineRule="exact"/>
              <w:ind w:right="160"/>
              <w:jc w:val="right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131" w:rsidRPr="00EC1131" w:rsidRDefault="00EC1131" w:rsidP="00B63318">
            <w:pPr>
              <w:spacing w:after="0" w:line="273" w:lineRule="exact"/>
              <w:ind w:right="100"/>
              <w:jc w:val="right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b/>
                <w:lang w:eastAsia="ru-RU"/>
              </w:rPr>
              <w:t>9</w:t>
            </w:r>
          </w:p>
        </w:tc>
      </w:tr>
      <w:tr w:rsidR="00EC1131" w:rsidRPr="00EC1131" w:rsidTr="00EC1131">
        <w:trPr>
          <w:trHeight w:val="363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1" w:rsidRPr="00EC1131" w:rsidRDefault="00EC1131" w:rsidP="00B63318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Максимальная нагрузка, часы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1" w:rsidRPr="00EC1131" w:rsidRDefault="00EC1131" w:rsidP="00B63318">
            <w:pPr>
              <w:spacing w:after="0" w:line="0" w:lineRule="atLeast"/>
              <w:ind w:right="8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EC1131" w:rsidRPr="00EC1131" w:rsidRDefault="00EC1131" w:rsidP="00B63318">
            <w:pPr>
              <w:spacing w:after="0" w:line="0" w:lineRule="atLeast"/>
              <w:ind w:right="8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1" w:rsidRPr="00EC1131" w:rsidRDefault="00EC1131" w:rsidP="00B63318">
            <w:pPr>
              <w:spacing w:after="0" w:line="0" w:lineRule="atLeast"/>
              <w:ind w:right="10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EC1131" w:rsidRPr="00EC1131" w:rsidRDefault="00EC1131" w:rsidP="00B63318">
            <w:pPr>
              <w:spacing w:after="0" w:line="0" w:lineRule="atLeast"/>
              <w:ind w:right="10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1" w:rsidRPr="00EC1131" w:rsidRDefault="00EC1131" w:rsidP="00B63318">
            <w:pPr>
              <w:spacing w:after="0" w:line="0" w:lineRule="atLeast"/>
              <w:ind w:right="10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EC1131" w:rsidRPr="00EC1131" w:rsidRDefault="00EC1131" w:rsidP="00B63318">
            <w:pPr>
              <w:spacing w:after="0" w:line="0" w:lineRule="atLeast"/>
              <w:ind w:right="10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1" w:rsidRPr="00EC1131" w:rsidRDefault="00EC1131" w:rsidP="00B63318">
            <w:pPr>
              <w:spacing w:after="0" w:line="0" w:lineRule="atLeast"/>
              <w:ind w:right="10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EC1131" w:rsidRPr="00EC1131" w:rsidRDefault="00EC1131" w:rsidP="00B63318">
            <w:pPr>
              <w:spacing w:after="0" w:line="0" w:lineRule="atLeast"/>
              <w:ind w:right="10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36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131" w:rsidRPr="00EC1131" w:rsidRDefault="00EC1131" w:rsidP="00B63318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  <w:p w:rsidR="00EC1131" w:rsidRPr="00EC1131" w:rsidRDefault="00EC1131" w:rsidP="00B63318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EC1131">
              <w:rPr>
                <w:rFonts w:ascii="Times New Roman" w:eastAsia="Times New Roman" w:hAnsi="Times New Roman" w:cs="Arial"/>
                <w:lang w:eastAsia="ru-RU"/>
              </w:rPr>
              <w:t>36</w:t>
            </w:r>
          </w:p>
        </w:tc>
      </w:tr>
    </w:tbl>
    <w:p w:rsidR="00EC1131" w:rsidRPr="00EC1131" w:rsidRDefault="00EC1131" w:rsidP="00B63318">
      <w:pPr>
        <w:spacing w:after="0" w:line="278" w:lineRule="exact"/>
        <w:rPr>
          <w:rFonts w:ascii="Times New Roman" w:eastAsia="Times New Roman" w:hAnsi="Times New Roman" w:cs="Arial"/>
          <w:lang w:eastAsia="ru-RU"/>
        </w:rPr>
      </w:pPr>
    </w:p>
    <w:p w:rsidR="00EC1131" w:rsidRPr="00F83183" w:rsidRDefault="00EC1131" w:rsidP="00F83183">
      <w:pPr>
        <w:spacing w:after="0" w:line="360" w:lineRule="auto"/>
        <w:ind w:right="80" w:firstLine="708"/>
        <w:jc w:val="both"/>
        <w:rPr>
          <w:rFonts w:ascii="Times New Roman" w:eastAsia="Times New Roman" w:hAnsi="Times New Roman" w:cs="Arial"/>
          <w:lang w:eastAsia="ru-RU"/>
        </w:rPr>
      </w:pPr>
      <w:r w:rsidRPr="00F83183">
        <w:rPr>
          <w:rFonts w:ascii="Times New Roman" w:eastAsia="Times New Roman" w:hAnsi="Times New Roman" w:cs="Arial"/>
          <w:lang w:eastAsia="ru-RU"/>
        </w:rPr>
        <w:t>Образовательная недельная нагрузка равномерно распределена в течение учебной недели, При этом объем максимально допустимой недельной нагрузки в течение дня составляет для обучающихся 5-9 классов – не более 6 уроков.</w:t>
      </w:r>
    </w:p>
    <w:p w:rsidR="005D2F80" w:rsidRDefault="005D2F80" w:rsidP="00B63318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EC1131" w:rsidRPr="00EC1131" w:rsidRDefault="005D2F80" w:rsidP="00B63318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Учебный </w:t>
      </w:r>
      <w:r w:rsidR="00EC1131" w:rsidRPr="00EC113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план основного общего образования</w:t>
      </w:r>
    </w:p>
    <w:p w:rsidR="00EC1131" w:rsidRPr="00EC1131" w:rsidRDefault="00EC1131" w:rsidP="00B63318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EC1131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для V-IX классов (ФГОС ООО) на 2021-2022учебный год.</w:t>
      </w:r>
    </w:p>
    <w:p w:rsidR="00EC1131" w:rsidRPr="00EC1131" w:rsidRDefault="00EC1131" w:rsidP="00B63318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tbl>
      <w:tblPr>
        <w:tblW w:w="100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3262"/>
        <w:gridCol w:w="610"/>
        <w:gridCol w:w="543"/>
        <w:gridCol w:w="543"/>
        <w:gridCol w:w="543"/>
        <w:gridCol w:w="617"/>
        <w:gridCol w:w="822"/>
      </w:tblGrid>
      <w:tr w:rsidR="00EC1131" w:rsidRPr="00EC1131" w:rsidTr="00EC1131">
        <w:trPr>
          <w:trHeight w:val="69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Предметные </w:t>
            </w:r>
          </w:p>
          <w:p w:rsidR="00EC1131" w:rsidRPr="00EC1131" w:rsidRDefault="00EC1131" w:rsidP="00B63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C1131" w:rsidRPr="00EC1131" w:rsidRDefault="00EC1131" w:rsidP="00B6331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</w:t>
            </w:r>
            <w:r w:rsidRPr="00EC11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</w:p>
          <w:p w:rsidR="00EC1131" w:rsidRPr="00EC1131" w:rsidRDefault="00EC1131" w:rsidP="00B6331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Класс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C1131" w:rsidRPr="00EC1131" w:rsidRDefault="00EC1131" w:rsidP="00B63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C1131" w:rsidRPr="00EC1131" w:rsidRDefault="00EC1131" w:rsidP="00B63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C1131" w:rsidRPr="00EC1131" w:rsidRDefault="00EC1131" w:rsidP="00B63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</w:tr>
      <w:tr w:rsidR="00EC1131" w:rsidRPr="00EC1131" w:rsidTr="00EC1131">
        <w:trPr>
          <w:trHeight w:val="315"/>
        </w:trPr>
        <w:tc>
          <w:tcPr>
            <w:tcW w:w="10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 Обязательная часть</w:t>
            </w:r>
          </w:p>
        </w:tc>
      </w:tr>
      <w:tr w:rsidR="00EC1131" w:rsidRPr="00EC1131" w:rsidTr="00EC1131">
        <w:trPr>
          <w:trHeight w:val="33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EC1131" w:rsidRPr="00EC1131" w:rsidTr="00EC1131">
        <w:trPr>
          <w:trHeight w:val="37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EC1131" w:rsidRPr="00EC1131" w:rsidTr="00EC1131">
        <w:trPr>
          <w:trHeight w:val="42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5D2F80" w:rsidP="00B63318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D2F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Иностранные</w:t>
            </w:r>
            <w:r w:rsidR="00EC1131" w:rsidRPr="005D2F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язык</w:t>
            </w:r>
            <w:r w:rsidRPr="005D2F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EC1131" w:rsidRPr="00EC1131" w:rsidTr="00EC1131">
        <w:trPr>
          <w:trHeight w:val="427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EC1131" w:rsidRPr="00EC1131" w:rsidTr="00EC1131">
        <w:trPr>
          <w:trHeight w:val="42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C1131" w:rsidRPr="00EC1131" w:rsidTr="00EC1131">
        <w:trPr>
          <w:trHeight w:val="42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C1131" w:rsidRPr="00EC1131" w:rsidTr="00EC1131">
        <w:trPr>
          <w:trHeight w:val="4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C1131" w:rsidRPr="00EC1131" w:rsidTr="00EC1131">
        <w:trPr>
          <w:trHeight w:val="402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5D2F80" w:rsidRDefault="005D2F80" w:rsidP="00B6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D2F80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EC1131" w:rsidRPr="00EC1131" w:rsidTr="00EC1131">
        <w:trPr>
          <w:trHeight w:val="40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C1131" w:rsidRPr="00EC1131" w:rsidTr="00EC1131">
        <w:trPr>
          <w:trHeight w:val="31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C1131" w:rsidRPr="00EC1131" w:rsidTr="00EC1131">
        <w:trPr>
          <w:trHeight w:val="40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C1131" w:rsidRPr="00EC1131" w:rsidTr="00EC1131">
        <w:trPr>
          <w:trHeight w:val="40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C1131" w:rsidRPr="00EC1131" w:rsidTr="00EC1131">
        <w:trPr>
          <w:trHeight w:val="251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C1131" w:rsidRPr="00EC1131" w:rsidTr="00EC1131">
        <w:trPr>
          <w:trHeight w:val="251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C1131" w:rsidRPr="00EC1131" w:rsidTr="00EC1131">
        <w:trPr>
          <w:trHeight w:val="21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C1131" w:rsidRPr="00EC1131" w:rsidTr="00EC1131">
        <w:trPr>
          <w:trHeight w:val="21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C1131" w:rsidRPr="00EC1131" w:rsidTr="00EC1131">
        <w:trPr>
          <w:trHeight w:val="83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EC1131" w:rsidRPr="00EC1131" w:rsidTr="00EC1131">
        <w:trPr>
          <w:trHeight w:val="274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1131" w:rsidRPr="00EC1131" w:rsidTr="00EC1131">
        <w:trPr>
          <w:trHeight w:val="215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1131" w:rsidRPr="00EC1131" w:rsidRDefault="00EC1131" w:rsidP="00B6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</w:tr>
      <w:tr w:rsidR="00EC1131" w:rsidRPr="00EC1131" w:rsidTr="00EC1131">
        <w:trPr>
          <w:trHeight w:val="215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1131" w:rsidRPr="00EC1131" w:rsidRDefault="00EC1131" w:rsidP="00B6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 Часть, формируемая участниками образовательного процесса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1131" w:rsidRPr="00EC1131" w:rsidRDefault="00EC1131" w:rsidP="00B6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EC1131" w:rsidRPr="00EC1131" w:rsidTr="00EC1131">
        <w:trPr>
          <w:trHeight w:val="215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497D24" w:rsidP="00B63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C1131"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народов Р</w:t>
            </w:r>
            <w:proofErr w:type="gramStart"/>
            <w:r w:rsidR="00EC1131"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С(</w:t>
            </w:r>
            <w:proofErr w:type="gramEnd"/>
            <w:r w:rsidR="00EC1131"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1131" w:rsidRPr="00EC1131" w:rsidTr="00EC1131">
        <w:trPr>
          <w:trHeight w:val="215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Якутский язык как</w:t>
            </w:r>
            <w:r w:rsidR="004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1131" w:rsidRPr="00EC1131" w:rsidTr="00EC1131">
        <w:trPr>
          <w:trHeight w:val="215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духовно-нравственной культуры </w:t>
            </w:r>
          </w:p>
          <w:p w:rsidR="00EC1131" w:rsidRPr="00EC1131" w:rsidRDefault="00EC1131" w:rsidP="00B63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народов России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1131" w:rsidRPr="00EC1131" w:rsidTr="00EC1131">
        <w:trPr>
          <w:trHeight w:val="215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FB0F08" w:rsidP="00FB0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естествознание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C1131" w:rsidRPr="00EC1131" w:rsidTr="00EC1131">
        <w:trPr>
          <w:trHeight w:val="215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1131" w:rsidRPr="00EC1131" w:rsidTr="00EC1131">
        <w:trPr>
          <w:trHeight w:val="215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1131" w:rsidRPr="00EC1131" w:rsidTr="00EC1131">
        <w:trPr>
          <w:trHeight w:val="215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1131" w:rsidRPr="00EC1131" w:rsidTr="00EC1131">
        <w:trPr>
          <w:trHeight w:val="215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Наша Вселенная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1131" w:rsidRPr="00EC1131" w:rsidTr="00EC1131">
        <w:trPr>
          <w:trHeight w:val="215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1131" w:rsidRPr="00EC1131" w:rsidTr="00EC1131">
        <w:trPr>
          <w:trHeight w:val="215"/>
        </w:trPr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Объём учебной нагрузки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131" w:rsidRPr="00EC1131" w:rsidRDefault="00EC1131" w:rsidP="00B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</w:tr>
    </w:tbl>
    <w:p w:rsidR="00EC1131" w:rsidRPr="00EC1131" w:rsidRDefault="00EC1131" w:rsidP="00B63318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EC1131" w:rsidRPr="00EC1131" w:rsidRDefault="00EC1131" w:rsidP="00B63318">
      <w:pPr>
        <w:widowControl w:val="0"/>
        <w:autoSpaceDE w:val="0"/>
        <w:autoSpaceDN w:val="0"/>
        <w:spacing w:before="4" w:after="0" w:line="240" w:lineRule="auto"/>
        <w:ind w:right="2228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8" w:name="page15"/>
      <w:bookmarkStart w:id="9" w:name="page11"/>
      <w:bookmarkEnd w:id="8"/>
      <w:bookmarkEnd w:id="9"/>
      <w:r w:rsidRPr="00EC1131">
        <w:rPr>
          <w:rFonts w:ascii="Times New Roman" w:eastAsia="Times New Roman" w:hAnsi="Times New Roman" w:cs="Times New Roman"/>
          <w:b/>
          <w:sz w:val="24"/>
        </w:rPr>
        <w:t>Формы промежуточной аттестации обучающихся 5-8 классов</w:t>
      </w:r>
    </w:p>
    <w:p w:rsidR="00EC1131" w:rsidRPr="00EC1131" w:rsidRDefault="00EC1131" w:rsidP="00B63318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992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6"/>
        <w:gridCol w:w="1985"/>
        <w:gridCol w:w="1982"/>
        <w:gridCol w:w="1985"/>
      </w:tblGrid>
      <w:tr w:rsidR="00EC1131" w:rsidRPr="00EC1131" w:rsidTr="00AC2B83">
        <w:trPr>
          <w:trHeight w:val="460"/>
        </w:trPr>
        <w:tc>
          <w:tcPr>
            <w:tcW w:w="1844" w:type="dxa"/>
          </w:tcPr>
          <w:p w:rsidR="00EC1131" w:rsidRPr="00EC1131" w:rsidRDefault="00EC1131" w:rsidP="00AC2B83">
            <w:pPr>
              <w:spacing w:line="223" w:lineRule="exact"/>
              <w:ind w:left="30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Учебные</w:t>
            </w:r>
          </w:p>
          <w:p w:rsidR="00EC1131" w:rsidRPr="00EC1131" w:rsidRDefault="00EC1131" w:rsidP="00AC2B83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1131">
              <w:rPr>
                <w:rFonts w:ascii="Times New Roman" w:eastAsia="Times New Roman" w:hAnsi="Times New Roman" w:cs="Times New Roman"/>
              </w:rPr>
              <w:t>предметы</w:t>
            </w:r>
            <w:proofErr w:type="spellEnd"/>
          </w:p>
        </w:tc>
        <w:tc>
          <w:tcPr>
            <w:tcW w:w="2126" w:type="dxa"/>
          </w:tcPr>
          <w:p w:rsidR="00EC1131" w:rsidRPr="00EC1131" w:rsidRDefault="00EC1131" w:rsidP="00AC2B83">
            <w:pPr>
              <w:spacing w:line="223" w:lineRule="exact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5класс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23" w:lineRule="exact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6класс</w:t>
            </w:r>
          </w:p>
        </w:tc>
        <w:tc>
          <w:tcPr>
            <w:tcW w:w="1982" w:type="dxa"/>
          </w:tcPr>
          <w:p w:rsidR="00EC1131" w:rsidRPr="00EC1131" w:rsidRDefault="00EC1131" w:rsidP="00AC2B83">
            <w:pPr>
              <w:spacing w:line="223" w:lineRule="exact"/>
              <w:ind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7класс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23" w:lineRule="exact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8класс</w:t>
            </w:r>
          </w:p>
        </w:tc>
      </w:tr>
      <w:tr w:rsidR="00EC1131" w:rsidRPr="00EC1131" w:rsidTr="00AC2B83">
        <w:trPr>
          <w:trHeight w:val="690"/>
        </w:trPr>
        <w:tc>
          <w:tcPr>
            <w:tcW w:w="1844" w:type="dxa"/>
          </w:tcPr>
          <w:p w:rsidR="00EC1131" w:rsidRPr="00EC1131" w:rsidRDefault="00EC1131" w:rsidP="00AC2B83">
            <w:pPr>
              <w:spacing w:line="242" w:lineRule="auto"/>
              <w:ind w:right="4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Русскийязык</w:t>
            </w:r>
          </w:p>
        </w:tc>
        <w:tc>
          <w:tcPr>
            <w:tcW w:w="2126" w:type="dxa"/>
          </w:tcPr>
          <w:p w:rsidR="00EC1131" w:rsidRPr="00EC1131" w:rsidRDefault="00EC1131" w:rsidP="00AC2B83">
            <w:pPr>
              <w:tabs>
                <w:tab w:val="left" w:pos="1985"/>
              </w:tabs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Итоговая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контрольная</w:t>
            </w:r>
          </w:p>
          <w:p w:rsidR="00EC1131" w:rsidRPr="00EC1131" w:rsidRDefault="00EC1131" w:rsidP="00AC2B83">
            <w:pPr>
              <w:spacing w:line="217" w:lineRule="exact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tabs>
                <w:tab w:val="left" w:pos="1985"/>
              </w:tabs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Итоговая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контрольная</w:t>
            </w:r>
          </w:p>
          <w:p w:rsidR="00EC1131" w:rsidRPr="00EC1131" w:rsidRDefault="00EC1131" w:rsidP="00AC2B83">
            <w:pPr>
              <w:spacing w:line="217" w:lineRule="exact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982" w:type="dxa"/>
          </w:tcPr>
          <w:p w:rsidR="00EC1131" w:rsidRPr="00EC1131" w:rsidRDefault="00EC1131" w:rsidP="00AC2B83">
            <w:pPr>
              <w:tabs>
                <w:tab w:val="left" w:pos="1985"/>
              </w:tabs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Итоговая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контрольная</w:t>
            </w:r>
          </w:p>
          <w:p w:rsidR="00EC1131" w:rsidRPr="00EC1131" w:rsidRDefault="00EC1131" w:rsidP="00AC2B83">
            <w:pPr>
              <w:spacing w:line="217" w:lineRule="exact"/>
              <w:ind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tabs>
                <w:tab w:val="left" w:pos="1985"/>
              </w:tabs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Итоговая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контрольная</w:t>
            </w:r>
          </w:p>
          <w:p w:rsidR="00EC1131" w:rsidRPr="00EC1131" w:rsidRDefault="00EC1131" w:rsidP="00AC2B83">
            <w:pPr>
              <w:spacing w:line="217" w:lineRule="exact"/>
              <w:ind w:right="209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EC1131" w:rsidRPr="00EC1131" w:rsidTr="00AC2B83">
        <w:trPr>
          <w:trHeight w:val="230"/>
        </w:trPr>
        <w:tc>
          <w:tcPr>
            <w:tcW w:w="1844" w:type="dxa"/>
          </w:tcPr>
          <w:p w:rsidR="00EC1131" w:rsidRPr="00EC1131" w:rsidRDefault="00EC1131" w:rsidP="00AC2B83">
            <w:pPr>
              <w:spacing w:line="210" w:lineRule="exact"/>
              <w:ind w:right="205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EC1131" w:rsidRPr="00EC1131" w:rsidRDefault="00EC1131" w:rsidP="00AC2B83">
            <w:pPr>
              <w:spacing w:line="210" w:lineRule="exact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Творческая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10" w:lineRule="exact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Творческая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982" w:type="dxa"/>
          </w:tcPr>
          <w:p w:rsidR="00497D24" w:rsidRDefault="00EC1131" w:rsidP="00AC2B83">
            <w:pPr>
              <w:spacing w:line="210" w:lineRule="exact"/>
              <w:ind w:right="2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Творческая</w:t>
            </w:r>
          </w:p>
          <w:p w:rsidR="00EC1131" w:rsidRPr="00EC1131" w:rsidRDefault="00EC1131" w:rsidP="00AC2B83">
            <w:pPr>
              <w:spacing w:line="210" w:lineRule="exact"/>
              <w:ind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10" w:lineRule="exact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Творческаяработа</w:t>
            </w:r>
          </w:p>
        </w:tc>
      </w:tr>
      <w:tr w:rsidR="00EC1131" w:rsidRPr="00EC1131" w:rsidTr="00AC2B83">
        <w:trPr>
          <w:trHeight w:val="688"/>
        </w:trPr>
        <w:tc>
          <w:tcPr>
            <w:tcW w:w="1844" w:type="dxa"/>
          </w:tcPr>
          <w:p w:rsidR="00EC1131" w:rsidRPr="00EC1131" w:rsidRDefault="00EC1131" w:rsidP="00AC2B83">
            <w:pPr>
              <w:ind w:right="218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  <w:spacing w:val="-1"/>
              </w:rPr>
              <w:t>Иностранный</w:t>
            </w:r>
            <w:r w:rsidR="00497D2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язык</w:t>
            </w:r>
          </w:p>
          <w:p w:rsidR="00EC1131" w:rsidRPr="00EC1131" w:rsidRDefault="00EC1131" w:rsidP="00AC2B83">
            <w:pPr>
              <w:spacing w:line="21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(английский)</w:t>
            </w:r>
          </w:p>
        </w:tc>
        <w:tc>
          <w:tcPr>
            <w:tcW w:w="2126" w:type="dxa"/>
          </w:tcPr>
          <w:p w:rsidR="00EC1131" w:rsidRPr="00EC1131" w:rsidRDefault="00EC1131" w:rsidP="00AC2B83">
            <w:pPr>
              <w:tabs>
                <w:tab w:val="left" w:pos="1985"/>
              </w:tabs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Итоговая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контрольная</w:t>
            </w:r>
          </w:p>
          <w:p w:rsidR="00EC1131" w:rsidRPr="00EC1131" w:rsidRDefault="00EC1131" w:rsidP="00AC2B83">
            <w:pPr>
              <w:spacing w:line="217" w:lineRule="exact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tabs>
                <w:tab w:val="left" w:pos="1985"/>
              </w:tabs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Итоговая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контрольная</w:t>
            </w:r>
          </w:p>
          <w:p w:rsidR="00EC1131" w:rsidRPr="00EC1131" w:rsidRDefault="00EC1131" w:rsidP="00AC2B83">
            <w:pPr>
              <w:spacing w:line="217" w:lineRule="exact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982" w:type="dxa"/>
          </w:tcPr>
          <w:p w:rsidR="00EC1131" w:rsidRPr="00EC1131" w:rsidRDefault="00EC1131" w:rsidP="00AC2B83">
            <w:pPr>
              <w:tabs>
                <w:tab w:val="left" w:pos="1985"/>
              </w:tabs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Итоговая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контрольная</w:t>
            </w:r>
          </w:p>
          <w:p w:rsidR="00EC1131" w:rsidRPr="00EC1131" w:rsidRDefault="00EC1131" w:rsidP="00AC2B83">
            <w:pPr>
              <w:spacing w:line="217" w:lineRule="exact"/>
              <w:ind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tabs>
                <w:tab w:val="left" w:pos="1985"/>
              </w:tabs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Итоговая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контрольная</w:t>
            </w:r>
          </w:p>
          <w:p w:rsidR="00EC1131" w:rsidRPr="00EC1131" w:rsidRDefault="00EC1131" w:rsidP="00AC2B83">
            <w:pPr>
              <w:spacing w:line="217" w:lineRule="exact"/>
              <w:ind w:right="209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EC1131" w:rsidRPr="00EC1131" w:rsidTr="00AC2B83">
        <w:trPr>
          <w:trHeight w:val="690"/>
        </w:trPr>
        <w:tc>
          <w:tcPr>
            <w:tcW w:w="1844" w:type="dxa"/>
          </w:tcPr>
          <w:p w:rsidR="00EC1131" w:rsidRPr="00EC1131" w:rsidRDefault="00EC1131" w:rsidP="00AC2B83">
            <w:pPr>
              <w:spacing w:line="237" w:lineRule="auto"/>
              <w:ind w:right="283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  <w:spacing w:val="-1"/>
              </w:rPr>
              <w:t>Математика</w:t>
            </w:r>
            <w:r w:rsidR="00497D2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(алгебра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и</w:t>
            </w:r>
          </w:p>
          <w:p w:rsidR="00EC1131" w:rsidRPr="00EC1131" w:rsidRDefault="00EC1131" w:rsidP="00AC2B83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геометрия)</w:t>
            </w:r>
          </w:p>
        </w:tc>
        <w:tc>
          <w:tcPr>
            <w:tcW w:w="2126" w:type="dxa"/>
          </w:tcPr>
          <w:p w:rsidR="00EC1131" w:rsidRPr="00EC1131" w:rsidRDefault="00EC1131" w:rsidP="00AC2B83">
            <w:pPr>
              <w:tabs>
                <w:tab w:val="left" w:pos="1985"/>
              </w:tabs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Итоговая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контрольная</w:t>
            </w:r>
          </w:p>
          <w:p w:rsidR="00EC1131" w:rsidRPr="00EC1131" w:rsidRDefault="00EC1131" w:rsidP="00AC2B83">
            <w:pPr>
              <w:spacing w:line="217" w:lineRule="exact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tabs>
                <w:tab w:val="left" w:pos="1985"/>
              </w:tabs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Итоговая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контрольная</w:t>
            </w:r>
          </w:p>
          <w:p w:rsidR="00EC1131" w:rsidRPr="00EC1131" w:rsidRDefault="00EC1131" w:rsidP="00AC2B83">
            <w:pPr>
              <w:spacing w:line="217" w:lineRule="exact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982" w:type="dxa"/>
          </w:tcPr>
          <w:p w:rsidR="00EC1131" w:rsidRPr="00EC1131" w:rsidRDefault="00EC1131" w:rsidP="00AC2B83">
            <w:pPr>
              <w:tabs>
                <w:tab w:val="left" w:pos="1985"/>
              </w:tabs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Итоговая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контрольная</w:t>
            </w:r>
          </w:p>
          <w:p w:rsidR="00EC1131" w:rsidRPr="00EC1131" w:rsidRDefault="00EC1131" w:rsidP="00AC2B83">
            <w:pPr>
              <w:spacing w:line="217" w:lineRule="exact"/>
              <w:ind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tabs>
                <w:tab w:val="left" w:pos="1985"/>
              </w:tabs>
              <w:ind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Итоговая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контрольная</w:t>
            </w:r>
          </w:p>
          <w:p w:rsidR="00EC1131" w:rsidRPr="00EC1131" w:rsidRDefault="00EC1131" w:rsidP="00AC2B83">
            <w:pPr>
              <w:spacing w:line="217" w:lineRule="exact"/>
              <w:ind w:right="209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EC1131" w:rsidRPr="00EC1131" w:rsidTr="00AC2B83">
        <w:trPr>
          <w:trHeight w:val="757"/>
        </w:trPr>
        <w:tc>
          <w:tcPr>
            <w:tcW w:w="1844" w:type="dxa"/>
          </w:tcPr>
          <w:p w:rsidR="00EC1131" w:rsidRPr="00EC1131" w:rsidRDefault="00EC1131" w:rsidP="00AC2B8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EC1131" w:rsidRPr="00EC1131" w:rsidRDefault="00EC1131" w:rsidP="00AC2B8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 ИКТ</w:t>
            </w:r>
          </w:p>
        </w:tc>
        <w:tc>
          <w:tcPr>
            <w:tcW w:w="2126" w:type="dxa"/>
          </w:tcPr>
          <w:p w:rsidR="00EC1131" w:rsidRPr="00EC1131" w:rsidRDefault="00EC1131" w:rsidP="00AC2B83">
            <w:pPr>
              <w:tabs>
                <w:tab w:val="left" w:pos="1985"/>
              </w:tabs>
              <w:spacing w:line="22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  <w:spacing w:val="-1"/>
              </w:rPr>
              <w:t>учет текущих образовательных</w:t>
            </w:r>
            <w:r w:rsidR="00497D2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2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  <w:spacing w:val="-1"/>
              </w:rPr>
              <w:t>учет текущих образовательных</w:t>
            </w:r>
            <w:r w:rsidR="00497D2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  <w:tc>
          <w:tcPr>
            <w:tcW w:w="1982" w:type="dxa"/>
          </w:tcPr>
          <w:p w:rsidR="00EC1131" w:rsidRPr="00EC1131" w:rsidRDefault="00EC1131" w:rsidP="00AC2B83">
            <w:pPr>
              <w:tabs>
                <w:tab w:val="left" w:pos="1982"/>
              </w:tabs>
              <w:spacing w:line="22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  <w:spacing w:val="-1"/>
              </w:rPr>
              <w:t>учет текущих образовательных</w:t>
            </w:r>
            <w:r w:rsidR="00497D2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28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  <w:spacing w:val="-1"/>
              </w:rPr>
              <w:t>учет текущих образовательных</w:t>
            </w:r>
            <w:r w:rsidR="00497D2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</w:tr>
      <w:tr w:rsidR="00EC1131" w:rsidRPr="00EC1131" w:rsidTr="00AC2B83">
        <w:trPr>
          <w:trHeight w:val="230"/>
        </w:trPr>
        <w:tc>
          <w:tcPr>
            <w:tcW w:w="1844" w:type="dxa"/>
          </w:tcPr>
          <w:p w:rsidR="00EC1131" w:rsidRPr="00497D24" w:rsidRDefault="00EC1131" w:rsidP="00AC2B8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97D24">
              <w:rPr>
                <w:rFonts w:ascii="Times New Roman" w:eastAsia="Times New Roman" w:hAnsi="Times New Roman" w:cs="Times New Roman"/>
                <w:lang w:val="ru-RU"/>
              </w:rPr>
              <w:t>История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97D24">
              <w:rPr>
                <w:rFonts w:ascii="Times New Roman" w:eastAsia="Times New Roman" w:hAnsi="Times New Roman" w:cs="Times New Roman"/>
                <w:lang w:val="ru-RU"/>
              </w:rPr>
              <w:t>России,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97D2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всеобщая</w:t>
            </w:r>
            <w:r w:rsidR="00497D2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97D24">
              <w:rPr>
                <w:rFonts w:ascii="Times New Roman" w:eastAsia="Times New Roman" w:hAnsi="Times New Roman" w:cs="Times New Roman"/>
                <w:lang w:val="ru-RU"/>
              </w:rPr>
              <w:t>история,</w:t>
            </w:r>
          </w:p>
          <w:p w:rsidR="00EC1131" w:rsidRPr="00497D24" w:rsidRDefault="00EC1131" w:rsidP="00AC2B83">
            <w:pPr>
              <w:spacing w:line="230" w:lineRule="atLeas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97D24">
              <w:rPr>
                <w:rFonts w:ascii="Times New Roman" w:eastAsia="Times New Roman" w:hAnsi="Times New Roman" w:cs="Times New Roman"/>
                <w:w w:val="95"/>
                <w:lang w:val="ru-RU"/>
              </w:rPr>
              <w:t>обществозна</w:t>
            </w:r>
            <w:r w:rsidRPr="00497D24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</w:p>
        </w:tc>
        <w:tc>
          <w:tcPr>
            <w:tcW w:w="2126" w:type="dxa"/>
          </w:tcPr>
          <w:p w:rsidR="00EC1131" w:rsidRPr="00EC1131" w:rsidRDefault="00EC1131" w:rsidP="00AC2B83">
            <w:pPr>
              <w:tabs>
                <w:tab w:val="left" w:pos="1843"/>
                <w:tab w:val="left" w:pos="1985"/>
              </w:tabs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Итоговое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тестирование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Итоговое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тестирование</w:t>
            </w:r>
          </w:p>
        </w:tc>
        <w:tc>
          <w:tcPr>
            <w:tcW w:w="1982" w:type="dxa"/>
          </w:tcPr>
          <w:p w:rsidR="00EC1131" w:rsidRPr="00EC1131" w:rsidRDefault="00EC1131" w:rsidP="00AC2B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Итоговое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тестирование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tabs>
                <w:tab w:val="left" w:pos="1985"/>
              </w:tabs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Итоговое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тестирование</w:t>
            </w:r>
          </w:p>
        </w:tc>
      </w:tr>
      <w:tr w:rsidR="00EC1131" w:rsidRPr="00EC1131" w:rsidTr="00AC2B83">
        <w:trPr>
          <w:trHeight w:val="230"/>
        </w:trPr>
        <w:tc>
          <w:tcPr>
            <w:tcW w:w="1844" w:type="dxa"/>
          </w:tcPr>
          <w:p w:rsidR="00EC1131" w:rsidRPr="00EC1131" w:rsidRDefault="00EC1131" w:rsidP="00AC2B83">
            <w:pPr>
              <w:spacing w:line="225" w:lineRule="exact"/>
              <w:ind w:right="362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126" w:type="dxa"/>
          </w:tcPr>
          <w:p w:rsidR="00EC1131" w:rsidRPr="00EC1131" w:rsidRDefault="00EC1131" w:rsidP="00AC2B83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Учет текущих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образовательных</w:t>
            </w:r>
          </w:p>
          <w:p w:rsidR="00EC1131" w:rsidRPr="00EC1131" w:rsidRDefault="00EC1131" w:rsidP="00AC2B83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37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Итоговое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тестирование</w:t>
            </w:r>
          </w:p>
        </w:tc>
        <w:tc>
          <w:tcPr>
            <w:tcW w:w="1982" w:type="dxa"/>
          </w:tcPr>
          <w:p w:rsidR="00EC1131" w:rsidRPr="00EC1131" w:rsidRDefault="00EC1131" w:rsidP="00AC2B83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Итоговое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тестирование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37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Итоговое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тестирование</w:t>
            </w:r>
          </w:p>
        </w:tc>
      </w:tr>
      <w:tr w:rsidR="00EC1131" w:rsidRPr="00EC1131" w:rsidTr="00AC2B83">
        <w:trPr>
          <w:trHeight w:val="230"/>
        </w:trPr>
        <w:tc>
          <w:tcPr>
            <w:tcW w:w="1844" w:type="dxa"/>
          </w:tcPr>
          <w:p w:rsidR="00EC1131" w:rsidRPr="00EC1131" w:rsidRDefault="00EC1131" w:rsidP="00AC2B8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2126" w:type="dxa"/>
          </w:tcPr>
          <w:p w:rsidR="00EC1131" w:rsidRPr="00EC1131" w:rsidRDefault="00EC1131" w:rsidP="00AC2B83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  <w:spacing w:val="-1"/>
              </w:rPr>
              <w:t>учет текущих образовательных</w:t>
            </w:r>
            <w:r w:rsidRPr="00EC1131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Итоговое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тестирование</w:t>
            </w:r>
          </w:p>
        </w:tc>
        <w:tc>
          <w:tcPr>
            <w:tcW w:w="1982" w:type="dxa"/>
          </w:tcPr>
          <w:p w:rsidR="00EC1131" w:rsidRPr="00EC1131" w:rsidRDefault="00EC1131" w:rsidP="00AC2B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Итоговое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тестирование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ind w:right="460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Итоговое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тестирование</w:t>
            </w:r>
          </w:p>
        </w:tc>
      </w:tr>
      <w:tr w:rsidR="00EC1131" w:rsidRPr="00EC1131" w:rsidTr="00AC2B83">
        <w:trPr>
          <w:trHeight w:val="230"/>
        </w:trPr>
        <w:tc>
          <w:tcPr>
            <w:tcW w:w="1844" w:type="dxa"/>
          </w:tcPr>
          <w:p w:rsidR="00EC1131" w:rsidRPr="00EC1131" w:rsidRDefault="00EC1131" w:rsidP="00AC2B8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126" w:type="dxa"/>
          </w:tcPr>
          <w:p w:rsidR="00EC1131" w:rsidRPr="00EC1131" w:rsidRDefault="00EC1131" w:rsidP="00AC2B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EC1131" w:rsidRPr="00EC1131" w:rsidRDefault="00EC1131" w:rsidP="00AC2B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:rsidR="00EC1131" w:rsidRPr="00EC1131" w:rsidRDefault="00EC1131" w:rsidP="00AC2B83">
            <w:pPr>
              <w:spacing w:line="223" w:lineRule="exact"/>
              <w:ind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Итоговое</w:t>
            </w:r>
          </w:p>
          <w:p w:rsidR="00EC1131" w:rsidRPr="00EC1131" w:rsidRDefault="00EC1131" w:rsidP="00AC2B83">
            <w:pPr>
              <w:spacing w:line="215" w:lineRule="exact"/>
              <w:ind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23" w:lineRule="exact"/>
              <w:ind w:right="210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Итоговое</w:t>
            </w:r>
          </w:p>
          <w:p w:rsidR="00EC1131" w:rsidRPr="00EC1131" w:rsidRDefault="00EC1131" w:rsidP="00AC2B83">
            <w:pPr>
              <w:spacing w:line="215" w:lineRule="exact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EC1131" w:rsidRPr="00EC1131" w:rsidTr="00AC2B83">
        <w:trPr>
          <w:trHeight w:val="230"/>
        </w:trPr>
        <w:tc>
          <w:tcPr>
            <w:tcW w:w="1844" w:type="dxa"/>
          </w:tcPr>
          <w:p w:rsidR="00EC1131" w:rsidRPr="00EC1131" w:rsidRDefault="00EC1131" w:rsidP="00AC2B83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2126" w:type="dxa"/>
          </w:tcPr>
          <w:p w:rsidR="00EC1131" w:rsidRPr="00EC1131" w:rsidRDefault="00EC1131" w:rsidP="00AC2B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EC1131" w:rsidRPr="00EC1131" w:rsidRDefault="00EC1131" w:rsidP="00AC2B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</w:tcPr>
          <w:p w:rsidR="00EC1131" w:rsidRPr="00EC1131" w:rsidRDefault="00EC1131" w:rsidP="00AC2B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28" w:lineRule="exact"/>
              <w:ind w:right="460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Итоговое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pacing w:val="-1"/>
              </w:rPr>
              <w:t>тестирование</w:t>
            </w:r>
          </w:p>
        </w:tc>
      </w:tr>
      <w:tr w:rsidR="00EC1131" w:rsidRPr="00EC1131" w:rsidTr="00AC2B83">
        <w:trPr>
          <w:trHeight w:val="230"/>
        </w:trPr>
        <w:tc>
          <w:tcPr>
            <w:tcW w:w="1844" w:type="dxa"/>
          </w:tcPr>
          <w:p w:rsidR="00EC1131" w:rsidRPr="00EC1131" w:rsidRDefault="00EC1131" w:rsidP="00AC2B8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2126" w:type="dxa"/>
          </w:tcPr>
          <w:p w:rsidR="00EC1131" w:rsidRPr="00EC1131" w:rsidRDefault="00EC1131" w:rsidP="00AC2B83">
            <w:pPr>
              <w:tabs>
                <w:tab w:val="left" w:pos="1985"/>
              </w:tabs>
              <w:spacing w:line="22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  <w:spacing w:val="-1"/>
              </w:rPr>
              <w:t>учет текущих образовательных</w:t>
            </w:r>
            <w:r w:rsidR="00AC2B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2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  <w:spacing w:val="-1"/>
              </w:rPr>
              <w:t>учет текущих образовательных</w:t>
            </w:r>
            <w:r w:rsidR="00AC2B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  <w:tc>
          <w:tcPr>
            <w:tcW w:w="1982" w:type="dxa"/>
          </w:tcPr>
          <w:p w:rsidR="00EC1131" w:rsidRPr="00EC1131" w:rsidRDefault="00EC1131" w:rsidP="00AC2B83">
            <w:pPr>
              <w:tabs>
                <w:tab w:val="left" w:pos="1982"/>
              </w:tabs>
              <w:spacing w:line="22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  <w:spacing w:val="-1"/>
              </w:rPr>
              <w:t>учет текущих образовательных</w:t>
            </w:r>
            <w:r w:rsidR="00AC2B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28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  <w:spacing w:val="-1"/>
              </w:rPr>
              <w:t>учет текущих образовательных</w:t>
            </w:r>
            <w:r w:rsidR="00AC2B8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</w:tr>
      <w:tr w:rsidR="00EC1131" w:rsidRPr="00EC1131" w:rsidTr="00AC2B83">
        <w:trPr>
          <w:trHeight w:val="230"/>
        </w:trPr>
        <w:tc>
          <w:tcPr>
            <w:tcW w:w="1844" w:type="dxa"/>
          </w:tcPr>
          <w:p w:rsidR="00EC1131" w:rsidRPr="00EC1131" w:rsidRDefault="00EC1131" w:rsidP="00AC2B83">
            <w:pPr>
              <w:ind w:right="205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  <w:spacing w:val="-1"/>
              </w:rPr>
              <w:t>Изобразитель</w:t>
            </w:r>
            <w:r w:rsidRPr="00EC1131">
              <w:rPr>
                <w:rFonts w:ascii="Times New Roman" w:eastAsia="Times New Roman" w:hAnsi="Times New Roman" w:cs="Times New Roman"/>
              </w:rPr>
              <w:t>ное</w:t>
            </w:r>
          </w:p>
          <w:p w:rsidR="00EC1131" w:rsidRPr="00EC1131" w:rsidRDefault="00EC1131" w:rsidP="00AC2B83">
            <w:pPr>
              <w:spacing w:line="217" w:lineRule="exact"/>
              <w:ind w:right="205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126" w:type="dxa"/>
          </w:tcPr>
          <w:p w:rsidR="00EC1131" w:rsidRPr="00EC1131" w:rsidRDefault="00EC1131" w:rsidP="00AC2B83">
            <w:pPr>
              <w:tabs>
                <w:tab w:val="left" w:pos="1985"/>
              </w:tabs>
              <w:spacing w:line="22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  <w:spacing w:val="-1"/>
              </w:rPr>
              <w:t>учет текущих образовательных</w:t>
            </w:r>
            <w:r w:rsidR="00497D2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2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  <w:spacing w:val="-1"/>
              </w:rPr>
              <w:t>учет текущих образовательных</w:t>
            </w:r>
            <w:r w:rsidR="00497D2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  <w:tc>
          <w:tcPr>
            <w:tcW w:w="1982" w:type="dxa"/>
          </w:tcPr>
          <w:p w:rsidR="00EC1131" w:rsidRPr="00EC1131" w:rsidRDefault="00EC1131" w:rsidP="00AC2B83">
            <w:pPr>
              <w:tabs>
                <w:tab w:val="left" w:pos="1982"/>
              </w:tabs>
              <w:spacing w:line="22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  <w:spacing w:val="-1"/>
              </w:rPr>
              <w:t>учет текущих образовательных</w:t>
            </w:r>
            <w:r w:rsidR="00497D2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28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  <w:spacing w:val="-1"/>
              </w:rPr>
              <w:t>учет текущих образовательных</w:t>
            </w:r>
            <w:r w:rsidR="00497D2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</w:tr>
      <w:tr w:rsidR="00EC1131" w:rsidRPr="00EC1131" w:rsidTr="00AC2B83">
        <w:trPr>
          <w:trHeight w:val="230"/>
        </w:trPr>
        <w:tc>
          <w:tcPr>
            <w:tcW w:w="1844" w:type="dxa"/>
          </w:tcPr>
          <w:p w:rsidR="00EC1131" w:rsidRPr="00EC1131" w:rsidRDefault="00EC1131" w:rsidP="00B63318">
            <w:pPr>
              <w:spacing w:line="210" w:lineRule="exact"/>
              <w:ind w:right="314"/>
              <w:jc w:val="right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2126" w:type="dxa"/>
          </w:tcPr>
          <w:p w:rsidR="00EC1131" w:rsidRPr="00EC1131" w:rsidRDefault="00EC1131" w:rsidP="00AC2B8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Защита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проекта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Защита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проекта</w:t>
            </w:r>
          </w:p>
        </w:tc>
        <w:tc>
          <w:tcPr>
            <w:tcW w:w="1982" w:type="dxa"/>
          </w:tcPr>
          <w:p w:rsidR="00EC1131" w:rsidRPr="00EC1131" w:rsidRDefault="00EC1131" w:rsidP="00AC2B8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Защита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проекта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Защита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проекта</w:t>
            </w:r>
          </w:p>
        </w:tc>
      </w:tr>
      <w:tr w:rsidR="00EC1131" w:rsidRPr="00EC1131" w:rsidTr="00AC2B83">
        <w:trPr>
          <w:trHeight w:val="230"/>
        </w:trPr>
        <w:tc>
          <w:tcPr>
            <w:tcW w:w="1844" w:type="dxa"/>
          </w:tcPr>
          <w:p w:rsidR="00EC1131" w:rsidRPr="00EC1131" w:rsidRDefault="00EC1131" w:rsidP="00B63318">
            <w:pPr>
              <w:spacing w:line="223" w:lineRule="exact"/>
              <w:ind w:right="204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Физическая</w:t>
            </w:r>
          </w:p>
          <w:p w:rsidR="00EC1131" w:rsidRPr="00EC1131" w:rsidRDefault="00EC1131" w:rsidP="00B63318">
            <w:pPr>
              <w:spacing w:line="217" w:lineRule="exact"/>
              <w:ind w:right="205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2126" w:type="dxa"/>
          </w:tcPr>
          <w:p w:rsidR="00EC1131" w:rsidRPr="00EC1131" w:rsidRDefault="00EC1131" w:rsidP="00AC2B83">
            <w:pPr>
              <w:spacing w:line="223" w:lineRule="exact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Сдача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нормативов/</w:t>
            </w:r>
          </w:p>
          <w:p w:rsidR="00EC1131" w:rsidRPr="00EC1131" w:rsidRDefault="00EC1131" w:rsidP="00AC2B83">
            <w:pPr>
              <w:spacing w:line="217" w:lineRule="exact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23" w:lineRule="exact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Сдача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нормативов/</w:t>
            </w:r>
          </w:p>
          <w:p w:rsidR="00EC1131" w:rsidRPr="00EC1131" w:rsidRDefault="00EC1131" w:rsidP="00AC2B83">
            <w:pPr>
              <w:spacing w:line="217" w:lineRule="exact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1982" w:type="dxa"/>
          </w:tcPr>
          <w:p w:rsidR="00EC1131" w:rsidRPr="00EC1131" w:rsidRDefault="00EC1131" w:rsidP="00AC2B83">
            <w:pPr>
              <w:spacing w:line="223" w:lineRule="exact"/>
              <w:ind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Сдача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нормативов/</w:t>
            </w:r>
          </w:p>
          <w:p w:rsidR="00EC1131" w:rsidRPr="00EC1131" w:rsidRDefault="00EC1131" w:rsidP="00AC2B83">
            <w:pPr>
              <w:spacing w:line="217" w:lineRule="exact"/>
              <w:ind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23" w:lineRule="exact"/>
              <w:ind w:right="210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Сдача</w:t>
            </w:r>
            <w:r w:rsidR="00497D2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</w:rPr>
              <w:t>нормативов/</w:t>
            </w:r>
          </w:p>
          <w:p w:rsidR="00EC1131" w:rsidRPr="00EC1131" w:rsidRDefault="00EC1131" w:rsidP="00AC2B83">
            <w:pPr>
              <w:spacing w:line="217" w:lineRule="exact"/>
              <w:ind w:right="211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EC1131" w:rsidRPr="00EC1131" w:rsidTr="00AC2B83">
        <w:trPr>
          <w:trHeight w:val="230"/>
        </w:trPr>
        <w:tc>
          <w:tcPr>
            <w:tcW w:w="1844" w:type="dxa"/>
          </w:tcPr>
          <w:p w:rsidR="00EC1131" w:rsidRPr="00EC1131" w:rsidRDefault="00EC1131" w:rsidP="00B63318">
            <w:pPr>
              <w:spacing w:line="223" w:lineRule="exact"/>
              <w:ind w:right="204"/>
              <w:jc w:val="center"/>
              <w:rPr>
                <w:rFonts w:ascii="Times New Roman" w:eastAsia="Times New Roman" w:hAnsi="Times New Roman" w:cs="Times New Roman"/>
              </w:rPr>
            </w:pPr>
            <w:r w:rsidRPr="00EC1131">
              <w:rPr>
                <w:rFonts w:ascii="Times New Roman" w:eastAsia="Times New Roman" w:hAnsi="Times New Roman" w:cs="Times New Roman"/>
              </w:rPr>
              <w:t>ОДНК НР</w:t>
            </w:r>
          </w:p>
        </w:tc>
        <w:tc>
          <w:tcPr>
            <w:tcW w:w="2126" w:type="dxa"/>
          </w:tcPr>
          <w:p w:rsidR="00EC1131" w:rsidRPr="00EC1131" w:rsidRDefault="00EC1131" w:rsidP="00AC2B83">
            <w:pPr>
              <w:spacing w:line="223" w:lineRule="exact"/>
              <w:ind w:right="2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C1131">
              <w:rPr>
                <w:rFonts w:ascii="Times New Roman" w:eastAsia="Times New Roman" w:hAnsi="Times New Roman" w:cs="Times New Roman"/>
                <w:lang w:val="ru-RU"/>
              </w:rPr>
              <w:t>Участие в празднике Дружбы народов</w:t>
            </w: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23" w:lineRule="exact"/>
              <w:ind w:right="2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2" w:type="dxa"/>
          </w:tcPr>
          <w:p w:rsidR="00EC1131" w:rsidRPr="00EC1131" w:rsidRDefault="00EC1131" w:rsidP="00AC2B83">
            <w:pPr>
              <w:spacing w:line="223" w:lineRule="exact"/>
              <w:ind w:right="2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EC1131" w:rsidRPr="00EC1131" w:rsidRDefault="00EC1131" w:rsidP="00AC2B83">
            <w:pPr>
              <w:spacing w:line="223" w:lineRule="exact"/>
              <w:ind w:right="2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EC1131" w:rsidRPr="00EC1131" w:rsidRDefault="00EC1131" w:rsidP="00B63318">
      <w:pPr>
        <w:widowControl w:val="0"/>
        <w:autoSpaceDE w:val="0"/>
        <w:autoSpaceDN w:val="0"/>
        <w:spacing w:after="0" w:line="210" w:lineRule="exact"/>
        <w:jc w:val="center"/>
        <w:rPr>
          <w:rFonts w:ascii="Times New Roman" w:eastAsia="Times New Roman" w:hAnsi="Times New Roman" w:cs="Times New Roman"/>
          <w:sz w:val="20"/>
        </w:rPr>
        <w:sectPr w:rsidR="00EC1131" w:rsidRPr="00EC1131" w:rsidSect="00B6331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C1131" w:rsidRPr="00EC1131" w:rsidRDefault="00EC1131" w:rsidP="00B6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:rsidR="00EC1131" w:rsidRPr="00EC1131" w:rsidRDefault="00EC1131" w:rsidP="00B6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общего образования</w:t>
      </w:r>
    </w:p>
    <w:p w:rsidR="00EC1131" w:rsidRPr="00EC1131" w:rsidRDefault="00EC1131" w:rsidP="00B633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131" w:rsidRPr="00EC1131" w:rsidRDefault="00EC1131" w:rsidP="00B63318">
      <w:pPr>
        <w:numPr>
          <w:ilvl w:val="0"/>
          <w:numId w:val="4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 к учебному плану 10-11 класса, реализующего ООП СОО в соответствии с ФГОС СОО (универсальный профиль с углубленным изучением некоторых предметов) на 2021/2022 учебный год</w:t>
      </w:r>
    </w:p>
    <w:p w:rsidR="00EC1131" w:rsidRPr="00EC1131" w:rsidRDefault="00EC1131" w:rsidP="00B63318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 условиях реализации ФГОС СОО сформирован в соответствии с Федеральным законом от 29.12.2012 года №273-ФЗ «Об образовании в Российской Федерации», с приказами Министерства образования и науки Российской Федерации: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17 мая 2012 г. №413 «Об утверждении федерального государственного образовательного стандарта среднего общего образования»;</w:t>
      </w:r>
    </w:p>
    <w:p w:rsidR="00EC1131" w:rsidRPr="00EC1131" w:rsidRDefault="00EC1131" w:rsidP="00AE679A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C1131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</w:t>
      </w:r>
      <w:proofErr w:type="gramStart"/>
      <w:r w:rsidRPr="00EC1131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EC1131">
        <w:rPr>
          <w:rFonts w:ascii="Times New Roman" w:hAnsi="Times New Roman" w:cs="Times New Roman"/>
          <w:sz w:val="24"/>
          <w:szCs w:val="24"/>
        </w:rPr>
        <w:t xml:space="preserve"> деятельности по основным общеобразовательным программам начального общего, основного общего и среднего общего образования, утвержденный приказом Минпросвещения от 22.03.2021 №115;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1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Pr="00EC1131">
        <w:rPr>
          <w:rFonts w:ascii="Times New Roman" w:hAnsi="Times New Roman" w:cs="Times New Roman"/>
          <w:sz w:val="24"/>
          <w:szCs w:val="24"/>
        </w:rPr>
        <w:t>СП 2.4.3648-20 «Санитарн</w:t>
      </w:r>
      <w:proofErr w:type="gramStart"/>
      <w:r w:rsidRPr="00EC113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C1131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№28; </w:t>
      </w:r>
      <w:r w:rsidRPr="00EC1131">
        <w:rPr>
          <w:rFonts w:ascii="Times New Roman" w:hAnsi="Times New Roman" w:cs="Times New Roman"/>
          <w:sz w:val="24"/>
          <w:szCs w:val="24"/>
        </w:rPr>
        <w:sym w:font="Symbol" w:char="F0D8"/>
      </w:r>
      <w:r w:rsidRPr="00EC1131">
        <w:rPr>
          <w:rFonts w:ascii="Times New Roman" w:hAnsi="Times New Roman" w:cs="Times New Roman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 Главного государственного санитарного врача России от 28.01.2021; 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письмом Министерства образования и науки РФ от 15.07.2014 №08-888 «Об организации обучающихся образовательных учреждений по учебному предмету «Физическая культура», 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Министерства образования и науки РФ от 19.07.2017 №08-1382 «Об изучении астрономии»,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образовательной программой среднего общего образования МБОУ «Юнкюрская СОШ им. В.И.Сергеева», введенной в действие приказом директора МБОУ «Юнкюрская СОШ им. В.И.Сергеева» от 01.09.2021 года № 01-07/1-21.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СОО является одним из основных механизмов, обеспечивающих достижения обучающимися результатов освоения основной образовательной программы среднего общего образования.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Учебный план предусматривает: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нормативный срок освоения основной образовательной программы среднего общего образования 2 года,</w:t>
      </w:r>
    </w:p>
    <w:p w:rsidR="00EC1131" w:rsidRPr="00EC1131" w:rsidRDefault="00EC1131" w:rsidP="00AE67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учебных занятий за 2 года на одного обучающегося – не менее 2170 часов и не более 2590 часов.</w:t>
      </w:r>
    </w:p>
    <w:p w:rsidR="00EC1131" w:rsidRPr="00EC1131" w:rsidRDefault="00EC1131" w:rsidP="00AE67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Учебный план состоит из двух частей — обязательной части и части, формируемой участниками образовательного процесса. Внеурочная деятельность обучающихся организуется в соответствии с планом внеурочной деятельности. </w:t>
      </w:r>
    </w:p>
    <w:p w:rsidR="00EC1131" w:rsidRPr="00EC1131" w:rsidRDefault="00EC1131" w:rsidP="00AE67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Обязательная часть</w:t>
      </w: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определяет состав обязательных учебных предметов для реализации в образовательном учреждении, реализующих основную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обучающихся к продолжению образования, их приобщение к информационным технологиям;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здорового образа жизни, элементарных правил поведения в экстремальных условиях;</w:t>
      </w:r>
    </w:p>
    <w:p w:rsidR="00EC1131" w:rsidRPr="00EC1131" w:rsidRDefault="00EC1131" w:rsidP="00AE679A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личностное развитие </w:t>
      </w:r>
      <w:proofErr w:type="gramStart"/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индивидуальными потребностями.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Часть, формируемая участниками образовательного процесса</w:t>
      </w: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обеспечивает реализацию индивидуальных потребностей обучающихся. Время этой части использовано на увеличение учебных часов, отводимых на изучение отдельных учебных предметов обязательной части через организацию факультативных занятий и элективных курсов. Учебный план предусматривает изучение курсов по выбору и выполнение обучающимися </w:t>
      </w:r>
      <w:proofErr w:type="gramStart"/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proofErr w:type="gramEnd"/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проекта.</w:t>
      </w:r>
    </w:p>
    <w:p w:rsidR="00EC1131" w:rsidRPr="00EC1131" w:rsidRDefault="00EC1131" w:rsidP="00AE679A">
      <w:pPr>
        <w:spacing w:line="360" w:lineRule="auto"/>
        <w:rPr>
          <w:rFonts w:ascii="Times New Roman" w:eastAsia="Calibri" w:hAnsi="Times New Roman" w:cs="Times New Roman"/>
          <w:sz w:val="24"/>
          <w:szCs w:val="20"/>
          <w:bdr w:val="none" w:sz="0" w:space="0" w:color="auto" w:frame="1"/>
        </w:rPr>
      </w:pPr>
      <w:proofErr w:type="gramStart"/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выполняется обучающимся самостоятельно под  руководством учителя по выбранной теме в рамках одного или нескольких изучаемых учебных предметов, курсов в любой избранной области деятельности.</w:t>
      </w:r>
      <w:proofErr w:type="gramEnd"/>
      <w:r w:rsidR="0049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131">
        <w:rPr>
          <w:rFonts w:ascii="Times New Roman" w:eastAsia="Calibri" w:hAnsi="Times New Roman" w:cs="Times New Roman"/>
          <w:sz w:val="24"/>
          <w:szCs w:val="20"/>
          <w:bdr w:val="none" w:sz="0" w:space="0" w:color="auto" w:frame="1"/>
        </w:rPr>
        <w:t>На уровне среднего общего образования приоритетными направлениями являются:</w:t>
      </w:r>
    </w:p>
    <w:p w:rsidR="00EC1131" w:rsidRPr="00EC1131" w:rsidRDefault="00EC1131" w:rsidP="00AE679A">
      <w:pPr>
        <w:numPr>
          <w:ilvl w:val="0"/>
          <w:numId w:val="2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</w:pPr>
      <w:r w:rsidRPr="00EC1131">
        <w:rPr>
          <w:rFonts w:ascii="Times New Roman" w:eastAsia="Calibri" w:hAnsi="Times New Roman" w:cs="Times New Roman"/>
          <w:sz w:val="24"/>
          <w:szCs w:val="20"/>
          <w:bdr w:val="none" w:sz="0" w:space="0" w:color="auto" w:frame="1"/>
          <w:lang w:eastAsia="ru-RU"/>
        </w:rPr>
        <w:t>социальное;</w:t>
      </w:r>
    </w:p>
    <w:p w:rsidR="00EC1131" w:rsidRPr="00EC1131" w:rsidRDefault="00EC1131" w:rsidP="00AE679A">
      <w:pPr>
        <w:numPr>
          <w:ilvl w:val="0"/>
          <w:numId w:val="2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</w:pPr>
      <w:r w:rsidRPr="00EC1131">
        <w:rPr>
          <w:rFonts w:ascii="Times New Roman" w:eastAsia="Calibri" w:hAnsi="Times New Roman" w:cs="Times New Roman"/>
          <w:sz w:val="24"/>
          <w:szCs w:val="20"/>
          <w:bdr w:val="none" w:sz="0" w:space="0" w:color="auto" w:frame="1"/>
          <w:lang w:eastAsia="ru-RU"/>
        </w:rPr>
        <w:t>проектирование;</w:t>
      </w:r>
    </w:p>
    <w:p w:rsidR="00EC1131" w:rsidRPr="00EC1131" w:rsidRDefault="00EC1131" w:rsidP="00AE679A">
      <w:pPr>
        <w:numPr>
          <w:ilvl w:val="0"/>
          <w:numId w:val="2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</w:pPr>
      <w:r w:rsidRPr="00EC1131">
        <w:rPr>
          <w:rFonts w:ascii="Times New Roman" w:eastAsia="Calibri" w:hAnsi="Times New Roman" w:cs="Times New Roman"/>
          <w:sz w:val="24"/>
          <w:szCs w:val="20"/>
          <w:bdr w:val="none" w:sz="0" w:space="0" w:color="auto" w:frame="1"/>
          <w:lang w:eastAsia="ru-RU"/>
        </w:rPr>
        <w:t>исследовательское;</w:t>
      </w:r>
    </w:p>
    <w:p w:rsidR="00EC1131" w:rsidRPr="00EC1131" w:rsidRDefault="00EC1131" w:rsidP="00AE679A">
      <w:pPr>
        <w:numPr>
          <w:ilvl w:val="0"/>
          <w:numId w:val="2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</w:pPr>
      <w:r w:rsidRPr="00EC1131">
        <w:rPr>
          <w:rFonts w:ascii="Times New Roman" w:eastAsia="Calibri" w:hAnsi="Times New Roman" w:cs="Times New Roman"/>
          <w:sz w:val="24"/>
          <w:szCs w:val="20"/>
          <w:bdr w:val="none" w:sz="0" w:space="0" w:color="auto" w:frame="1"/>
          <w:lang w:eastAsia="ru-RU"/>
        </w:rPr>
        <w:t>инженерное;</w:t>
      </w:r>
    </w:p>
    <w:p w:rsidR="00EC1131" w:rsidRPr="00EC1131" w:rsidRDefault="00EC1131" w:rsidP="00AE679A">
      <w:pPr>
        <w:numPr>
          <w:ilvl w:val="0"/>
          <w:numId w:val="2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0"/>
          <w:bdr w:val="none" w:sz="0" w:space="0" w:color="auto" w:frame="1"/>
          <w:lang w:eastAsia="ru-RU"/>
        </w:rPr>
      </w:pPr>
      <w:r w:rsidRPr="00EC1131">
        <w:rPr>
          <w:rFonts w:ascii="Times New Roman" w:eastAsia="Calibri" w:hAnsi="Times New Roman" w:cs="Times New Roman"/>
          <w:sz w:val="24"/>
          <w:szCs w:val="20"/>
          <w:bdr w:val="none" w:sz="0" w:space="0" w:color="auto" w:frame="1"/>
          <w:lang w:eastAsia="ru-RU"/>
        </w:rPr>
        <w:t>информационное.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проект выполняется обучающимся в течение двух лет в рамках учебного времени, специально отведенного учебным планом. Работа </w:t>
      </w:r>
      <w:proofErr w:type="gramStart"/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индивидуальным проектом выстраивается в соответствии с Положением об индивидуальном итоговом проекте в 10-11 классах.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учебного плана МБОУ «Юнкюрская СОШ им. В.И.Сергеева» осуществляется из числа учебных предметов из следующих обязательных предметных областей: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Предметная область «Русский язык и литература»</w:t>
      </w: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 учебные предметы «Русский язык» (углубленный уровень) и «Литература» (базовый уровень).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Предметная область «Иностранный язык»</w:t>
      </w: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 учебный предмет «Английский язык» (базовый уровень).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Предметная область «Общественные науки»</w:t>
      </w: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 учебные предметы «История» (базовый уровень), «География» (базовый уровень), «Обществознание» (базовый уровень).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Предметная область «Математика и информатика»,</w:t>
      </w: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включающая учебные предметы «Математика» (включая алгебру и начала математического анализа, геометрию) (углубленный уровень), «Информатика» (базовый уровень).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Предметная область «Естественные науки»,</w:t>
      </w: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включающая учебные предметы «Физика» (базовый уровень), «Химия» (базовый уровень), «Биология»  (базовый уровень), «Астрономия» (базовый уровень).</w:t>
      </w:r>
    </w:p>
    <w:p w:rsidR="00EC1131" w:rsidRPr="00EC1131" w:rsidRDefault="00EC1131" w:rsidP="00AE6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Предметная область «Физическая культура, основы безопасности жизнедеятельности»</w:t>
      </w: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 учебные предметы «Физическая культура» (базовый уровень), «Основы безопасности жизнедеятельности» (базовый уровень).</w:t>
      </w:r>
    </w:p>
    <w:p w:rsidR="00EC1131" w:rsidRPr="00EC1131" w:rsidRDefault="00EC1131" w:rsidP="00AE679A">
      <w:pPr>
        <w:shd w:val="clear" w:color="auto" w:fill="FFFFFF"/>
        <w:spacing w:after="0" w:line="36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промежуточной аттестации осуществляется согласно </w:t>
      </w:r>
      <w:r w:rsidRPr="00EC11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Положению о проведении  </w:t>
      </w:r>
      <w:r w:rsidRPr="00EC113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промежуточной аттестации учащихся  и осуществлении текущего контроля их успеваемости.</w:t>
      </w:r>
    </w:p>
    <w:p w:rsidR="00EC1131" w:rsidRPr="00EC1131" w:rsidRDefault="00EC1131" w:rsidP="00AE679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1131" w:rsidRPr="00EC1131" w:rsidRDefault="00EC1131" w:rsidP="00B633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1131">
        <w:rPr>
          <w:rFonts w:ascii="Times New Roman" w:eastAsia="Calibri" w:hAnsi="Times New Roman" w:cs="Times New Roman"/>
          <w:b/>
          <w:bCs/>
          <w:sz w:val="24"/>
          <w:szCs w:val="24"/>
        </w:rPr>
        <w:t>Недельный учебный план общеобразовательной программы</w:t>
      </w:r>
    </w:p>
    <w:p w:rsidR="00EC1131" w:rsidRPr="00EC1131" w:rsidRDefault="00EC1131" w:rsidP="00B633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1131">
        <w:rPr>
          <w:rFonts w:ascii="Times New Roman" w:eastAsia="Calibri" w:hAnsi="Times New Roman" w:cs="Times New Roman"/>
          <w:b/>
          <w:bCs/>
          <w:sz w:val="24"/>
          <w:szCs w:val="24"/>
        </w:rPr>
        <w:t>среднего общего образования</w:t>
      </w:r>
    </w:p>
    <w:p w:rsidR="00EC1131" w:rsidRPr="00EC1131" w:rsidRDefault="00EC1131" w:rsidP="00B6331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9674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570"/>
        <w:gridCol w:w="1191"/>
        <w:gridCol w:w="1570"/>
        <w:gridCol w:w="1124"/>
      </w:tblGrid>
      <w:tr w:rsidR="00EC1131" w:rsidRPr="00AE679A" w:rsidTr="00EC1131">
        <w:tc>
          <w:tcPr>
            <w:tcW w:w="2093" w:type="dxa"/>
            <w:vMerge w:val="restart"/>
          </w:tcPr>
          <w:p w:rsidR="00EC1131" w:rsidRPr="00AE679A" w:rsidRDefault="00EC1131" w:rsidP="00B63318">
            <w:pPr>
              <w:suppressAutoHyphens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E679A">
              <w:rPr>
                <w:rFonts w:eastAsia="Calibri"/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2126" w:type="dxa"/>
            <w:vMerge w:val="restart"/>
          </w:tcPr>
          <w:p w:rsidR="00EC1131" w:rsidRPr="00AE679A" w:rsidRDefault="00EC1131" w:rsidP="00B63318">
            <w:pPr>
              <w:suppressAutoHyphens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E679A">
              <w:rPr>
                <w:rFonts w:eastAsia="Calibri"/>
                <w:b/>
                <w:sz w:val="22"/>
                <w:szCs w:val="22"/>
              </w:rPr>
              <w:t xml:space="preserve">Учебные предметы </w:t>
            </w:r>
          </w:p>
        </w:tc>
        <w:tc>
          <w:tcPr>
            <w:tcW w:w="2761" w:type="dxa"/>
            <w:gridSpan w:val="2"/>
          </w:tcPr>
          <w:p w:rsidR="00EC1131" w:rsidRPr="00AE679A" w:rsidRDefault="00EC1131" w:rsidP="00B6331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E679A">
              <w:rPr>
                <w:rFonts w:eastAsia="Calibri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2694" w:type="dxa"/>
            <w:gridSpan w:val="2"/>
          </w:tcPr>
          <w:p w:rsidR="00EC1131" w:rsidRPr="00AE679A" w:rsidRDefault="00EC1131" w:rsidP="00B6331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E679A">
              <w:rPr>
                <w:rFonts w:eastAsia="Calibri"/>
                <w:b/>
                <w:sz w:val="22"/>
                <w:szCs w:val="22"/>
              </w:rPr>
              <w:t>Кол-во часов</w:t>
            </w:r>
          </w:p>
        </w:tc>
      </w:tr>
      <w:tr w:rsidR="00EC1131" w:rsidRPr="00AE679A" w:rsidTr="00EC1131">
        <w:tc>
          <w:tcPr>
            <w:tcW w:w="2093" w:type="dxa"/>
            <w:vMerge/>
          </w:tcPr>
          <w:p w:rsidR="00EC1131" w:rsidRPr="00AE679A" w:rsidRDefault="00EC1131" w:rsidP="00B63318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61" w:type="dxa"/>
            <w:gridSpan w:val="2"/>
          </w:tcPr>
          <w:p w:rsidR="00EC1131" w:rsidRPr="00AE679A" w:rsidRDefault="00EC1131" w:rsidP="00B63318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10 класс</w:t>
            </w:r>
          </w:p>
        </w:tc>
        <w:tc>
          <w:tcPr>
            <w:tcW w:w="2694" w:type="dxa"/>
            <w:gridSpan w:val="2"/>
          </w:tcPr>
          <w:p w:rsidR="00EC1131" w:rsidRPr="00AE679A" w:rsidRDefault="00EC1131" w:rsidP="00B63318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11 класс</w:t>
            </w:r>
          </w:p>
        </w:tc>
      </w:tr>
      <w:tr w:rsidR="00EC1131" w:rsidRPr="00AE679A" w:rsidTr="00EC1131">
        <w:tc>
          <w:tcPr>
            <w:tcW w:w="2093" w:type="dxa"/>
            <w:vMerge/>
          </w:tcPr>
          <w:p w:rsidR="00EC1131" w:rsidRPr="00AE679A" w:rsidRDefault="00EC1131" w:rsidP="00B63318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углубленный</w:t>
            </w: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базовый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углубленный</w:t>
            </w: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базовый</w:t>
            </w:r>
          </w:p>
        </w:tc>
      </w:tr>
      <w:tr w:rsidR="00AE679A" w:rsidRPr="00AE679A" w:rsidTr="006E1A2B">
        <w:tc>
          <w:tcPr>
            <w:tcW w:w="9674" w:type="dxa"/>
            <w:gridSpan w:val="6"/>
          </w:tcPr>
          <w:p w:rsidR="00AE679A" w:rsidRPr="00AE679A" w:rsidRDefault="00AE679A" w:rsidP="00B63318">
            <w:pPr>
              <w:suppressAutoHyphens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 xml:space="preserve">                                     </w:t>
            </w:r>
            <w:r w:rsidRPr="00AE679A">
              <w:rPr>
                <w:rFonts w:eastAsia="Calibri"/>
                <w:b/>
                <w:i/>
                <w:sz w:val="22"/>
                <w:szCs w:val="22"/>
              </w:rPr>
              <w:t>Обязательная часть</w:t>
            </w:r>
          </w:p>
        </w:tc>
      </w:tr>
      <w:tr w:rsidR="00EC1131" w:rsidRPr="00AE679A" w:rsidTr="00EC1131">
        <w:tc>
          <w:tcPr>
            <w:tcW w:w="2093" w:type="dxa"/>
            <w:vMerge w:val="restart"/>
          </w:tcPr>
          <w:p w:rsidR="00EC1131" w:rsidRPr="00AE679A" w:rsidRDefault="00EC1131" w:rsidP="00B63318">
            <w:pPr>
              <w:suppressAutoHyphens/>
              <w:rPr>
                <w:rFonts w:eastAsia="Calibri"/>
                <w:bCs/>
                <w:sz w:val="22"/>
                <w:szCs w:val="22"/>
              </w:rPr>
            </w:pPr>
            <w:r w:rsidRPr="00AE679A">
              <w:rPr>
                <w:rFonts w:eastAsia="Calibri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bCs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</w:tr>
      <w:tr w:rsidR="00EC1131" w:rsidRPr="00AE679A" w:rsidTr="00EC1131">
        <w:tc>
          <w:tcPr>
            <w:tcW w:w="2093" w:type="dxa"/>
            <w:vMerge/>
          </w:tcPr>
          <w:p w:rsidR="00EC1131" w:rsidRPr="00AE679A" w:rsidRDefault="00EC1131" w:rsidP="00B63318">
            <w:pPr>
              <w:suppressAutoHyphens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bCs/>
                <w:sz w:val="22"/>
                <w:szCs w:val="22"/>
              </w:rPr>
              <w:t>Литература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EC1131" w:rsidRPr="00AE679A" w:rsidTr="00EC1131">
        <w:tc>
          <w:tcPr>
            <w:tcW w:w="2093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bCs/>
                <w:sz w:val="22"/>
                <w:szCs w:val="22"/>
              </w:rPr>
            </w:pPr>
            <w:r w:rsidRPr="00AE679A">
              <w:rPr>
                <w:rFonts w:eastAsia="Calibri"/>
                <w:bCs/>
                <w:sz w:val="22"/>
                <w:szCs w:val="22"/>
              </w:rPr>
              <w:t>Иностранные языки</w:t>
            </w: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bCs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EC1131" w:rsidRPr="00AE679A" w:rsidTr="00EC1131">
        <w:tc>
          <w:tcPr>
            <w:tcW w:w="2093" w:type="dxa"/>
            <w:vMerge w:val="restart"/>
          </w:tcPr>
          <w:p w:rsidR="00EC1131" w:rsidRPr="00AE679A" w:rsidRDefault="00EC1131" w:rsidP="00B63318">
            <w:pPr>
              <w:suppressAutoHyphens/>
              <w:rPr>
                <w:rFonts w:eastAsia="Calibri"/>
                <w:bCs/>
                <w:sz w:val="22"/>
                <w:szCs w:val="22"/>
              </w:rPr>
            </w:pPr>
            <w:r w:rsidRPr="00AE679A">
              <w:rPr>
                <w:rFonts w:eastAsia="Calibri"/>
                <w:bCs/>
                <w:sz w:val="22"/>
                <w:szCs w:val="22"/>
              </w:rPr>
              <w:t>Общественные науки</w:t>
            </w: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EC1131" w:rsidRPr="00AE679A" w:rsidTr="00EC1131">
        <w:tc>
          <w:tcPr>
            <w:tcW w:w="2093" w:type="dxa"/>
            <w:vMerge/>
          </w:tcPr>
          <w:p w:rsidR="00EC1131" w:rsidRPr="00AE679A" w:rsidRDefault="00EC1131" w:rsidP="00B63318">
            <w:pPr>
              <w:suppressAutoHyphens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География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C1131" w:rsidRPr="00AE679A" w:rsidTr="00EC1131">
        <w:tc>
          <w:tcPr>
            <w:tcW w:w="2093" w:type="dxa"/>
            <w:vMerge/>
          </w:tcPr>
          <w:p w:rsidR="00EC1131" w:rsidRPr="00AE679A" w:rsidRDefault="00EC1131" w:rsidP="00B63318">
            <w:pPr>
              <w:suppressAutoHyphens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Обществознание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EC1131" w:rsidRPr="00AE679A" w:rsidTr="00EC1131">
        <w:tc>
          <w:tcPr>
            <w:tcW w:w="2093" w:type="dxa"/>
            <w:vMerge w:val="restart"/>
          </w:tcPr>
          <w:p w:rsidR="00EC1131" w:rsidRPr="00AE679A" w:rsidRDefault="00EC1131" w:rsidP="00B63318">
            <w:pPr>
              <w:suppressAutoHyphens/>
              <w:rPr>
                <w:rFonts w:eastAsia="Calibri"/>
                <w:bCs/>
                <w:sz w:val="22"/>
                <w:szCs w:val="22"/>
              </w:rPr>
            </w:pPr>
            <w:r w:rsidRPr="00AE679A">
              <w:rPr>
                <w:rFonts w:eastAsia="Calibri"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bCs/>
                <w:sz w:val="22"/>
                <w:szCs w:val="22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</w:tr>
      <w:tr w:rsidR="00EC1131" w:rsidRPr="00AE679A" w:rsidTr="00EC1131">
        <w:tc>
          <w:tcPr>
            <w:tcW w:w="2093" w:type="dxa"/>
            <w:vMerge/>
          </w:tcPr>
          <w:p w:rsidR="00EC1131" w:rsidRPr="00AE679A" w:rsidRDefault="00EC1131" w:rsidP="00B63318">
            <w:pPr>
              <w:suppressAutoHyphens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Информатика</w:t>
            </w:r>
            <w:r w:rsidR="00501D06">
              <w:rPr>
                <w:rFonts w:eastAsia="Calibri"/>
                <w:sz w:val="22"/>
                <w:szCs w:val="22"/>
              </w:rPr>
              <w:t xml:space="preserve"> и ИКТ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C1131" w:rsidRPr="00AE679A" w:rsidTr="00EC1131">
        <w:tc>
          <w:tcPr>
            <w:tcW w:w="2093" w:type="dxa"/>
            <w:vMerge w:val="restart"/>
          </w:tcPr>
          <w:p w:rsidR="00EC1131" w:rsidRPr="00AE679A" w:rsidRDefault="00EC1131" w:rsidP="00B63318">
            <w:pPr>
              <w:suppressAutoHyphens/>
              <w:rPr>
                <w:rFonts w:eastAsia="Calibri"/>
                <w:bCs/>
                <w:sz w:val="22"/>
                <w:szCs w:val="22"/>
              </w:rPr>
            </w:pPr>
            <w:r w:rsidRPr="00AE679A">
              <w:rPr>
                <w:rFonts w:eastAsia="Calibri"/>
                <w:bCs/>
                <w:sz w:val="22"/>
                <w:szCs w:val="22"/>
              </w:rPr>
              <w:t>Естественные науки</w:t>
            </w: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EC1131" w:rsidRPr="00AE679A" w:rsidTr="00EC1131">
        <w:tc>
          <w:tcPr>
            <w:tcW w:w="2093" w:type="dxa"/>
            <w:vMerge/>
          </w:tcPr>
          <w:p w:rsidR="00EC1131" w:rsidRPr="00AE679A" w:rsidRDefault="00EC1131" w:rsidP="00B63318">
            <w:pPr>
              <w:suppressAutoHyphens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C1131" w:rsidRPr="00AE679A" w:rsidTr="00EC1131">
        <w:tc>
          <w:tcPr>
            <w:tcW w:w="2093" w:type="dxa"/>
            <w:vMerge/>
          </w:tcPr>
          <w:p w:rsidR="00EC1131" w:rsidRPr="00AE679A" w:rsidRDefault="00EC1131" w:rsidP="00B63318">
            <w:pPr>
              <w:suppressAutoHyphens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Биология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C1131" w:rsidRPr="00AE679A" w:rsidTr="00EC1131">
        <w:tc>
          <w:tcPr>
            <w:tcW w:w="2093" w:type="dxa"/>
            <w:vMerge/>
          </w:tcPr>
          <w:p w:rsidR="00EC1131" w:rsidRPr="00AE679A" w:rsidRDefault="00EC1131" w:rsidP="00B63318">
            <w:pPr>
              <w:suppressAutoHyphens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Астрономия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C1131" w:rsidRPr="00AE679A" w:rsidTr="00EC1131">
        <w:tc>
          <w:tcPr>
            <w:tcW w:w="2093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bCs/>
                <w:sz w:val="22"/>
                <w:szCs w:val="22"/>
              </w:rPr>
            </w:pPr>
            <w:r w:rsidRPr="00AE679A">
              <w:rPr>
                <w:rFonts w:eastAsia="Calibri"/>
                <w:bCs/>
                <w:sz w:val="22"/>
                <w:szCs w:val="22"/>
              </w:rPr>
              <w:t>ФК, экология и основы безопасности жизнедеятельности</w:t>
            </w: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EC1131" w:rsidRPr="00AE679A" w:rsidTr="00EC1131">
        <w:tc>
          <w:tcPr>
            <w:tcW w:w="2093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bCs/>
                <w:sz w:val="22"/>
                <w:szCs w:val="22"/>
              </w:rPr>
            </w:pPr>
            <w:r w:rsidRPr="00AE679A">
              <w:rPr>
                <w:rFonts w:eastAsia="Calibri"/>
                <w:bCs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C1131" w:rsidRPr="00AE679A" w:rsidTr="00AE679A">
        <w:trPr>
          <w:trHeight w:val="648"/>
        </w:trPr>
        <w:tc>
          <w:tcPr>
            <w:tcW w:w="2093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AE679A">
              <w:rPr>
                <w:rFonts w:eastAsia="Calibri"/>
                <w:b/>
                <w:bCs/>
                <w:sz w:val="22"/>
                <w:szCs w:val="22"/>
              </w:rPr>
              <w:t>Индивидуальный проект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C1131" w:rsidRPr="00AE679A" w:rsidTr="00EC1131">
        <w:tc>
          <w:tcPr>
            <w:tcW w:w="2093" w:type="dxa"/>
            <w:vMerge w:val="restart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81" w:type="dxa"/>
            <w:gridSpan w:val="5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AE679A">
              <w:rPr>
                <w:rFonts w:eastAsia="Calibri"/>
                <w:b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EC1131" w:rsidRPr="00AE679A" w:rsidTr="00EC1131">
        <w:tc>
          <w:tcPr>
            <w:tcW w:w="2093" w:type="dxa"/>
            <w:vMerge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  <w:highlight w:val="yellow"/>
              </w:rPr>
            </w:pPr>
            <w:r w:rsidRPr="00AE679A">
              <w:rPr>
                <w:rFonts w:eastAsia="Calibri"/>
                <w:sz w:val="22"/>
                <w:szCs w:val="22"/>
              </w:rPr>
              <w:t>Экономика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0,5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0,5</w:t>
            </w:r>
          </w:p>
        </w:tc>
      </w:tr>
      <w:tr w:rsidR="00EC1131" w:rsidRPr="00AE679A" w:rsidTr="00EC1131">
        <w:tc>
          <w:tcPr>
            <w:tcW w:w="2093" w:type="dxa"/>
            <w:vMerge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  <w:highlight w:val="yellow"/>
              </w:rPr>
            </w:pPr>
            <w:r w:rsidRPr="00AE679A">
              <w:rPr>
                <w:sz w:val="22"/>
                <w:szCs w:val="22"/>
                <w:lang w:eastAsia="ru-RU"/>
              </w:rPr>
              <w:t xml:space="preserve"> Право 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0,5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0,5</w:t>
            </w:r>
          </w:p>
        </w:tc>
      </w:tr>
      <w:tr w:rsidR="00EC1131" w:rsidRPr="00AE679A" w:rsidTr="00EC1131">
        <w:tc>
          <w:tcPr>
            <w:tcW w:w="2093" w:type="dxa"/>
            <w:vMerge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  <w:highlight w:val="yellow"/>
              </w:rPr>
            </w:pPr>
            <w:r w:rsidRPr="00AE679A">
              <w:rPr>
                <w:bCs/>
                <w:sz w:val="22"/>
                <w:szCs w:val="22"/>
                <w:lang w:eastAsia="ru-RU"/>
              </w:rPr>
              <w:t>Мировая художественная культура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C1131" w:rsidRPr="00AE679A" w:rsidTr="00EC1131">
        <w:tc>
          <w:tcPr>
            <w:tcW w:w="2093" w:type="dxa"/>
            <w:vMerge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  <w:highlight w:val="yellow"/>
              </w:rPr>
            </w:pPr>
            <w:r w:rsidRPr="00AE679A">
              <w:rPr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C1131" w:rsidRPr="00AE679A" w:rsidTr="00EC1131">
        <w:tc>
          <w:tcPr>
            <w:tcW w:w="2093" w:type="dxa"/>
            <w:vMerge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  <w:highlight w:val="yellow"/>
              </w:rPr>
            </w:pPr>
            <w:r w:rsidRPr="00AE679A">
              <w:rPr>
                <w:rFonts w:eastAsia="Calibri"/>
                <w:sz w:val="22"/>
                <w:szCs w:val="22"/>
              </w:rPr>
              <w:t>Этика и психология семейной жизни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EC1131" w:rsidRPr="00AE679A" w:rsidTr="00EC1131">
        <w:tc>
          <w:tcPr>
            <w:tcW w:w="2093" w:type="dxa"/>
            <w:vMerge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  <w:highlight w:val="yellow"/>
              </w:rPr>
            </w:pPr>
            <w:r w:rsidRPr="00AE679A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EC1131" w:rsidRPr="00AE679A" w:rsidTr="00EC1131">
        <w:tc>
          <w:tcPr>
            <w:tcW w:w="2093" w:type="dxa"/>
            <w:vMerge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  <w:highlight w:val="yellow"/>
              </w:rPr>
            </w:pPr>
            <w:r w:rsidRPr="00AE679A">
              <w:rPr>
                <w:rFonts w:eastAsia="Calibri"/>
                <w:sz w:val="22"/>
                <w:szCs w:val="22"/>
              </w:rPr>
              <w:t>Культура народов Р</w:t>
            </w:r>
            <w:proofErr w:type="gramStart"/>
            <w:r w:rsidRPr="00AE679A">
              <w:rPr>
                <w:rFonts w:eastAsia="Calibri"/>
                <w:sz w:val="22"/>
                <w:szCs w:val="22"/>
              </w:rPr>
              <w:t>С(</w:t>
            </w:r>
            <w:proofErr w:type="gramEnd"/>
            <w:r w:rsidRPr="00AE679A">
              <w:rPr>
                <w:rFonts w:eastAsia="Calibri"/>
                <w:sz w:val="22"/>
                <w:szCs w:val="22"/>
              </w:rPr>
              <w:t>Я)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E679A">
              <w:rPr>
                <w:rFonts w:eastAsia="Calibri"/>
                <w:bCs/>
                <w:sz w:val="22"/>
                <w:szCs w:val="22"/>
              </w:rPr>
              <w:t>1</w:t>
            </w:r>
          </w:p>
        </w:tc>
      </w:tr>
      <w:tr w:rsidR="00EC1131" w:rsidRPr="00AE679A" w:rsidTr="00EC1131">
        <w:tc>
          <w:tcPr>
            <w:tcW w:w="2093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Путь, который мы выбираем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rPr>
                <w:rFonts w:eastAsia="Calibri"/>
                <w:bCs/>
                <w:sz w:val="22"/>
                <w:szCs w:val="22"/>
              </w:rPr>
            </w:pPr>
            <w:r w:rsidRPr="00AE679A">
              <w:rPr>
                <w:rFonts w:eastAsia="Calibri"/>
                <w:bCs/>
                <w:sz w:val="22"/>
                <w:szCs w:val="22"/>
              </w:rPr>
              <w:t>1</w:t>
            </w:r>
          </w:p>
        </w:tc>
      </w:tr>
      <w:tr w:rsidR="00EC1131" w:rsidRPr="00AE679A" w:rsidTr="00EC1131">
        <w:tc>
          <w:tcPr>
            <w:tcW w:w="2093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color w:val="FF0000"/>
                <w:sz w:val="22"/>
                <w:szCs w:val="22"/>
              </w:rPr>
            </w:pPr>
            <w:r w:rsidRPr="00AE679A">
              <w:rPr>
                <w:rFonts w:eastAsia="Calibri"/>
                <w:sz w:val="22"/>
                <w:szCs w:val="22"/>
              </w:rPr>
              <w:t>Шахматы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91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24" w:type="dxa"/>
          </w:tcPr>
          <w:p w:rsidR="00EC1131" w:rsidRPr="00AE679A" w:rsidRDefault="00EC1131" w:rsidP="00B63318">
            <w:pPr>
              <w:rPr>
                <w:rFonts w:eastAsia="Calibri"/>
                <w:bCs/>
                <w:color w:val="FF0000"/>
                <w:sz w:val="22"/>
                <w:szCs w:val="22"/>
              </w:rPr>
            </w:pPr>
            <w:r w:rsidRPr="00AE679A">
              <w:rPr>
                <w:rFonts w:eastAsia="Calibri"/>
                <w:bCs/>
                <w:sz w:val="22"/>
                <w:szCs w:val="22"/>
              </w:rPr>
              <w:t>1</w:t>
            </w:r>
          </w:p>
        </w:tc>
      </w:tr>
      <w:tr w:rsidR="00EC1131" w:rsidRPr="00AE679A" w:rsidTr="00EC1131">
        <w:tc>
          <w:tcPr>
            <w:tcW w:w="2093" w:type="dxa"/>
          </w:tcPr>
          <w:p w:rsidR="00EC1131" w:rsidRPr="00AE679A" w:rsidRDefault="00EC1131" w:rsidP="00B63318">
            <w:pPr>
              <w:suppressAutoHyphens/>
              <w:rPr>
                <w:rFonts w:eastAsia="Calibri"/>
                <w:b/>
                <w:bCs/>
                <w:sz w:val="22"/>
                <w:szCs w:val="22"/>
              </w:rPr>
            </w:pPr>
            <w:r w:rsidRPr="00AE679A">
              <w:rPr>
                <w:rFonts w:eastAsia="Calibri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126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</w:tcPr>
          <w:p w:rsidR="00EC1131" w:rsidRPr="00501D06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501D06">
              <w:rPr>
                <w:rFonts w:eastAsia="Calibri"/>
                <w:b/>
                <w:sz w:val="22"/>
                <w:szCs w:val="22"/>
              </w:rPr>
              <w:t>9</w:t>
            </w:r>
          </w:p>
        </w:tc>
        <w:tc>
          <w:tcPr>
            <w:tcW w:w="1191" w:type="dxa"/>
          </w:tcPr>
          <w:p w:rsidR="00EC1131" w:rsidRPr="00501D06" w:rsidRDefault="00EC1131" w:rsidP="00B63318">
            <w:pPr>
              <w:suppressAutoHyphens/>
              <w:rPr>
                <w:rFonts w:eastAsia="Calibri"/>
                <w:b/>
                <w:sz w:val="22"/>
                <w:szCs w:val="22"/>
              </w:rPr>
            </w:pPr>
            <w:r w:rsidRPr="00501D06">
              <w:rPr>
                <w:rFonts w:eastAsia="Calibri"/>
                <w:b/>
                <w:sz w:val="22"/>
                <w:szCs w:val="22"/>
              </w:rPr>
              <w:t>28</w:t>
            </w:r>
          </w:p>
        </w:tc>
        <w:tc>
          <w:tcPr>
            <w:tcW w:w="1570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E679A">
              <w:rPr>
                <w:rFonts w:eastAsia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24" w:type="dxa"/>
          </w:tcPr>
          <w:p w:rsidR="00EC1131" w:rsidRPr="00AE679A" w:rsidRDefault="00EC1131" w:rsidP="00B6331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E679A">
              <w:rPr>
                <w:rFonts w:eastAsia="Calibri"/>
                <w:b/>
                <w:bCs/>
                <w:sz w:val="22"/>
                <w:szCs w:val="22"/>
              </w:rPr>
              <w:t>28</w:t>
            </w:r>
          </w:p>
        </w:tc>
      </w:tr>
    </w:tbl>
    <w:p w:rsidR="00AE679A" w:rsidRDefault="00AE679A" w:rsidP="00B63318">
      <w:pPr>
        <w:widowControl w:val="0"/>
        <w:autoSpaceDE w:val="0"/>
        <w:autoSpaceDN w:val="0"/>
        <w:spacing w:before="90"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131" w:rsidRPr="00EC1131" w:rsidRDefault="00EC1131" w:rsidP="00B63318">
      <w:pPr>
        <w:widowControl w:val="0"/>
        <w:autoSpaceDE w:val="0"/>
        <w:autoSpaceDN w:val="0"/>
        <w:spacing w:before="90"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13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AE679A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EC1131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="00AE6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131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="00AE6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13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AE6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13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E6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131">
        <w:rPr>
          <w:rFonts w:ascii="Times New Roman" w:eastAsia="Times New Roman" w:hAnsi="Times New Roman" w:cs="Times New Roman"/>
          <w:sz w:val="24"/>
          <w:szCs w:val="24"/>
        </w:rPr>
        <w:t>класса</w:t>
      </w:r>
    </w:p>
    <w:p w:rsidR="00EC1131" w:rsidRPr="00EC1131" w:rsidRDefault="00EC1131" w:rsidP="00B63318">
      <w:pPr>
        <w:widowControl w:val="0"/>
        <w:autoSpaceDE w:val="0"/>
        <w:autoSpaceDN w:val="0"/>
        <w:spacing w:before="90"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677"/>
        <w:gridCol w:w="3828"/>
      </w:tblGrid>
      <w:tr w:rsidR="00EC1131" w:rsidRPr="00EC1131" w:rsidTr="00EC1131">
        <w:trPr>
          <w:trHeight w:val="582"/>
        </w:trPr>
        <w:tc>
          <w:tcPr>
            <w:tcW w:w="1135" w:type="dxa"/>
          </w:tcPr>
          <w:p w:rsidR="00EC1131" w:rsidRPr="00EC1131" w:rsidRDefault="00EC1131" w:rsidP="00B6331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C1131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4677" w:type="dxa"/>
          </w:tcPr>
          <w:p w:rsidR="00EC1131" w:rsidRPr="00EC1131" w:rsidRDefault="00EC1131" w:rsidP="00AE679A">
            <w:pPr>
              <w:spacing w:line="270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EC1131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3828" w:type="dxa"/>
          </w:tcPr>
          <w:p w:rsidR="00EC1131" w:rsidRPr="00EC1131" w:rsidRDefault="00EC1131" w:rsidP="00AE679A">
            <w:pPr>
              <w:tabs>
                <w:tab w:val="left" w:pos="1122"/>
              </w:tabs>
              <w:spacing w:line="268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EC1131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EC1131">
              <w:rPr>
                <w:rFonts w:ascii="Times New Roman" w:eastAsia="Times New Roman" w:hAnsi="Times New Roman" w:cs="Times New Roman"/>
                <w:sz w:val="24"/>
              </w:rPr>
              <w:tab/>
              <w:t>промежуточной</w:t>
            </w:r>
          </w:p>
          <w:p w:rsidR="00EC1131" w:rsidRPr="00EC1131" w:rsidRDefault="00EC1131" w:rsidP="00AE679A">
            <w:pPr>
              <w:spacing w:before="12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EC1131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</w:p>
        </w:tc>
      </w:tr>
      <w:tr w:rsidR="00EC1131" w:rsidRPr="00EC1131" w:rsidTr="00EC1131">
        <w:trPr>
          <w:trHeight w:val="299"/>
        </w:trPr>
        <w:tc>
          <w:tcPr>
            <w:tcW w:w="1135" w:type="dxa"/>
          </w:tcPr>
          <w:p w:rsidR="00EC1131" w:rsidRPr="00EC1131" w:rsidRDefault="00EC1131" w:rsidP="00B6331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C113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677" w:type="dxa"/>
          </w:tcPr>
          <w:p w:rsidR="00EC1131" w:rsidRPr="00EC1131" w:rsidRDefault="00EC1131" w:rsidP="00AE679A">
            <w:pPr>
              <w:spacing w:line="270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EC1131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828" w:type="dxa"/>
          </w:tcPr>
          <w:p w:rsidR="00EC1131" w:rsidRPr="00EC1131" w:rsidRDefault="00EC1131" w:rsidP="00AE679A">
            <w:pPr>
              <w:spacing w:line="270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EC1131"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</w:p>
        </w:tc>
      </w:tr>
      <w:tr w:rsidR="00EC1131" w:rsidRPr="00EC1131" w:rsidTr="00EC1131">
        <w:trPr>
          <w:trHeight w:val="297"/>
        </w:trPr>
        <w:tc>
          <w:tcPr>
            <w:tcW w:w="1135" w:type="dxa"/>
          </w:tcPr>
          <w:p w:rsidR="00EC1131" w:rsidRPr="00EC1131" w:rsidRDefault="00EC1131" w:rsidP="00B633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EC1131" w:rsidRPr="00EC1131" w:rsidRDefault="00EC1131" w:rsidP="00AE679A">
            <w:pPr>
              <w:spacing w:line="270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EC1131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828" w:type="dxa"/>
          </w:tcPr>
          <w:p w:rsidR="00EC1131" w:rsidRPr="00EC1131" w:rsidRDefault="00EC1131" w:rsidP="00AE679A">
            <w:pPr>
              <w:spacing w:line="270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EC1131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r w:rsidR="00497D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</w:tr>
      <w:tr w:rsidR="00EC1131" w:rsidRPr="00EC1131" w:rsidTr="00EC1131">
        <w:trPr>
          <w:trHeight w:val="297"/>
        </w:trPr>
        <w:tc>
          <w:tcPr>
            <w:tcW w:w="1135" w:type="dxa"/>
          </w:tcPr>
          <w:p w:rsidR="00EC1131" w:rsidRPr="00EC1131" w:rsidRDefault="00EC1131" w:rsidP="00B633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EC1131" w:rsidRPr="00EC1131" w:rsidRDefault="00EC1131" w:rsidP="00AE679A">
            <w:pPr>
              <w:spacing w:line="270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EC1131">
              <w:rPr>
                <w:rFonts w:ascii="Times New Roman" w:eastAsia="Times New Roman" w:hAnsi="Times New Roman" w:cs="Times New Roman"/>
                <w:sz w:val="24"/>
              </w:rPr>
              <w:t>Индивидуальный</w:t>
            </w:r>
            <w:r w:rsidR="00497D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</w:p>
        </w:tc>
        <w:tc>
          <w:tcPr>
            <w:tcW w:w="3828" w:type="dxa"/>
          </w:tcPr>
          <w:p w:rsidR="00EC1131" w:rsidRPr="00EC1131" w:rsidRDefault="00EC1131" w:rsidP="00AE679A">
            <w:pPr>
              <w:spacing w:line="270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EC1131">
              <w:rPr>
                <w:rFonts w:ascii="Times New Roman" w:eastAsia="Times New Roman" w:hAnsi="Times New Roman" w:cs="Times New Roman"/>
                <w:sz w:val="24"/>
              </w:rPr>
              <w:t>Защита</w:t>
            </w:r>
            <w:r w:rsidR="00497D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C1131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</w:p>
        </w:tc>
      </w:tr>
      <w:tr w:rsidR="00EC1131" w:rsidRPr="00EC1131" w:rsidTr="00EC1131">
        <w:trPr>
          <w:trHeight w:val="650"/>
        </w:trPr>
        <w:tc>
          <w:tcPr>
            <w:tcW w:w="1135" w:type="dxa"/>
          </w:tcPr>
          <w:p w:rsidR="00EC1131" w:rsidRPr="00EC1131" w:rsidRDefault="00EC1131" w:rsidP="00B633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EC1131" w:rsidRPr="00497D24" w:rsidRDefault="00EC1131" w:rsidP="00AE679A">
            <w:pPr>
              <w:tabs>
                <w:tab w:val="left" w:pos="141"/>
                <w:tab w:val="left" w:pos="2429"/>
              </w:tabs>
              <w:spacing w:line="247" w:lineRule="auto"/>
              <w:ind w:left="141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97D2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Обществознание,</w:t>
            </w:r>
            <w:r w:rsidR="00497D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97D2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Физика,</w:t>
            </w:r>
            <w:r w:rsidRPr="00497D2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История</w:t>
            </w:r>
            <w:r w:rsidRPr="00497D2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97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(по</w:t>
            </w:r>
            <w:r w:rsidR="00497D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97D2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выбору)</w:t>
            </w:r>
          </w:p>
        </w:tc>
        <w:tc>
          <w:tcPr>
            <w:tcW w:w="3828" w:type="dxa"/>
          </w:tcPr>
          <w:p w:rsidR="00EC1131" w:rsidRPr="00EC1131" w:rsidRDefault="00EC1131" w:rsidP="00AE679A">
            <w:pPr>
              <w:spacing w:line="273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EC1131">
              <w:rPr>
                <w:rFonts w:ascii="Times New Roman" w:eastAsia="Times New Roman" w:hAnsi="Times New Roman" w:cs="Times New Roman"/>
                <w:sz w:val="24"/>
              </w:rPr>
              <w:t>Тестирование в формате ЕГЭ</w:t>
            </w:r>
          </w:p>
        </w:tc>
      </w:tr>
    </w:tbl>
    <w:p w:rsidR="00EC1131" w:rsidRPr="00EC1131" w:rsidRDefault="00EC1131" w:rsidP="00B63318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197B44" w:rsidRDefault="00197B44" w:rsidP="00B63318"/>
    <w:p w:rsidR="00B63318" w:rsidRDefault="00B63318"/>
    <w:sectPr w:rsidR="00B63318" w:rsidSect="00EC113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07ED7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2EB141F2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и"/>
      <w:lvlJc w:val="left"/>
      <w:pPr>
        <w:ind w:left="0" w:firstLine="0"/>
      </w:pPr>
    </w:lvl>
    <w:lvl w:ilvl="2" w:tplc="FFFFFFFF">
      <w:start w:val="1"/>
      <w:numFmt w:val="bullet"/>
      <w:lvlText w:val="№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41B71EFA"/>
    <w:lvl w:ilvl="0" w:tplc="FFFFFFFF">
      <w:start w:val="1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79E2A9E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7545E146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515F007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5BD062C2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12200854"/>
    <w:lvl w:ilvl="0" w:tplc="FFFFFFFF">
      <w:start w:val="1"/>
      <w:numFmt w:val="bullet"/>
      <w:lvlText w:val="В"/>
      <w:lvlJc w:val="left"/>
      <w:pPr>
        <w:ind w:left="6" w:firstLine="0"/>
      </w:pPr>
    </w:lvl>
    <w:lvl w:ilvl="1" w:tplc="FFFFFFFF">
      <w:start w:val="1"/>
      <w:numFmt w:val="bullet"/>
      <w:lvlText w:val="В"/>
      <w:lvlJc w:val="left"/>
      <w:pPr>
        <w:ind w:left="6" w:firstLine="0"/>
      </w:pPr>
    </w:lvl>
    <w:lvl w:ilvl="2" w:tplc="FFFFFFFF">
      <w:start w:val="1"/>
      <w:numFmt w:val="bullet"/>
      <w:lvlText w:val="В"/>
      <w:lvlJc w:val="left"/>
      <w:pPr>
        <w:ind w:left="6" w:firstLine="0"/>
      </w:pPr>
    </w:lvl>
    <w:lvl w:ilvl="3" w:tplc="FFFFFFFF">
      <w:start w:val="1"/>
      <w:numFmt w:val="bullet"/>
      <w:lvlText w:val=""/>
      <w:lvlJc w:val="left"/>
      <w:pPr>
        <w:ind w:left="6" w:firstLine="0"/>
      </w:pPr>
    </w:lvl>
    <w:lvl w:ilvl="4" w:tplc="FFFFFFFF">
      <w:start w:val="1"/>
      <w:numFmt w:val="bullet"/>
      <w:lvlText w:val=""/>
      <w:lvlJc w:val="left"/>
      <w:pPr>
        <w:ind w:left="6" w:firstLine="0"/>
      </w:pPr>
    </w:lvl>
    <w:lvl w:ilvl="5" w:tplc="FFFFFFFF">
      <w:start w:val="1"/>
      <w:numFmt w:val="bullet"/>
      <w:lvlText w:val=""/>
      <w:lvlJc w:val="left"/>
      <w:pPr>
        <w:ind w:left="6" w:firstLine="0"/>
      </w:pPr>
    </w:lvl>
    <w:lvl w:ilvl="6" w:tplc="FFFFFFFF">
      <w:start w:val="1"/>
      <w:numFmt w:val="bullet"/>
      <w:lvlText w:val=""/>
      <w:lvlJc w:val="left"/>
      <w:pPr>
        <w:ind w:left="6" w:firstLine="0"/>
      </w:pPr>
    </w:lvl>
    <w:lvl w:ilvl="7" w:tplc="FFFFFFFF">
      <w:start w:val="1"/>
      <w:numFmt w:val="bullet"/>
      <w:lvlText w:val=""/>
      <w:lvlJc w:val="left"/>
      <w:pPr>
        <w:ind w:left="6" w:firstLine="0"/>
      </w:pPr>
    </w:lvl>
    <w:lvl w:ilvl="8" w:tplc="FFFFFFFF">
      <w:start w:val="1"/>
      <w:numFmt w:val="bullet"/>
      <w:lvlText w:val=""/>
      <w:lvlJc w:val="left"/>
      <w:pPr>
        <w:ind w:left="6" w:firstLine="0"/>
      </w:pPr>
    </w:lvl>
  </w:abstractNum>
  <w:abstractNum w:abstractNumId="8">
    <w:nsid w:val="00000009"/>
    <w:multiLevelType w:val="hybridMultilevel"/>
    <w:tmpl w:val="4DB127F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A"/>
    <w:multiLevelType w:val="hybridMultilevel"/>
    <w:tmpl w:val="0216231A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B"/>
    <w:multiLevelType w:val="hybridMultilevel"/>
    <w:tmpl w:val="1F16E9E8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C"/>
    <w:multiLevelType w:val="hybridMultilevel"/>
    <w:tmpl w:val="140E0F76"/>
    <w:lvl w:ilvl="0" w:tplc="FFFFFFFF">
      <w:start w:val="2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3352255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30A"/>
    <w:multiLevelType w:val="hybridMultilevel"/>
    <w:tmpl w:val="A54617FA"/>
    <w:lvl w:ilvl="0" w:tplc="318ACF72">
      <w:start w:val="1"/>
      <w:numFmt w:val="decimal"/>
      <w:lvlText w:val="%1"/>
      <w:lvlJc w:val="left"/>
      <w:pPr>
        <w:ind w:left="0" w:firstLine="0"/>
      </w:pPr>
    </w:lvl>
    <w:lvl w:ilvl="1" w:tplc="C5F25E06">
      <w:numFmt w:val="decimal"/>
      <w:lvlText w:val=""/>
      <w:lvlJc w:val="left"/>
      <w:pPr>
        <w:ind w:left="0" w:firstLine="0"/>
      </w:pPr>
    </w:lvl>
    <w:lvl w:ilvl="2" w:tplc="964EC60C">
      <w:numFmt w:val="decimal"/>
      <w:lvlText w:val=""/>
      <w:lvlJc w:val="left"/>
      <w:pPr>
        <w:ind w:left="0" w:firstLine="0"/>
      </w:pPr>
    </w:lvl>
    <w:lvl w:ilvl="3" w:tplc="4D78726E">
      <w:numFmt w:val="decimal"/>
      <w:lvlText w:val=""/>
      <w:lvlJc w:val="left"/>
      <w:pPr>
        <w:ind w:left="0" w:firstLine="0"/>
      </w:pPr>
    </w:lvl>
    <w:lvl w:ilvl="4" w:tplc="4DEA9882">
      <w:numFmt w:val="decimal"/>
      <w:lvlText w:val=""/>
      <w:lvlJc w:val="left"/>
      <w:pPr>
        <w:ind w:left="0" w:firstLine="0"/>
      </w:pPr>
    </w:lvl>
    <w:lvl w:ilvl="5" w:tplc="5680F0D6">
      <w:numFmt w:val="decimal"/>
      <w:lvlText w:val=""/>
      <w:lvlJc w:val="left"/>
      <w:pPr>
        <w:ind w:left="0" w:firstLine="0"/>
      </w:pPr>
    </w:lvl>
    <w:lvl w:ilvl="6" w:tplc="0B16A258">
      <w:numFmt w:val="decimal"/>
      <w:lvlText w:val=""/>
      <w:lvlJc w:val="left"/>
      <w:pPr>
        <w:ind w:left="0" w:firstLine="0"/>
      </w:pPr>
    </w:lvl>
    <w:lvl w:ilvl="7" w:tplc="859411EE">
      <w:numFmt w:val="decimal"/>
      <w:lvlText w:val=""/>
      <w:lvlJc w:val="left"/>
      <w:pPr>
        <w:ind w:left="0" w:firstLine="0"/>
      </w:pPr>
    </w:lvl>
    <w:lvl w:ilvl="8" w:tplc="5784CA60">
      <w:numFmt w:val="decimal"/>
      <w:lvlText w:val=""/>
      <w:lvlJc w:val="left"/>
      <w:pPr>
        <w:ind w:left="0" w:firstLine="0"/>
      </w:pPr>
    </w:lvl>
  </w:abstractNum>
  <w:abstractNum w:abstractNumId="14">
    <w:nsid w:val="01247C43"/>
    <w:multiLevelType w:val="hybridMultilevel"/>
    <w:tmpl w:val="0DCE0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7D51A17"/>
    <w:multiLevelType w:val="hybridMultilevel"/>
    <w:tmpl w:val="17CC6EFA"/>
    <w:lvl w:ilvl="0" w:tplc="F0882C54">
      <w:start w:val="4"/>
      <w:numFmt w:val="decimal"/>
      <w:lvlText w:val="%1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7071CD0"/>
    <w:multiLevelType w:val="hybridMultilevel"/>
    <w:tmpl w:val="3996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2D0AC2"/>
    <w:multiLevelType w:val="hybridMultilevel"/>
    <w:tmpl w:val="E18439C2"/>
    <w:lvl w:ilvl="0" w:tplc="A760C292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01B5F95"/>
    <w:multiLevelType w:val="hybridMultilevel"/>
    <w:tmpl w:val="58EE0BAA"/>
    <w:lvl w:ilvl="0" w:tplc="36597301">
      <w:start w:val="1"/>
      <w:numFmt w:val="decimal"/>
      <w:lvlText w:val="%1."/>
      <w:lvlJc w:val="left"/>
      <w:pPr>
        <w:ind w:left="720" w:hanging="360"/>
      </w:pPr>
    </w:lvl>
    <w:lvl w:ilvl="1" w:tplc="36597301" w:tentative="1">
      <w:start w:val="1"/>
      <w:numFmt w:val="lowerLetter"/>
      <w:lvlText w:val="%2."/>
      <w:lvlJc w:val="left"/>
      <w:pPr>
        <w:ind w:left="1440" w:hanging="360"/>
      </w:pPr>
    </w:lvl>
    <w:lvl w:ilvl="2" w:tplc="36597301" w:tentative="1">
      <w:start w:val="1"/>
      <w:numFmt w:val="lowerRoman"/>
      <w:lvlText w:val="%3."/>
      <w:lvlJc w:val="right"/>
      <w:pPr>
        <w:ind w:left="2160" w:hanging="180"/>
      </w:pPr>
    </w:lvl>
    <w:lvl w:ilvl="3" w:tplc="36597301" w:tentative="1">
      <w:start w:val="1"/>
      <w:numFmt w:val="decimal"/>
      <w:lvlText w:val="%4."/>
      <w:lvlJc w:val="left"/>
      <w:pPr>
        <w:ind w:left="2880" w:hanging="360"/>
      </w:pPr>
    </w:lvl>
    <w:lvl w:ilvl="4" w:tplc="36597301" w:tentative="1">
      <w:start w:val="1"/>
      <w:numFmt w:val="lowerLetter"/>
      <w:lvlText w:val="%5."/>
      <w:lvlJc w:val="left"/>
      <w:pPr>
        <w:ind w:left="3600" w:hanging="360"/>
      </w:pPr>
    </w:lvl>
    <w:lvl w:ilvl="5" w:tplc="36597301" w:tentative="1">
      <w:start w:val="1"/>
      <w:numFmt w:val="lowerRoman"/>
      <w:lvlText w:val="%6."/>
      <w:lvlJc w:val="right"/>
      <w:pPr>
        <w:ind w:left="4320" w:hanging="180"/>
      </w:pPr>
    </w:lvl>
    <w:lvl w:ilvl="6" w:tplc="36597301" w:tentative="1">
      <w:start w:val="1"/>
      <w:numFmt w:val="decimal"/>
      <w:lvlText w:val="%7."/>
      <w:lvlJc w:val="left"/>
      <w:pPr>
        <w:ind w:left="5040" w:hanging="360"/>
      </w:pPr>
    </w:lvl>
    <w:lvl w:ilvl="7" w:tplc="36597301" w:tentative="1">
      <w:start w:val="1"/>
      <w:numFmt w:val="lowerLetter"/>
      <w:lvlText w:val="%8."/>
      <w:lvlJc w:val="left"/>
      <w:pPr>
        <w:ind w:left="5760" w:hanging="360"/>
      </w:pPr>
    </w:lvl>
    <w:lvl w:ilvl="8" w:tplc="365973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C472D"/>
    <w:multiLevelType w:val="multilevel"/>
    <w:tmpl w:val="A6DCB5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0">
    <w:nsid w:val="251979AD"/>
    <w:multiLevelType w:val="hybridMultilevel"/>
    <w:tmpl w:val="74D8FA96"/>
    <w:lvl w:ilvl="0" w:tplc="A7726DBE">
      <w:start w:val="1"/>
      <w:numFmt w:val="bullet"/>
      <w:lvlText w:val="•"/>
      <w:lvlJc w:val="left"/>
      <w:pPr>
        <w:ind w:left="86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26D27CA3"/>
    <w:multiLevelType w:val="hybridMultilevel"/>
    <w:tmpl w:val="B94C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6F0B04"/>
    <w:multiLevelType w:val="hybridMultilevel"/>
    <w:tmpl w:val="667AC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C3242C1"/>
    <w:multiLevelType w:val="hybridMultilevel"/>
    <w:tmpl w:val="3124A41E"/>
    <w:lvl w:ilvl="0" w:tplc="229414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E5BEC"/>
    <w:multiLevelType w:val="hybridMultilevel"/>
    <w:tmpl w:val="FF90C1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3CF375F6"/>
    <w:multiLevelType w:val="hybridMultilevel"/>
    <w:tmpl w:val="72C8D0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3DD67206"/>
    <w:multiLevelType w:val="hybridMultilevel"/>
    <w:tmpl w:val="41E4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0C5194"/>
    <w:multiLevelType w:val="hybridMultilevel"/>
    <w:tmpl w:val="2C0AC218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452B4CE6"/>
    <w:multiLevelType w:val="hybridMultilevel"/>
    <w:tmpl w:val="D406A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65C9D"/>
    <w:multiLevelType w:val="hybridMultilevel"/>
    <w:tmpl w:val="1472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EC096">
      <w:numFmt w:val="bullet"/>
      <w:lvlText w:val=""/>
      <w:lvlJc w:val="left"/>
      <w:pPr>
        <w:ind w:left="1440" w:hanging="360"/>
      </w:pPr>
      <w:rPr>
        <w:rFonts w:ascii="Symbol" w:eastAsiaTheme="minorHAnsi" w:hAnsi="Symbol" w:cstheme="minorBidi" w:hint="default"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1D64B1"/>
    <w:multiLevelType w:val="hybridMultilevel"/>
    <w:tmpl w:val="DE1EDB4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4B374259"/>
    <w:multiLevelType w:val="hybridMultilevel"/>
    <w:tmpl w:val="6AAE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92188"/>
    <w:multiLevelType w:val="hybridMultilevel"/>
    <w:tmpl w:val="C5248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237690"/>
    <w:multiLevelType w:val="hybridMultilevel"/>
    <w:tmpl w:val="8CC8406C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152B34"/>
    <w:multiLevelType w:val="hybridMultilevel"/>
    <w:tmpl w:val="D406985E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774B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89E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E1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AD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4C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A5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21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648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CC5E33"/>
    <w:multiLevelType w:val="hybridMultilevel"/>
    <w:tmpl w:val="089EEA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>
    <w:nsid w:val="64E61A59"/>
    <w:multiLevelType w:val="hybridMultilevel"/>
    <w:tmpl w:val="17CC6EFA"/>
    <w:lvl w:ilvl="0" w:tplc="F0882C54">
      <w:start w:val="4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BD46732"/>
    <w:multiLevelType w:val="hybridMultilevel"/>
    <w:tmpl w:val="D6AE684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>
    <w:nsid w:val="6D216121"/>
    <w:multiLevelType w:val="hybridMultilevel"/>
    <w:tmpl w:val="451A43E6"/>
    <w:lvl w:ilvl="0" w:tplc="A134E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2DD5FEF"/>
    <w:multiLevelType w:val="multilevel"/>
    <w:tmpl w:val="DDC0CB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4614AD"/>
    <w:multiLevelType w:val="hybridMultilevel"/>
    <w:tmpl w:val="1C925796"/>
    <w:lvl w:ilvl="0" w:tplc="7B248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FB4728"/>
    <w:multiLevelType w:val="hybridMultilevel"/>
    <w:tmpl w:val="0C3A56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09507F"/>
    <w:multiLevelType w:val="hybridMultilevel"/>
    <w:tmpl w:val="A11ADD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E54A3C"/>
    <w:multiLevelType w:val="multilevel"/>
    <w:tmpl w:val="75F4A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8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34"/>
  </w:num>
  <w:num w:numId="20">
    <w:abstractNumId w:val="33"/>
  </w:num>
  <w:num w:numId="21">
    <w:abstractNumId w:val="17"/>
  </w:num>
  <w:num w:numId="22">
    <w:abstractNumId w:val="29"/>
  </w:num>
  <w:num w:numId="23">
    <w:abstractNumId w:val="27"/>
  </w:num>
  <w:num w:numId="24">
    <w:abstractNumId w:val="42"/>
  </w:num>
  <w:num w:numId="25">
    <w:abstractNumId w:val="20"/>
  </w:num>
  <w:num w:numId="26">
    <w:abstractNumId w:val="31"/>
  </w:num>
  <w:num w:numId="27">
    <w:abstractNumId w:val="43"/>
  </w:num>
  <w:num w:numId="28">
    <w:abstractNumId w:val="25"/>
  </w:num>
  <w:num w:numId="29">
    <w:abstractNumId w:val="14"/>
  </w:num>
  <w:num w:numId="30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41"/>
  </w:num>
  <w:num w:numId="33">
    <w:abstractNumId w:val="22"/>
  </w:num>
  <w:num w:numId="34">
    <w:abstractNumId w:val="40"/>
  </w:num>
  <w:num w:numId="35">
    <w:abstractNumId w:val="16"/>
  </w:num>
  <w:num w:numId="36">
    <w:abstractNumId w:val="11"/>
  </w:num>
  <w:num w:numId="37">
    <w:abstractNumId w:val="12"/>
  </w:num>
  <w:num w:numId="38">
    <w:abstractNumId w:val="32"/>
  </w:num>
  <w:num w:numId="39">
    <w:abstractNumId w:val="24"/>
  </w:num>
  <w:num w:numId="40">
    <w:abstractNumId w:val="23"/>
  </w:num>
  <w:num w:numId="41">
    <w:abstractNumId w:val="18"/>
  </w:num>
  <w:num w:numId="42">
    <w:abstractNumId w:val="39"/>
  </w:num>
  <w:num w:numId="43">
    <w:abstractNumId w:val="28"/>
  </w:num>
  <w:num w:numId="44">
    <w:abstractNumId w:val="19"/>
  </w:num>
  <w:num w:numId="45">
    <w:abstractNumId w:val="37"/>
  </w:num>
  <w:num w:numId="46">
    <w:abstractNumId w:val="30"/>
  </w:num>
  <w:num w:numId="47">
    <w:abstractNumId w:val="2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197B44"/>
    <w:rsid w:val="00354CC0"/>
    <w:rsid w:val="00497D24"/>
    <w:rsid w:val="004F6507"/>
    <w:rsid w:val="00501D06"/>
    <w:rsid w:val="005D2F80"/>
    <w:rsid w:val="007E07E0"/>
    <w:rsid w:val="00913EC1"/>
    <w:rsid w:val="00971629"/>
    <w:rsid w:val="00A75D13"/>
    <w:rsid w:val="00AC2B83"/>
    <w:rsid w:val="00AE679A"/>
    <w:rsid w:val="00B334C8"/>
    <w:rsid w:val="00B63318"/>
    <w:rsid w:val="00B67A05"/>
    <w:rsid w:val="00B723D4"/>
    <w:rsid w:val="00BE6DBC"/>
    <w:rsid w:val="00C33618"/>
    <w:rsid w:val="00EC1131"/>
    <w:rsid w:val="00F83183"/>
    <w:rsid w:val="00F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1131"/>
  </w:style>
  <w:style w:type="numbering" w:customStyle="1" w:styleId="11">
    <w:name w:val="Нет списка11"/>
    <w:next w:val="a2"/>
    <w:uiPriority w:val="99"/>
    <w:semiHidden/>
    <w:unhideWhenUsed/>
    <w:rsid w:val="00EC1131"/>
  </w:style>
  <w:style w:type="paragraph" w:styleId="a3">
    <w:name w:val="List Paragraph"/>
    <w:basedOn w:val="a"/>
    <w:uiPriority w:val="34"/>
    <w:qFormat/>
    <w:rsid w:val="00EC113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EC1131"/>
  </w:style>
  <w:style w:type="table" w:styleId="a4">
    <w:name w:val="Table Grid"/>
    <w:basedOn w:val="a1"/>
    <w:rsid w:val="00EC1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1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C1131"/>
  </w:style>
  <w:style w:type="table" w:customStyle="1" w:styleId="91">
    <w:name w:val="Сетка таблицы91"/>
    <w:basedOn w:val="a1"/>
    <w:next w:val="a4"/>
    <w:uiPriority w:val="59"/>
    <w:rsid w:val="00EC1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11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C113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4"/>
    <w:rsid w:val="00EC113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11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  <w:rsid w:val="00EC1131"/>
  </w:style>
  <w:style w:type="paragraph" w:customStyle="1" w:styleId="ListParagraphPHPDOCX">
    <w:name w:val="List Paragraph PHPDOCX"/>
    <w:uiPriority w:val="34"/>
    <w:qFormat/>
    <w:rsid w:val="00EC1131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EC11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EC11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EC11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EC11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C113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EC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C1131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C1131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C1131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C1131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C1131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C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C1131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EC1131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EC1131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EC1131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EC1131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EC1131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EC1131"/>
    <w:rPr>
      <w:vertAlign w:val="superscript"/>
    </w:rPr>
  </w:style>
  <w:style w:type="table" w:customStyle="1" w:styleId="myTableStyle">
    <w:name w:val="myTableStyle"/>
    <w:rsid w:val="00EC1131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20">
    <w:name w:val="Основной текст (2)_"/>
    <w:basedOn w:val="a0"/>
    <w:link w:val="21"/>
    <w:rsid w:val="00EC11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Заголовок №2_"/>
    <w:basedOn w:val="a0"/>
    <w:link w:val="23"/>
    <w:rsid w:val="00EC11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"/>
    <w:basedOn w:val="20"/>
    <w:rsid w:val="00EC11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C1131"/>
    <w:pPr>
      <w:widowControl w:val="0"/>
      <w:shd w:val="clear" w:color="auto" w:fill="FFFFFF"/>
      <w:spacing w:after="180" w:line="0" w:lineRule="atLeast"/>
      <w:ind w:hanging="88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EC1131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table" w:customStyle="1" w:styleId="25">
    <w:name w:val="Сетка таблицы2"/>
    <w:basedOn w:val="a1"/>
    <w:next w:val="a4"/>
    <w:uiPriority w:val="59"/>
    <w:rsid w:val="00EC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C1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EC1131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Bold">
    <w:name w:val="Body text (2) + Bold"/>
    <w:basedOn w:val="a0"/>
    <w:rsid w:val="00EC1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EC11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EC1131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Bodytext2BoldSpacing2pt">
    <w:name w:val="Body text (2) + Bold;Spacing 2 pt"/>
    <w:basedOn w:val="a0"/>
    <w:rsid w:val="00EC1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EC11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C113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EC11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C11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C113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1131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1131"/>
  </w:style>
  <w:style w:type="numbering" w:customStyle="1" w:styleId="11">
    <w:name w:val="Нет списка11"/>
    <w:next w:val="a2"/>
    <w:uiPriority w:val="99"/>
    <w:semiHidden/>
    <w:unhideWhenUsed/>
    <w:rsid w:val="00EC1131"/>
  </w:style>
  <w:style w:type="paragraph" w:styleId="a3">
    <w:name w:val="List Paragraph"/>
    <w:basedOn w:val="a"/>
    <w:uiPriority w:val="34"/>
    <w:qFormat/>
    <w:rsid w:val="00EC113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EC1131"/>
  </w:style>
  <w:style w:type="table" w:styleId="a4">
    <w:name w:val="Table Grid"/>
    <w:basedOn w:val="a1"/>
    <w:rsid w:val="00EC1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1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C1131"/>
  </w:style>
  <w:style w:type="table" w:customStyle="1" w:styleId="91">
    <w:name w:val="Сетка таблицы91"/>
    <w:basedOn w:val="a1"/>
    <w:next w:val="a4"/>
    <w:uiPriority w:val="59"/>
    <w:rsid w:val="00EC1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11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C113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4"/>
    <w:rsid w:val="00EC113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11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  <w:rsid w:val="00EC1131"/>
  </w:style>
  <w:style w:type="paragraph" w:customStyle="1" w:styleId="ListParagraphPHPDOCX">
    <w:name w:val="List Paragraph PHPDOCX"/>
    <w:uiPriority w:val="34"/>
    <w:qFormat/>
    <w:rsid w:val="00EC1131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EC11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EC11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EC11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EC11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C113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EC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C1131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C1131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C1131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C1131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C1131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C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C1131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EC1131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EC1131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EC1131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EC1131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EC1131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EC1131"/>
    <w:rPr>
      <w:vertAlign w:val="superscript"/>
    </w:rPr>
  </w:style>
  <w:style w:type="table" w:customStyle="1" w:styleId="myTableStyle">
    <w:name w:val="myTableStyle"/>
    <w:rsid w:val="00EC1131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20">
    <w:name w:val="Основной текст (2)_"/>
    <w:basedOn w:val="a0"/>
    <w:link w:val="21"/>
    <w:rsid w:val="00EC11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Заголовок №2_"/>
    <w:basedOn w:val="a0"/>
    <w:link w:val="23"/>
    <w:rsid w:val="00EC11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"/>
    <w:basedOn w:val="20"/>
    <w:rsid w:val="00EC11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C1131"/>
    <w:pPr>
      <w:widowControl w:val="0"/>
      <w:shd w:val="clear" w:color="auto" w:fill="FFFFFF"/>
      <w:spacing w:after="180" w:line="0" w:lineRule="atLeast"/>
      <w:ind w:hanging="88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EC1131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table" w:customStyle="1" w:styleId="25">
    <w:name w:val="Сетка таблицы2"/>
    <w:basedOn w:val="a1"/>
    <w:next w:val="a4"/>
    <w:uiPriority w:val="59"/>
    <w:rsid w:val="00EC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C1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EC1131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Bold">
    <w:name w:val="Body text (2) + Bold"/>
    <w:basedOn w:val="a0"/>
    <w:rsid w:val="00EC1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EC11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EC1131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Bodytext2BoldSpacing2pt">
    <w:name w:val="Body text (2) + Bold;Spacing 2 pt"/>
    <w:basedOn w:val="a0"/>
    <w:rsid w:val="00EC1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EC11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C113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EC11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C11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C113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113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424884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8832</Words>
  <Characters>50345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15</cp:revision>
  <cp:lastPrinted>2021-09-26T08:32:00Z</cp:lastPrinted>
  <dcterms:created xsi:type="dcterms:W3CDTF">2021-09-22T10:53:00Z</dcterms:created>
  <dcterms:modified xsi:type="dcterms:W3CDTF">2021-10-02T11:20:00Z</dcterms:modified>
</cp:coreProperties>
</file>