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111" w:rsidRPr="00AB7111" w:rsidRDefault="00391CE3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Технологическая карта урока английского языка в </w:t>
      </w:r>
      <w:r w:rsidR="00AB7111"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5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е</w:t>
      </w: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Предмет</w:t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: 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английский язык</w:t>
      </w: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391CE3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91CE3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Класс</w:t>
      </w:r>
      <w:r w:rsidRPr="00391CE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: </w:t>
      </w:r>
      <w:r w:rsidRPr="00391CE3">
        <w:rPr>
          <w:rFonts w:ascii="Times New Roman" w:eastAsia="Times New Roman" w:hAnsi="Times New Roman" w:cs="Times New Roman"/>
          <w:sz w:val="24"/>
          <w:szCs w:val="24"/>
          <w:lang w:bidi="en-US"/>
        </w:rPr>
        <w:t>5</w:t>
      </w:r>
    </w:p>
    <w:p w:rsidR="00AB7111" w:rsidRPr="00391CE3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Базовый УМК</w:t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: 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«Английский язык.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Brilliant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.» под ред. </w:t>
      </w:r>
      <w:proofErr w:type="spellStart"/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Ю.А.Комаровой</w:t>
      </w:r>
      <w:proofErr w:type="spellEnd"/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д.</w:t>
      </w: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Тема урока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: «My Dream Town»</w:t>
      </w: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Тип урока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урок открытия новых знаний  </w:t>
      </w:r>
    </w:p>
    <w:p w:rsidR="00AB7111" w:rsidRPr="00AB7111" w:rsidRDefault="00AB7111" w:rsidP="00AB71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Цель урока:</w:t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способствовать формированию умения рассказывать о своем родном городе, используя конструкцию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/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are</w:t>
      </w:r>
    </w:p>
    <w:p w:rsidR="00AB7111" w:rsidRPr="00AB7111" w:rsidRDefault="00AB7111" w:rsidP="00AB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ab/>
        <w:t xml:space="preserve">             - 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расширить понятийную базу по теме «Город»</w:t>
      </w:r>
    </w:p>
    <w:p w:rsidR="00AB7111" w:rsidRPr="00AB7111" w:rsidRDefault="00AB7111" w:rsidP="00AB71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Задачи урока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включить обучающихся в изучение материала по теме «Город» на личностно-значимом уровне;</w:t>
      </w:r>
    </w:p>
    <w:p w:rsidR="00AB7111" w:rsidRPr="00AB7111" w:rsidRDefault="00AB7111" w:rsidP="00AB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подвести обучающихся к пониманию необходимости использования конструкции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/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AB7111" w:rsidRPr="00AB7111" w:rsidRDefault="00AB7111" w:rsidP="00AB71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выявить неумение обучающихся использовать конструкцию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/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AB7111" w:rsidRPr="00AB7111" w:rsidRDefault="00AB7111" w:rsidP="00AB7111">
      <w:pPr>
        <w:spacing w:after="0" w:line="240" w:lineRule="auto"/>
        <w:ind w:left="1701" w:hanging="42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подвести обучающихся к самостоятельному формулированию правила образования утвердительных и   отрицательных предложений с         конструкцией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/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AB7111" w:rsidRPr="00AB7111" w:rsidRDefault="00AB7111" w:rsidP="00AB7111">
      <w:pPr>
        <w:spacing w:after="0" w:line="240" w:lineRule="auto"/>
        <w:ind w:left="1701" w:hanging="42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организовать первичное закрепление умений использования конструкции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/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монологической и диалогической речи;</w:t>
      </w:r>
    </w:p>
    <w:p w:rsidR="00AB7111" w:rsidRPr="00AB7111" w:rsidRDefault="00AB7111" w:rsidP="00AB7111">
      <w:pPr>
        <w:spacing w:after="0" w:line="240" w:lineRule="auto"/>
        <w:ind w:left="1701" w:hanging="42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организовать работу обучающихся по самопроверке умений рассказывать о городе, используя конструкцию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/ 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;</w:t>
      </w:r>
    </w:p>
    <w:p w:rsidR="00AB7111" w:rsidRPr="00AB7111" w:rsidRDefault="00AB7111" w:rsidP="00AB7111">
      <w:pPr>
        <w:spacing w:after="0" w:line="240" w:lineRule="auto"/>
        <w:ind w:left="1701" w:hanging="42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включить умение рассказывать о городе с конструкцией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is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/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there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are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систему других знаний;</w:t>
      </w:r>
    </w:p>
    <w:p w:rsidR="00AB7111" w:rsidRPr="00AB7111" w:rsidRDefault="00AB7111" w:rsidP="00AB7111">
      <w:pPr>
        <w:spacing w:after="0" w:line="240" w:lineRule="auto"/>
        <w:ind w:left="1701" w:hanging="42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организовать рефлексию учебной деятельности.</w:t>
      </w:r>
    </w:p>
    <w:p w:rsidR="00AB7111" w:rsidRPr="00AB7111" w:rsidRDefault="00AB7111" w:rsidP="00AB7111">
      <w:pPr>
        <w:spacing w:after="0" w:line="240" w:lineRule="auto"/>
        <w:ind w:left="1701" w:hanging="425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Необходимое оборудование: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учебник, карточки по теме «Город», </w:t>
      </w:r>
      <w:proofErr w:type="spellStart"/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аудиоприложение</w:t>
      </w:r>
      <w:proofErr w:type="spellEnd"/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CD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/</w:t>
      </w:r>
      <w:r w:rsidRPr="00AB711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MP</w:t>
      </w:r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3, ИКТ оборудование</w:t>
      </w:r>
      <w:proofErr w:type="gramStart"/>
      <w:r w:rsidRPr="00AB7111">
        <w:rPr>
          <w:rFonts w:ascii="Times New Roman" w:eastAsia="Times New Roman" w:hAnsi="Times New Roman" w:cs="Times New Roman"/>
          <w:sz w:val="24"/>
          <w:szCs w:val="24"/>
          <w:lang w:bidi="en-US"/>
        </w:rPr>
        <w:t>..</w:t>
      </w:r>
      <w:proofErr w:type="gramEnd"/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B7111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lastRenderedPageBreak/>
        <w:t>Технологическая карта урока</w:t>
      </w:r>
    </w:p>
    <w:p w:rsidR="00AB7111" w:rsidRPr="00AB7111" w:rsidRDefault="00AB7111" w:rsidP="00AB7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525"/>
        <w:gridCol w:w="2724"/>
        <w:gridCol w:w="2154"/>
        <w:gridCol w:w="2938"/>
      </w:tblGrid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Этап урока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Деятельность учителя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Деятельность ученика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Формируемые УУД</w:t>
            </w:r>
          </w:p>
        </w:tc>
      </w:tr>
      <w:tr w:rsidR="00AB7111" w:rsidRPr="00AB7111" w:rsidTr="00391CE3">
        <w:trPr>
          <w:trHeight w:val="135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Мотивация к учебной деятельности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включение обучающихся в  учебную деятельность по теме.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(1–2 мин)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Приветствует учеников, создает атмосферу иноязычного общения.</w:t>
            </w:r>
          </w:p>
          <w:p w:rsidR="00AB7111" w:rsidRPr="00AB7111" w:rsidRDefault="00AB7111" w:rsidP="00AB711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Good morning, children. I’m glad to see you.</w:t>
            </w:r>
          </w:p>
          <w:p w:rsidR="00AB7111" w:rsidRPr="00AB7111" w:rsidRDefault="00AB7111" w:rsidP="00AB711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 xml:space="preserve">Look at the pictures. What are you going to talk about today? 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 w:bidi="en-US"/>
              </w:rPr>
              <w:t>Слайд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 w:bidi="en-US"/>
              </w:rPr>
              <w:t xml:space="preserve"> №24</w:t>
            </w:r>
          </w:p>
          <w:p w:rsidR="00AB7111" w:rsidRPr="00AB7111" w:rsidRDefault="00AB7111" w:rsidP="00AB711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Yes, today we’ll have a talk about  our town.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en-US"/>
              </w:rPr>
              <w:t>Приветствуют учителя, демонстрируют готовность к уроку, рассматривают картинки на слайде, отвечают на вопрос учителя.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bidi="en-US"/>
              </w:rPr>
              <w:t>We are going to talk about our town.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ind w:left="-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Метапредметные результаты (УУД):</w:t>
            </w:r>
          </w:p>
          <w:p w:rsidR="00AB7111" w:rsidRPr="00AB7111" w:rsidRDefault="00AB7111" w:rsidP="00AB7111">
            <w:pPr>
              <w:spacing w:after="0"/>
              <w:ind w:left="-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Регулятивны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е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–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осуществлять самоконтроль.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Познавательные: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– осознанное и произвольное построение речевого высказывания.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Коммуникативные: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en-US"/>
              </w:rPr>
              <w:t xml:space="preserve">– 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слушать и понимать речь учителя;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br/>
            </w:r>
            <w:r w:rsidRPr="00AB71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en-US"/>
              </w:rPr>
              <w:t xml:space="preserve">– 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уметь с достаточной полнотой и точностью выражать свои мысли;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br/>
              <w:t>– владеть диалогической формой ре</w:t>
            </w:r>
            <w:bookmarkStart w:id="0" w:name="_GoBack"/>
            <w:bookmarkEnd w:id="0"/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чи в соответствии с синтаксическими и грамматическими формами английского языка</w:t>
            </w: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Актуализация знаний и пробное учебное действие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повторить лексику по теме «Город», изученную в 4 классе. (3-5 мин)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Предлагает вспомнить слова, которые потребуются для описания города. На мультимедийном экране показана презентация с картинками различных мест в городе.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Слайды №3-7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br/>
              <w:t>П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редлагает составить к каждой картинке предложение о том, что есть в городе.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We have got a swimming pool in our town.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Называют слова по теме «Город»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Составляют предложения в настоящем простом времени.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Слайды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 xml:space="preserve"> №3-7,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We have got a swimming pool in our town.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Осуществляют актуализацию полученных ранее знаний по предмету.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 xml:space="preserve">Фонетическая отработка слов,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SB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 xml:space="preserve">,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p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 xml:space="preserve">.10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bidi="en-US"/>
              </w:rPr>
              <w:t>ex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.1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Регулятивны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е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–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осуществлять самоконтроль.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Познавательные: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– осознанное и произвольное построение речевого высказывания.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 xml:space="preserve">3.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Выявление места и причины затруднения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(5–6 мин)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выявить и зафиксировать места и причины затруднения.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Учитель создает проблемную ситуацию: предлагает рассказать о городе, используя конструкцию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/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Слайд №24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Учитель спрашивает, в чём затруднения. 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Предлагает сформулировать цель урока.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Уточняет понимание учащимися поставленных целей урока.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Учащиеся не умеют построить предложения с конструкциями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/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Обучающиеся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фиксируют затруднение: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неумение описывать город  на фотографиях.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Формулируют цель урока: научиться рассказывать о своем городе, используя конструкции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/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Познавательные (</w:t>
            </w:r>
            <w:proofErr w:type="spell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общеучебные</w:t>
            </w:r>
            <w:proofErr w:type="spell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 действия по самостоятельному формулированию познавательной задачи).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Логические – формулирование проблемы.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Коммуникативные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 выражение своих мыслей с достаточной полнотой и точностью.</w:t>
            </w: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4.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Построение проекта выхода из затруднения</w:t>
            </w:r>
          </w:p>
          <w:p w:rsidR="00AB7111" w:rsidRPr="00AB7111" w:rsidRDefault="00AB7111" w:rsidP="00AB7111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(4–6 мин)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построить гипотезы и планы ее проверки.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Учитель предлагает классу открыть учебник на стр. 10 и прослушать текст о городе мечты, упр.2. Затем учитель предлагает прочитать данный текст.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Учитель предлагает разбиться на 2 группы и выполнить задание.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Группа 1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: Найти предложения с конструкцией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понять правило образования и использования ее, а также сказать, как мы используем это в родной речи.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Группа 2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: Найти предложения с конструкцией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/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понять правило образования и использования ее, а также сказать, как мы используем это в родной речи.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Учитель раздает набор карточек каждой группе с картинками различных мест в городе.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Напоминает учащимся правила работы в группе.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Выбирают различные пути достижения цели: работа с грамматическим справочником, с учебником и текстом.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Личностные (самоопределения); регулятивные (действия целеполагания, планирования)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Коммуникативные – планирование учебного сотрудничества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Познавательны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е(</w:t>
            </w:r>
            <w:proofErr w:type="spellStart"/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общеучебные</w:t>
            </w:r>
            <w:proofErr w:type="spell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 – действия по самостоятельному выделению и формулированию познавательной задачи, поиск информации; выбор наиболее эффективных способов решения задач.</w:t>
            </w: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5.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Реализация построенного проекта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(5 – 8 мин).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построить и зафиксировать новое знание.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391CE3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Координирует работу обучающихся, помогает, если видит карточку «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Help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»,предлагает вспомнить, где находится грамматический справочник в учебнике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391CE3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Обучающиеся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 xml:space="preserve"> работают в группах, пользуются учебником (стр.17), грамматическим справочником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Познавательные </w:t>
            </w:r>
            <w:proofErr w:type="spell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общеучебные</w:t>
            </w:r>
            <w:proofErr w:type="spell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действия по поиску и выделению необходимой информации; логические: анализ, самостоятельное выведение правил;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Коммуникативные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обмен информацией, обсуждение; выражение своих мыслей с достаточной полнотой и точностью; управление поведением партнера (контроль, коррекция, оценка действий партнера).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Регулятивны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е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–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осуществлять  самоконтроль.</w:t>
            </w:r>
          </w:p>
          <w:p w:rsidR="00AB7111" w:rsidRPr="00AB7111" w:rsidRDefault="00AB7111" w:rsidP="00AB7111">
            <w:pPr>
              <w:spacing w:after="0"/>
              <w:ind w:left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6.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Первичное закрепление с комментированием во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br/>
              <w:t xml:space="preserve">внешней речи 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(4–5 мин)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применить новое знание в типовых заданиях.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ind w:left="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 xml:space="preserve">Учитель предлагает каждой группе продемонстрировать свою работу. 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После представления своих работ учитель предлагает 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обучающимся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взглянуть на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 xml:space="preserve">слайд №11,13,14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проверить, была ли права каждая из групп.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Обучающиеся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группы №1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демонстрируют карточки, на котором изображено то, что есть в городе мечты  в ед. числе (замок, река, пляж, железнодорожный вокзал, церковь) и говорят правило: Мы используем конструкцию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для того, чтобы сказать, что у нас что-то есть в городе в ед. числе, а конструкцию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чтобы сказать, что у нас чего-то нет также в ед. числе.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 is a castle. There is a river. There is a beach. There is a railway station. 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church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bus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station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Обучающиеся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группы №2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демонстрируют карточки, на котором изображено то, что есть в городе мечты  во мн. числе (2 кинотеатра, магазины, множество действий на картинках) и говорят правило: Мы используем конструкцию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для того, чтобы сказать, что у нас что-то есть в городе во мн. числе, а конструкцию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de-DE" w:bidi="en-US"/>
              </w:rPr>
              <w:t>aren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чтобы сказать, что у нас чего-то нет также во мн. числе.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 are a lot of fun things to do. There are two cinemas. There are a lot of shops. 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any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supermarkets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Обучающиеся проверяют сами себя по ключам со слайдов.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391CE3" w:rsidRDefault="00AB7111" w:rsidP="00AB711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391CE3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Регулятивные: действия контроля, коррекции, оценки;</w:t>
            </w:r>
          </w:p>
          <w:p w:rsidR="00AB7111" w:rsidRPr="00AB7111" w:rsidRDefault="00AB7111" w:rsidP="00AB7111">
            <w:pPr>
              <w:spacing w:after="0"/>
              <w:ind w:left="709" w:hanging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AB71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Коммуникативные:</w:t>
            </w:r>
          </w:p>
          <w:p w:rsidR="00AB7111" w:rsidRPr="00391CE3" w:rsidRDefault="00AB7111" w:rsidP="00AB7111">
            <w:pPr>
              <w:autoSpaceDE w:val="0"/>
              <w:autoSpaceDN w:val="0"/>
              <w:adjustRightInd w:val="0"/>
              <w:spacing w:after="0"/>
              <w:ind w:left="218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39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en-US"/>
              </w:rPr>
              <w:t xml:space="preserve">– 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c</w:t>
            </w:r>
            <w:proofErr w:type="spellStart"/>
            <w:proofErr w:type="gramEnd"/>
            <w:r w:rsidRPr="0039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лушать</w:t>
            </w:r>
            <w:proofErr w:type="spellEnd"/>
            <w:r w:rsidRPr="0039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и понимать речь учителя;</w:t>
            </w:r>
            <w:r w:rsidRPr="0039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br/>
            </w:r>
            <w:r w:rsidRPr="00391C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 w:bidi="en-US"/>
              </w:rPr>
              <w:t xml:space="preserve">– </w:t>
            </w:r>
            <w:r w:rsidRPr="0039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уметь с достаточной полнотой и точностью выражать свои мысли;</w:t>
            </w:r>
            <w:r w:rsidRPr="00391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br/>
              <w:t>– владеть диалогической формой речи в соответствии с грамматическими и синтаксическими нормами английского языка</w:t>
            </w:r>
          </w:p>
          <w:p w:rsidR="00AB7111" w:rsidRPr="00391CE3" w:rsidRDefault="00AB7111" w:rsidP="00AB7111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7.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Самостоятельная работа с самопроверкой по эталону (3–5 мин)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проверить умения применять новое знание в типовых условиях.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Предлагает выполнить упражнения со слайдов №15,17,организует самопроверку, предоставив ключ.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Выполняют упражнение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осуществляют самопроверку, сверяясь с эталоном, выведенным на экране.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Познавательные (действия смыслового чтения, действия по поиску и выделению необходимой информации);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Коммуникативные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выражение своих мыслей с достаточной полнотой и точностью; Регулятивные (контроль, коррекция).</w:t>
            </w:r>
          </w:p>
        </w:tc>
      </w:tr>
      <w:tr w:rsidR="00AB7111" w:rsidRPr="00AB7111" w:rsidTr="00391CE3">
        <w:trPr>
          <w:trHeight w:val="191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8.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Включение в систему знаний и повторение (5–8 мин)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Цель – включить новую форму в систему знаний, повторить и закрепить ранее 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изученное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Предлагает  рассказать о своем родном городе, используя конструкции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/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/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/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there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aren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’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а затем рассказать соседу по парте о своем городе. 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Выполняют задание. Затем обсуждают в парах.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Представляют результаты своей работы.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Познавательные: </w:t>
            </w:r>
            <w:proofErr w:type="spell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общеучебные</w:t>
            </w:r>
            <w:proofErr w:type="spell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 поиск и выделение необходимой информации);</w:t>
            </w:r>
            <w:proofErr w:type="gramEnd"/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Регулятивные: действия контроля, оценки, саморегуляции;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Личностные: осознание учащимися ценности изученного материала.</w:t>
            </w:r>
          </w:p>
        </w:tc>
      </w:tr>
      <w:tr w:rsidR="00AB7111" w:rsidRPr="00AB7111" w:rsidTr="00391CE3">
        <w:trPr>
          <w:trHeight w:val="10055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AB7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lastRenderedPageBreak/>
              <w:t>9.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111" w:rsidRPr="00AB7111" w:rsidRDefault="00AB7111" w:rsidP="00AB7111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Рефлексия учебной деятельности на уроке (2–3 мин)</w:t>
            </w:r>
          </w:p>
          <w:p w:rsidR="00AB7111" w:rsidRPr="00AB7111" w:rsidRDefault="00AB7111" w:rsidP="00AB7111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Цель – соотнести цели урока и его результаты, осуществить самооценку работы на уроке, осознать методы построения нового знания.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Организует рефлексию учебной деятельности и самооценку деятельности на уроке.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Учитель задаёт вопросы: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Что изучили?- Как изучили?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Акцентирует внимание на конечных результатах.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 Что мы теперь умеем?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Дает комментарий к домашнему </w:t>
            </w:r>
            <w:proofErr w:type="spell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заданию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.Д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ифференцированное</w:t>
            </w:r>
            <w:proofErr w:type="spell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домашнее задание: базовый и повышенный уровень.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Базовый уровень – упр.2 стр. 8 (РТ)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упр.4,стр. 8 (РТ)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Повышенный уровень  -</w:t>
            </w: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описать фотографию, используя изученную конструкцию.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Организует окончание урока.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Осуществляют рефлексию учебной деятельности. Формулируют конечный результат своей работы на уроке, сравнивают его с поставленной целью. Называют основные позиции нового материала и как они их усвоили (что получилось, что не получилось и почему)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Дети определяются с выбором домашнего задания и фиксируют его в дневниках. Дают самооценку деятельности на уроке с помощью заготовленных символов.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Зеленый – все понял, могу помочь другим; синий – понял, но необходимо закрепить; желтый – понял частично, необходима помощь; красный – не понял.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en-US"/>
              </w:rPr>
              <w:t>Слайд №26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Познавательные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: рефлексия способов и условий действий;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Регулятивные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 контроль  и оценка способов своей деятельности;</w:t>
            </w:r>
          </w:p>
          <w:p w:rsidR="00AB7111" w:rsidRPr="00AB7111" w:rsidRDefault="00AB7111" w:rsidP="00AB71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Личностные </w:t>
            </w:r>
            <w:proofErr w:type="gramStart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–о</w:t>
            </w:r>
            <w:proofErr w:type="gramEnd"/>
            <w:r w:rsidRPr="00AB711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смысление продвижения в направлении поставленных целей.</w:t>
            </w:r>
          </w:p>
          <w:p w:rsidR="00AB7111" w:rsidRPr="00AB7111" w:rsidRDefault="00AB7111" w:rsidP="00AB71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AE2B50" w:rsidRDefault="00AE2B50"/>
    <w:sectPr w:rsidR="00AE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E1"/>
    <w:rsid w:val="00112FE1"/>
    <w:rsid w:val="00391CE3"/>
    <w:rsid w:val="00AB7111"/>
    <w:rsid w:val="00A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4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Админка2</cp:lastModifiedBy>
  <cp:revision>4</cp:revision>
  <cp:lastPrinted>2021-05-13T03:15:00Z</cp:lastPrinted>
  <dcterms:created xsi:type="dcterms:W3CDTF">2021-05-13T03:14:00Z</dcterms:created>
  <dcterms:modified xsi:type="dcterms:W3CDTF">2021-05-13T03:24:00Z</dcterms:modified>
</cp:coreProperties>
</file>