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93" w:rsidRPr="002E34F5" w:rsidRDefault="00504362" w:rsidP="00FD3693">
      <w:pPr>
        <w:pStyle w:val="a5"/>
        <w:ind w:left="0"/>
        <w:jc w:val="left"/>
        <w:rPr>
          <w:sz w:val="22"/>
        </w:rPr>
      </w:pPr>
      <w:r w:rsidRPr="00504362">
        <w:rPr>
          <w:sz w:val="28"/>
        </w:rPr>
        <w:t xml:space="preserve">5 </w:t>
      </w:r>
      <w:proofErr w:type="spellStart"/>
      <w:r w:rsidRPr="00504362">
        <w:rPr>
          <w:sz w:val="28"/>
        </w:rPr>
        <w:t>кл</w:t>
      </w:r>
      <w:proofErr w:type="spellEnd"/>
      <w:r w:rsidRPr="002E34F5">
        <w:rPr>
          <w:sz w:val="22"/>
        </w:rPr>
        <w:t>.</w:t>
      </w:r>
      <w:r w:rsidR="00FD3693" w:rsidRPr="002E34F5">
        <w:rPr>
          <w:sz w:val="22"/>
        </w:rPr>
        <w:t xml:space="preserve">          </w:t>
      </w:r>
      <w:r w:rsidRPr="002E34F5">
        <w:rPr>
          <w:sz w:val="22"/>
        </w:rPr>
        <w:t xml:space="preserve">                         </w:t>
      </w:r>
      <w:r w:rsidR="00A81F46" w:rsidRPr="002E34F5">
        <w:rPr>
          <w:sz w:val="22"/>
        </w:rPr>
        <w:t xml:space="preserve">                                      </w:t>
      </w:r>
      <w:r w:rsidR="00FD3693" w:rsidRPr="002E34F5">
        <w:rPr>
          <w:sz w:val="22"/>
        </w:rPr>
        <w:t xml:space="preserve"> Пояснительная записка</w:t>
      </w:r>
      <w:r w:rsidR="00A81F46" w:rsidRPr="002E34F5">
        <w:rPr>
          <w:sz w:val="22"/>
        </w:rPr>
        <w:t xml:space="preserve">     + + +</w:t>
      </w:r>
    </w:p>
    <w:p w:rsidR="00FD3693" w:rsidRPr="002E34F5" w:rsidRDefault="00FD3693" w:rsidP="00FD3693">
      <w:pPr>
        <w:pStyle w:val="a5"/>
        <w:rPr>
          <w:sz w:val="20"/>
        </w:rPr>
      </w:pPr>
    </w:p>
    <w:p w:rsidR="00FD3693" w:rsidRPr="002E34F5" w:rsidRDefault="00FD3693" w:rsidP="00FD3693">
      <w:pPr>
        <w:pStyle w:val="a8"/>
        <w:ind w:firstLine="851"/>
        <w:jc w:val="both"/>
        <w:rPr>
          <w:sz w:val="20"/>
        </w:rPr>
      </w:pPr>
      <w:r w:rsidRPr="002E34F5">
        <w:rPr>
          <w:sz w:val="20"/>
        </w:rPr>
        <w:t xml:space="preserve">Рабочая программа учебного предмета «Физика и химия» разработана для </w:t>
      </w:r>
      <w:r w:rsidR="00A44688" w:rsidRPr="002E34F5">
        <w:rPr>
          <w:sz w:val="20"/>
        </w:rPr>
        <w:t>обучающихся 5 класса (</w:t>
      </w:r>
      <w:r w:rsidRPr="002E34F5">
        <w:rPr>
          <w:sz w:val="20"/>
        </w:rPr>
        <w:t xml:space="preserve">по </w:t>
      </w:r>
      <w:r w:rsidR="0030635B" w:rsidRPr="002E34F5">
        <w:rPr>
          <w:sz w:val="20"/>
        </w:rPr>
        <w:t xml:space="preserve"> ФГОС ООО) на 2020 – 2021</w:t>
      </w:r>
      <w:r w:rsidR="00A44688" w:rsidRPr="002E34F5">
        <w:rPr>
          <w:sz w:val="20"/>
        </w:rPr>
        <w:t xml:space="preserve"> </w:t>
      </w:r>
      <w:r w:rsidRPr="002E34F5">
        <w:rPr>
          <w:sz w:val="20"/>
        </w:rPr>
        <w:t>учебный год.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Рабочая программа по предмету составлена в соответствие </w:t>
      </w:r>
      <w:r w:rsidRPr="002E34F5">
        <w:rPr>
          <w:bCs/>
          <w:sz w:val="20"/>
        </w:rPr>
        <w:t>с требованиями  Федерального  государственного образовательного стандарта основного общего образования</w:t>
      </w:r>
      <w:r w:rsidRPr="002E34F5">
        <w:rPr>
          <w:sz w:val="20"/>
        </w:rPr>
        <w:t xml:space="preserve">, основной образовательной программы образовательного учреждения (основная школа), авторской программы </w:t>
      </w:r>
      <w:r w:rsidRPr="002E34F5">
        <w:rPr>
          <w:bCs/>
          <w:sz w:val="20"/>
        </w:rPr>
        <w:t>А.Е</w:t>
      </w:r>
      <w:proofErr w:type="gramStart"/>
      <w:r w:rsidRPr="002E34F5">
        <w:rPr>
          <w:bCs/>
          <w:sz w:val="20"/>
        </w:rPr>
        <w:t xml:space="preserve"> .</w:t>
      </w:r>
      <w:proofErr w:type="gramEnd"/>
      <w:r w:rsidRPr="002E34F5">
        <w:rPr>
          <w:bCs/>
          <w:sz w:val="20"/>
        </w:rPr>
        <w:t>Гуревича «Физика и химия. 5–6 классы»</w:t>
      </w:r>
      <w:r w:rsidRPr="002E34F5">
        <w:rPr>
          <w:sz w:val="20"/>
        </w:rPr>
        <w:t xml:space="preserve">.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2E34F5">
        <w:rPr>
          <w:sz w:val="20"/>
        </w:rPr>
        <w:t>межпредметных</w:t>
      </w:r>
      <w:proofErr w:type="spellEnd"/>
      <w:r w:rsidRPr="002E34F5">
        <w:rPr>
          <w:sz w:val="20"/>
        </w:rPr>
        <w:t xml:space="preserve"> и </w:t>
      </w:r>
      <w:proofErr w:type="spellStart"/>
      <w:r w:rsidRPr="002E34F5">
        <w:rPr>
          <w:sz w:val="20"/>
        </w:rPr>
        <w:t>внутрипредметных</w:t>
      </w:r>
      <w:proofErr w:type="spellEnd"/>
      <w:r w:rsidRPr="002E34F5">
        <w:rPr>
          <w:sz w:val="20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 w:rsidRPr="002E34F5">
        <w:rPr>
          <w:sz w:val="20"/>
        </w:rPr>
        <w:t>обучающимися</w:t>
      </w:r>
      <w:proofErr w:type="gramEnd"/>
      <w:r w:rsidRPr="002E34F5">
        <w:rPr>
          <w:sz w:val="20"/>
        </w:rPr>
        <w:t>.</w:t>
      </w:r>
    </w:p>
    <w:p w:rsidR="00FD3693" w:rsidRPr="002E34F5" w:rsidRDefault="00FD3693" w:rsidP="00FD3693">
      <w:pPr>
        <w:pStyle w:val="2"/>
        <w:tabs>
          <w:tab w:val="left" w:pos="851"/>
        </w:tabs>
        <w:spacing w:after="0" w:line="240" w:lineRule="auto"/>
        <w:ind w:left="0" w:firstLine="708"/>
        <w:jc w:val="both"/>
        <w:rPr>
          <w:szCs w:val="24"/>
        </w:rPr>
      </w:pPr>
      <w:r w:rsidRPr="002E34F5">
        <w:rPr>
          <w:szCs w:val="24"/>
        </w:rPr>
        <w:t xml:space="preserve">  Программа рассчитана на 35 часов (1 час  в неделю).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 Для изучения программного материала по предмету используется  учебник  «Физика и химия. 5-6 классы» (учебник для  общеобразовательных учреждений, авторы </w:t>
      </w:r>
      <w:r w:rsidRPr="002E34F5">
        <w:rPr>
          <w:bCs/>
          <w:sz w:val="20"/>
        </w:rPr>
        <w:t>А.Е. Гуревич, Д.А. Исаев, Л.С</w:t>
      </w:r>
      <w:proofErr w:type="gramStart"/>
      <w:r w:rsidRPr="002E34F5">
        <w:rPr>
          <w:bCs/>
          <w:sz w:val="20"/>
        </w:rPr>
        <w:t xml:space="preserve"> .</w:t>
      </w:r>
      <w:proofErr w:type="spellStart"/>
      <w:proofErr w:type="gramEnd"/>
      <w:r w:rsidRPr="002E34F5">
        <w:rPr>
          <w:bCs/>
          <w:sz w:val="20"/>
        </w:rPr>
        <w:t>Понтак</w:t>
      </w:r>
      <w:proofErr w:type="spellEnd"/>
      <w:r w:rsidRPr="002E34F5">
        <w:rPr>
          <w:sz w:val="20"/>
        </w:rPr>
        <w:t xml:space="preserve">, год  издания учебников -  </w:t>
      </w:r>
      <w:r w:rsidR="0044656A" w:rsidRPr="002E34F5">
        <w:rPr>
          <w:sz w:val="20"/>
        </w:rPr>
        <w:t>2017-2018</w:t>
      </w:r>
      <w:r w:rsidRPr="002E34F5">
        <w:rPr>
          <w:sz w:val="20"/>
        </w:rPr>
        <w:t xml:space="preserve">).  </w:t>
      </w:r>
    </w:p>
    <w:p w:rsidR="00FD3693" w:rsidRPr="002E34F5" w:rsidRDefault="00FD3693" w:rsidP="00FD3693">
      <w:pPr>
        <w:tabs>
          <w:tab w:val="left" w:pos="851"/>
          <w:tab w:val="left" w:pos="993"/>
        </w:tabs>
        <w:jc w:val="both"/>
        <w:rPr>
          <w:sz w:val="20"/>
        </w:rPr>
      </w:pPr>
      <w:r w:rsidRPr="002E34F5">
        <w:rPr>
          <w:sz w:val="20"/>
        </w:rPr>
        <w:tab/>
        <w:t xml:space="preserve">Основная </w:t>
      </w:r>
      <w:r w:rsidRPr="002E34F5">
        <w:rPr>
          <w:i/>
          <w:sz w:val="20"/>
          <w:u w:val="single"/>
        </w:rPr>
        <w:t>форма организации учебного процесса</w:t>
      </w:r>
      <w:r w:rsidRPr="002E34F5">
        <w:rPr>
          <w:sz w:val="20"/>
        </w:rPr>
        <w:t xml:space="preserve"> – урок.</w:t>
      </w:r>
    </w:p>
    <w:p w:rsidR="00FD3693" w:rsidRPr="002E34F5" w:rsidRDefault="00FD3693" w:rsidP="00FD3693">
      <w:pPr>
        <w:tabs>
          <w:tab w:val="left" w:pos="851"/>
          <w:tab w:val="left" w:pos="993"/>
        </w:tabs>
        <w:jc w:val="both"/>
        <w:rPr>
          <w:sz w:val="20"/>
        </w:rPr>
      </w:pPr>
      <w:r w:rsidRPr="002E34F5">
        <w:rPr>
          <w:sz w:val="20"/>
        </w:rPr>
        <w:t xml:space="preserve">           </w:t>
      </w:r>
      <w:r w:rsidRPr="002E34F5">
        <w:rPr>
          <w:i/>
          <w:sz w:val="20"/>
          <w:u w:val="single"/>
        </w:rPr>
        <w:t>Технология обучения</w:t>
      </w:r>
      <w:r w:rsidRPr="002E34F5">
        <w:rPr>
          <w:sz w:val="20"/>
        </w:rPr>
        <w:t xml:space="preserve"> – технология проблемного обучения.</w:t>
      </w:r>
    </w:p>
    <w:p w:rsidR="00FD3693" w:rsidRPr="002E34F5" w:rsidRDefault="00FD3693" w:rsidP="00FD3693">
      <w:pPr>
        <w:tabs>
          <w:tab w:val="left" w:pos="851"/>
          <w:tab w:val="left" w:pos="993"/>
        </w:tabs>
        <w:jc w:val="both"/>
        <w:rPr>
          <w:i/>
          <w:sz w:val="20"/>
          <w:u w:val="single"/>
        </w:rPr>
      </w:pPr>
      <w:r w:rsidRPr="002E34F5">
        <w:rPr>
          <w:sz w:val="20"/>
        </w:rPr>
        <w:tab/>
      </w:r>
      <w:r w:rsidRPr="002E34F5">
        <w:rPr>
          <w:i/>
          <w:sz w:val="20"/>
          <w:u w:val="single"/>
        </w:rPr>
        <w:t>Виды и формы контроля:</w:t>
      </w:r>
    </w:p>
    <w:p w:rsidR="00FD3693" w:rsidRPr="002E34F5" w:rsidRDefault="00FD3693" w:rsidP="00FD3693">
      <w:pPr>
        <w:tabs>
          <w:tab w:val="left" w:pos="993"/>
        </w:tabs>
        <w:jc w:val="both"/>
        <w:rPr>
          <w:i/>
          <w:sz w:val="20"/>
          <w:u w:val="single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FD3693" w:rsidRPr="002E34F5" w:rsidTr="008D3936">
        <w:tc>
          <w:tcPr>
            <w:tcW w:w="4536" w:type="dxa"/>
          </w:tcPr>
          <w:p w:rsidR="00FD3693" w:rsidRPr="002E34F5" w:rsidRDefault="00FD3693" w:rsidP="008D3936">
            <w:pPr>
              <w:pStyle w:val="a3"/>
              <w:ind w:left="0"/>
              <w:jc w:val="center"/>
              <w:rPr>
                <w:sz w:val="20"/>
              </w:rPr>
            </w:pPr>
            <w:r w:rsidRPr="002E34F5">
              <w:rPr>
                <w:sz w:val="20"/>
              </w:rPr>
              <w:t>Вид контроля</w:t>
            </w:r>
          </w:p>
        </w:tc>
        <w:tc>
          <w:tcPr>
            <w:tcW w:w="5387" w:type="dxa"/>
          </w:tcPr>
          <w:p w:rsidR="00FD3693" w:rsidRPr="002E34F5" w:rsidRDefault="00FD3693" w:rsidP="008D3936">
            <w:pPr>
              <w:pStyle w:val="a3"/>
              <w:ind w:left="0"/>
              <w:jc w:val="center"/>
              <w:rPr>
                <w:sz w:val="20"/>
              </w:rPr>
            </w:pPr>
            <w:r w:rsidRPr="002E34F5">
              <w:rPr>
                <w:sz w:val="20"/>
              </w:rPr>
              <w:t>Форма контроля</w:t>
            </w:r>
          </w:p>
        </w:tc>
      </w:tr>
      <w:tr w:rsidR="00FD3693" w:rsidRPr="002E34F5" w:rsidTr="008D3936">
        <w:tc>
          <w:tcPr>
            <w:tcW w:w="4536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sz w:val="20"/>
              </w:rPr>
            </w:pPr>
            <w:r w:rsidRPr="002E34F5">
              <w:rPr>
                <w:sz w:val="20"/>
              </w:rPr>
              <w:t>устный</w:t>
            </w:r>
          </w:p>
        </w:tc>
        <w:tc>
          <w:tcPr>
            <w:tcW w:w="5387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2E34F5">
              <w:rPr>
                <w:i/>
                <w:sz w:val="20"/>
              </w:rPr>
              <w:t>индивидуальный опрос</w:t>
            </w:r>
          </w:p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2E34F5">
              <w:rPr>
                <w:i/>
                <w:sz w:val="20"/>
              </w:rPr>
              <w:t>фронтальный опрос</w:t>
            </w:r>
          </w:p>
        </w:tc>
      </w:tr>
      <w:tr w:rsidR="00FD3693" w:rsidRPr="002E34F5" w:rsidTr="008D3936">
        <w:tc>
          <w:tcPr>
            <w:tcW w:w="4536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sz w:val="20"/>
              </w:rPr>
            </w:pPr>
            <w:r w:rsidRPr="002E34F5">
              <w:rPr>
                <w:sz w:val="20"/>
              </w:rPr>
              <w:t>письменный</w:t>
            </w:r>
          </w:p>
        </w:tc>
        <w:tc>
          <w:tcPr>
            <w:tcW w:w="5387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2E34F5">
              <w:rPr>
                <w:i/>
                <w:sz w:val="20"/>
              </w:rPr>
              <w:t xml:space="preserve">физический диктант       </w:t>
            </w:r>
          </w:p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2E34F5">
              <w:rPr>
                <w:i/>
                <w:sz w:val="20"/>
              </w:rPr>
              <w:t xml:space="preserve">тест    </w:t>
            </w:r>
          </w:p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2E34F5">
              <w:rPr>
                <w:i/>
                <w:sz w:val="20"/>
              </w:rPr>
              <w:t>решение задач</w:t>
            </w:r>
          </w:p>
        </w:tc>
      </w:tr>
      <w:tr w:rsidR="00FD3693" w:rsidRPr="002E34F5" w:rsidTr="008D3936">
        <w:tc>
          <w:tcPr>
            <w:tcW w:w="4536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sz w:val="20"/>
              </w:rPr>
            </w:pPr>
            <w:r w:rsidRPr="002E34F5">
              <w:rPr>
                <w:sz w:val="20"/>
              </w:rPr>
              <w:t>практический</w:t>
            </w:r>
          </w:p>
        </w:tc>
        <w:tc>
          <w:tcPr>
            <w:tcW w:w="5387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2E34F5">
              <w:rPr>
                <w:i/>
                <w:sz w:val="20"/>
              </w:rPr>
              <w:t>лабораторная работа</w:t>
            </w:r>
          </w:p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2E34F5">
              <w:rPr>
                <w:i/>
                <w:sz w:val="20"/>
              </w:rPr>
              <w:t>лабораторный опыт</w:t>
            </w:r>
          </w:p>
        </w:tc>
      </w:tr>
      <w:tr w:rsidR="00FD3693" w:rsidRPr="002E34F5" w:rsidTr="008D3936">
        <w:tc>
          <w:tcPr>
            <w:tcW w:w="4536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sz w:val="20"/>
              </w:rPr>
            </w:pPr>
            <w:r w:rsidRPr="002E34F5">
              <w:rPr>
                <w:sz w:val="20"/>
              </w:rPr>
              <w:t xml:space="preserve">графический </w:t>
            </w:r>
          </w:p>
        </w:tc>
        <w:tc>
          <w:tcPr>
            <w:tcW w:w="5387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2E34F5">
              <w:rPr>
                <w:i/>
                <w:sz w:val="20"/>
              </w:rPr>
              <w:t xml:space="preserve">таблица   </w:t>
            </w:r>
          </w:p>
        </w:tc>
      </w:tr>
      <w:tr w:rsidR="00FD3693" w:rsidRPr="002E34F5" w:rsidTr="008D3936">
        <w:tc>
          <w:tcPr>
            <w:tcW w:w="4536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sz w:val="20"/>
              </w:rPr>
            </w:pPr>
            <w:r w:rsidRPr="002E34F5">
              <w:rPr>
                <w:sz w:val="20"/>
              </w:rPr>
              <w:t>наблюдение</w:t>
            </w:r>
          </w:p>
        </w:tc>
        <w:tc>
          <w:tcPr>
            <w:tcW w:w="5387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</w:p>
        </w:tc>
      </w:tr>
      <w:tr w:rsidR="00FD3693" w:rsidRPr="002E34F5" w:rsidTr="008D3936">
        <w:tc>
          <w:tcPr>
            <w:tcW w:w="4536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sz w:val="20"/>
              </w:rPr>
            </w:pPr>
            <w:r w:rsidRPr="002E34F5">
              <w:rPr>
                <w:sz w:val="20"/>
              </w:rPr>
              <w:t xml:space="preserve">самоконтроль </w:t>
            </w:r>
          </w:p>
        </w:tc>
        <w:tc>
          <w:tcPr>
            <w:tcW w:w="5387" w:type="dxa"/>
          </w:tcPr>
          <w:p w:rsidR="00FD3693" w:rsidRPr="002E34F5" w:rsidRDefault="00FD3693" w:rsidP="008D3936">
            <w:pPr>
              <w:pStyle w:val="a3"/>
              <w:ind w:left="0"/>
              <w:jc w:val="both"/>
              <w:rPr>
                <w:i/>
                <w:sz w:val="20"/>
              </w:rPr>
            </w:pPr>
          </w:p>
        </w:tc>
      </w:tr>
    </w:tbl>
    <w:p w:rsidR="00FD3693" w:rsidRPr="002E34F5" w:rsidRDefault="00FD3693" w:rsidP="00FD3693">
      <w:pPr>
        <w:jc w:val="center"/>
        <w:rPr>
          <w:b/>
          <w:i/>
          <w:sz w:val="20"/>
        </w:rPr>
      </w:pPr>
    </w:p>
    <w:p w:rsidR="00FD3693" w:rsidRPr="002E34F5" w:rsidRDefault="00FD3693" w:rsidP="00FD3693">
      <w:pPr>
        <w:tabs>
          <w:tab w:val="left" w:pos="851"/>
          <w:tab w:val="left" w:pos="1134"/>
        </w:tabs>
        <w:ind w:firstLine="567"/>
        <w:jc w:val="both"/>
        <w:rPr>
          <w:sz w:val="20"/>
        </w:rPr>
      </w:pPr>
      <w:r w:rsidRPr="002E34F5">
        <w:rPr>
          <w:sz w:val="20"/>
        </w:rPr>
        <w:t xml:space="preserve">    Физика</w:t>
      </w:r>
      <w:r w:rsidR="00B16C24" w:rsidRPr="002E34F5">
        <w:rPr>
          <w:sz w:val="20"/>
        </w:rPr>
        <w:t xml:space="preserve"> </w:t>
      </w:r>
      <w:r w:rsidRPr="002E34F5">
        <w:rPr>
          <w:sz w:val="20"/>
        </w:rPr>
        <w:t xml:space="preserve"> как учебны</w:t>
      </w:r>
      <w:r w:rsidR="00B16C24" w:rsidRPr="002E34F5">
        <w:rPr>
          <w:sz w:val="20"/>
        </w:rPr>
        <w:t>й</w:t>
      </w:r>
      <w:r w:rsidRPr="002E34F5">
        <w:rPr>
          <w:sz w:val="20"/>
        </w:rPr>
        <w:t xml:space="preserve"> предмет в системе основного общего образования игра</w:t>
      </w:r>
      <w:r w:rsidR="00B16C24" w:rsidRPr="002E34F5">
        <w:rPr>
          <w:sz w:val="20"/>
        </w:rPr>
        <w:t>е</w:t>
      </w:r>
      <w:r w:rsidRPr="002E34F5">
        <w:rPr>
          <w:sz w:val="20"/>
        </w:rPr>
        <w:t>т фундаментальную роль в формирован</w:t>
      </w:r>
      <w:proofErr w:type="gramStart"/>
      <w:r w:rsidRPr="002E34F5">
        <w:rPr>
          <w:sz w:val="20"/>
        </w:rPr>
        <w:t>ии у о</w:t>
      </w:r>
      <w:proofErr w:type="gramEnd"/>
      <w:r w:rsidRPr="002E34F5">
        <w:rPr>
          <w:sz w:val="20"/>
        </w:rPr>
        <w:t xml:space="preserve">бучающихся системы научных представлений об окружающем мире, основ научного мировоззрения. В процессе изучения </w:t>
      </w:r>
      <w:r w:rsidR="00B16C24" w:rsidRPr="002E34F5">
        <w:rPr>
          <w:sz w:val="20"/>
        </w:rPr>
        <w:t>предмета</w:t>
      </w:r>
      <w:r w:rsidRPr="002E34F5">
        <w:rPr>
          <w:sz w:val="20"/>
        </w:rPr>
        <w:t xml:space="preserve"> решаются задачи развития интеллектуальных способностей и познавательных интересов  школьников, овладения ими основами диалектического мышления, привития вкуса к постановке и разрешению проблем. Приобретённые школьниками физические  знания являются в дальнейшем базисом при изучении биологии, физической географии, технологии, ОБЖ. </w:t>
      </w:r>
    </w:p>
    <w:p w:rsidR="00FD3693" w:rsidRPr="002E34F5" w:rsidRDefault="00FD3693" w:rsidP="00FD3693">
      <w:pPr>
        <w:pStyle w:val="aa"/>
        <w:spacing w:before="0" w:beforeAutospacing="0" w:after="0" w:afterAutospacing="0"/>
        <w:ind w:firstLine="851"/>
        <w:jc w:val="both"/>
        <w:rPr>
          <w:rStyle w:val="ae"/>
          <w:sz w:val="20"/>
        </w:rPr>
      </w:pPr>
      <w:r w:rsidRPr="002E34F5">
        <w:rPr>
          <w:sz w:val="20"/>
        </w:rPr>
        <w:t xml:space="preserve">Своими целями, задачами и содержанием образования </w:t>
      </w:r>
      <w:r w:rsidR="00B16C24" w:rsidRPr="002E34F5">
        <w:rPr>
          <w:sz w:val="20"/>
        </w:rPr>
        <w:t xml:space="preserve">предмет </w:t>
      </w:r>
      <w:r w:rsidR="00FA219C" w:rsidRPr="002E34F5">
        <w:rPr>
          <w:sz w:val="20"/>
        </w:rPr>
        <w:t>«</w:t>
      </w:r>
      <w:r w:rsidR="00B16C24" w:rsidRPr="002E34F5">
        <w:rPr>
          <w:sz w:val="20"/>
        </w:rPr>
        <w:t>физика</w:t>
      </w:r>
      <w:r w:rsidR="00FA219C" w:rsidRPr="002E34F5">
        <w:rPr>
          <w:sz w:val="20"/>
        </w:rPr>
        <w:t>»</w:t>
      </w:r>
      <w:r w:rsidR="00B16C24" w:rsidRPr="002E34F5">
        <w:rPr>
          <w:sz w:val="20"/>
        </w:rPr>
        <w:t xml:space="preserve"> </w:t>
      </w:r>
      <w:r w:rsidRPr="002E34F5">
        <w:rPr>
          <w:sz w:val="20"/>
        </w:rPr>
        <w:t xml:space="preserve"> должен способствовать  формированию </w:t>
      </w:r>
      <w:r w:rsidRPr="002E34F5">
        <w:rPr>
          <w:b/>
          <w:sz w:val="20"/>
        </w:rPr>
        <w:t>функционально грамотной личности</w:t>
      </w:r>
      <w:r w:rsidR="00FA219C" w:rsidRPr="002E34F5">
        <w:rPr>
          <w:sz w:val="20"/>
        </w:rPr>
        <w:t>.</w:t>
      </w:r>
      <w:r w:rsidRPr="002E34F5">
        <w:rPr>
          <w:sz w:val="20"/>
        </w:rPr>
        <w:t xml:space="preserve"> </w:t>
      </w:r>
      <w:r w:rsidR="00FA219C" w:rsidRPr="002E34F5">
        <w:rPr>
          <w:sz w:val="20"/>
        </w:rPr>
        <w:t>Л</w:t>
      </w:r>
      <w:r w:rsidRPr="002E34F5">
        <w:rPr>
          <w:sz w:val="20"/>
        </w:rPr>
        <w:t xml:space="preserve">ичности, которая способна использовать уже имеющиеся у неё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 и  которая способна </w:t>
      </w:r>
      <w:r w:rsidR="00FA219C" w:rsidRPr="002E34F5">
        <w:rPr>
          <w:sz w:val="20"/>
        </w:rPr>
        <w:t xml:space="preserve">помогать </w:t>
      </w:r>
      <w:r w:rsidRPr="002E34F5">
        <w:rPr>
          <w:sz w:val="20"/>
        </w:rPr>
        <w:t>осваивать новые знания на протяжении  всей жизни.</w:t>
      </w:r>
      <w:r w:rsidRPr="002E34F5">
        <w:rPr>
          <w:rStyle w:val="ae"/>
          <w:sz w:val="20"/>
        </w:rPr>
        <w:t xml:space="preserve"> </w:t>
      </w:r>
    </w:p>
    <w:p w:rsidR="00FD3693" w:rsidRPr="002E34F5" w:rsidRDefault="00FD3693" w:rsidP="00FD3693">
      <w:pPr>
        <w:pStyle w:val="aa"/>
        <w:spacing w:before="0" w:beforeAutospacing="0" w:after="0" w:afterAutospacing="0"/>
        <w:ind w:firstLine="851"/>
        <w:jc w:val="both"/>
        <w:rPr>
          <w:rStyle w:val="ae"/>
          <w:sz w:val="20"/>
        </w:rPr>
      </w:pPr>
    </w:p>
    <w:p w:rsidR="00FD3693" w:rsidRPr="002E34F5" w:rsidRDefault="00FD3693" w:rsidP="00FD3693">
      <w:pPr>
        <w:ind w:firstLine="851"/>
        <w:jc w:val="center"/>
        <w:rPr>
          <w:b/>
          <w:bCs/>
          <w:sz w:val="20"/>
        </w:rPr>
      </w:pPr>
      <w:r w:rsidRPr="002E34F5">
        <w:rPr>
          <w:b/>
          <w:bCs/>
          <w:sz w:val="20"/>
        </w:rPr>
        <w:t>Основные линии развития обучающихся сре</w:t>
      </w:r>
      <w:r w:rsidR="00FA219C" w:rsidRPr="002E34F5">
        <w:rPr>
          <w:b/>
          <w:bCs/>
          <w:sz w:val="20"/>
        </w:rPr>
        <w:t>дствами предмета «Физика</w:t>
      </w:r>
      <w:r w:rsidRPr="002E34F5">
        <w:rPr>
          <w:b/>
          <w:bCs/>
          <w:sz w:val="20"/>
        </w:rPr>
        <w:t>»</w:t>
      </w:r>
    </w:p>
    <w:p w:rsidR="00FD3693" w:rsidRPr="002E34F5" w:rsidRDefault="00FD3693" w:rsidP="00FD3693">
      <w:pPr>
        <w:ind w:firstLine="851"/>
        <w:jc w:val="center"/>
        <w:rPr>
          <w:b/>
          <w:bCs/>
          <w:sz w:val="20"/>
        </w:rPr>
      </w:pPr>
    </w:p>
    <w:p w:rsidR="00FD3693" w:rsidRPr="002E34F5" w:rsidRDefault="00FD3693" w:rsidP="00FD3693">
      <w:pPr>
        <w:widowControl w:val="0"/>
        <w:ind w:firstLine="851"/>
        <w:jc w:val="both"/>
        <w:rPr>
          <w:sz w:val="20"/>
          <w:highlight w:val="yellow"/>
        </w:rPr>
      </w:pPr>
      <w:r w:rsidRPr="002E34F5">
        <w:rPr>
          <w:sz w:val="20"/>
        </w:rPr>
        <w:t>Изучение физики</w:t>
      </w:r>
      <w:r w:rsidR="00FA219C" w:rsidRPr="002E34F5">
        <w:rPr>
          <w:sz w:val="20"/>
        </w:rPr>
        <w:t xml:space="preserve"> </w:t>
      </w:r>
      <w:r w:rsidRPr="002E34F5">
        <w:rPr>
          <w:sz w:val="20"/>
        </w:rPr>
        <w:t xml:space="preserve"> в образовательных учреждениях основного общего образования направлено на реализацию следующих </w:t>
      </w:r>
      <w:r w:rsidRPr="002E34F5">
        <w:rPr>
          <w:bCs/>
          <w:sz w:val="20"/>
        </w:rPr>
        <w:t>линий развития обучающихся средствами предмета: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b/>
          <w:i/>
          <w:sz w:val="20"/>
        </w:rPr>
        <w:lastRenderedPageBreak/>
        <w:t xml:space="preserve"> </w:t>
      </w:r>
      <w:r w:rsidRPr="002E34F5">
        <w:rPr>
          <w:b/>
          <w:sz w:val="20"/>
        </w:rPr>
        <w:t>1)</w:t>
      </w:r>
      <w:r w:rsidRPr="002E34F5">
        <w:rPr>
          <w:b/>
          <w:i/>
          <w:sz w:val="20"/>
        </w:rPr>
        <w:t xml:space="preserve"> </w:t>
      </w:r>
      <w:r w:rsidRPr="002E34F5">
        <w:rPr>
          <w:b/>
          <w:sz w:val="20"/>
        </w:rPr>
        <w:t>Формирование основ научного мировоззрения и физического мышления</w:t>
      </w:r>
      <w:r w:rsidRPr="002E34F5">
        <w:rPr>
          <w:sz w:val="20"/>
        </w:rPr>
        <w:t>. Освоение знаний об основных методах научного познания природы, характерных для естественных наук (экспериментальном и теоретическом); физических  явлениях; величинах, характеризующих явления; законах, которым явления подчиняются.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b/>
          <w:sz w:val="20"/>
        </w:rPr>
        <w:t>2) Проектирование и проведение наблюдения природных явлений с использованием необходимых измерительных приборов.</w:t>
      </w:r>
      <w:r w:rsidRPr="002E34F5">
        <w:rPr>
          <w:sz w:val="20"/>
        </w:rPr>
        <w:t xml:space="preserve"> Умение обрабатывать  результаты наблюдений или измерений и представлять их в различной форме, выявлять на этой основе эмпирические зависимости; применять полученные знания для объяснения природных явлений, принципов действия отдельных технических устройств, решать физические задачи.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b/>
          <w:sz w:val="20"/>
        </w:rPr>
        <w:t>3) Диалектический метод познания природы</w:t>
      </w:r>
      <w:r w:rsidRPr="002E34F5">
        <w:rPr>
          <w:sz w:val="20"/>
        </w:rPr>
        <w:t>.  Формирование понимания  необходимости усвоения физических знаний как ядра гуманитарного образования, необходимости общечеловеческого контроля   разумного использования достижений науки и технологий для дальнейшего развития общества и разрешения глобальных проблем.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b/>
          <w:sz w:val="20"/>
        </w:rPr>
        <w:t>4) Развитие интеллектуальных и творческих способностей.</w:t>
      </w:r>
      <w:r w:rsidRPr="002E34F5">
        <w:rPr>
          <w:sz w:val="20"/>
        </w:rPr>
        <w:t xml:space="preserve"> Умение ставить  и разрешать проблему при индивидуальной и коллективной   познавательной деятельности.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b/>
          <w:sz w:val="20"/>
        </w:rPr>
        <w:t>5) Применение полученных знаний и умений для решения практических задач повседневной жизни</w:t>
      </w:r>
      <w:r w:rsidRPr="002E34F5">
        <w:rPr>
          <w:sz w:val="20"/>
        </w:rPr>
        <w:t xml:space="preserve">. Оценка результатов своих действий, применения ряда приборов и механизмов;  обеспечение рационального и безопасного поведения по отношению к себе, обществу, природе.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При преподавании физики и химии в 5-6 классах достижение сформулированных выше  общих </w:t>
      </w:r>
      <w:r w:rsidRPr="002E34F5">
        <w:rPr>
          <w:bCs/>
          <w:sz w:val="20"/>
        </w:rPr>
        <w:t>линий развития обучающихся</w:t>
      </w:r>
      <w:r w:rsidRPr="002E34F5">
        <w:rPr>
          <w:sz w:val="20"/>
        </w:rPr>
        <w:t xml:space="preserve"> осуществляется  в объёме, определяемом содержанием учебного предмета в данном классе.</w:t>
      </w:r>
    </w:p>
    <w:p w:rsidR="00FD3693" w:rsidRPr="002E34F5" w:rsidRDefault="00FD3693" w:rsidP="00FD3693">
      <w:pPr>
        <w:ind w:firstLine="851"/>
        <w:rPr>
          <w:sz w:val="20"/>
        </w:rPr>
      </w:pPr>
    </w:p>
    <w:p w:rsidR="00FD3693" w:rsidRPr="002E34F5" w:rsidRDefault="00FD3693" w:rsidP="00FD3693">
      <w:pPr>
        <w:jc w:val="center"/>
        <w:rPr>
          <w:b/>
          <w:bCs/>
          <w:sz w:val="22"/>
          <w:szCs w:val="28"/>
        </w:rPr>
      </w:pPr>
      <w:r w:rsidRPr="002E34F5">
        <w:rPr>
          <w:b/>
          <w:bCs/>
          <w:sz w:val="22"/>
          <w:szCs w:val="28"/>
        </w:rPr>
        <w:t>Общая характеристика у</w:t>
      </w:r>
      <w:r w:rsidR="00FA219C" w:rsidRPr="002E34F5">
        <w:rPr>
          <w:b/>
          <w:bCs/>
          <w:sz w:val="22"/>
          <w:szCs w:val="28"/>
        </w:rPr>
        <w:t>чебного предмета «Физика</w:t>
      </w:r>
      <w:r w:rsidRPr="002E34F5">
        <w:rPr>
          <w:b/>
          <w:bCs/>
          <w:sz w:val="22"/>
          <w:szCs w:val="28"/>
        </w:rPr>
        <w:t>»</w:t>
      </w:r>
    </w:p>
    <w:p w:rsidR="00FD3693" w:rsidRPr="002E34F5" w:rsidRDefault="00FD3693" w:rsidP="00FD3693">
      <w:pPr>
        <w:jc w:val="center"/>
        <w:rPr>
          <w:b/>
          <w:bCs/>
          <w:sz w:val="22"/>
          <w:szCs w:val="28"/>
        </w:rPr>
      </w:pP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Физика вместе с другими предметами (курс «Окружающий мир» начальной школы, физическая география, биология) составляет непрерывный школьный курс естествознания.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Построение логически связанного курса опирается на следующие идеи и подходы: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– </w:t>
      </w:r>
      <w:r w:rsidRPr="002E34F5">
        <w:rPr>
          <w:i/>
          <w:sz w:val="20"/>
        </w:rPr>
        <w:t>Усиление роли теоретических знаний</w:t>
      </w:r>
      <w:r w:rsidRPr="002E34F5">
        <w:rPr>
          <w:sz w:val="20"/>
        </w:rPr>
        <w:t xml:space="preserve"> с максимально возможным снижением веса математических с</w:t>
      </w:r>
      <w:r w:rsidR="00FA219C" w:rsidRPr="002E34F5">
        <w:rPr>
          <w:sz w:val="20"/>
        </w:rPr>
        <w:t>оотношений, подчас усваиваемых</w:t>
      </w:r>
      <w:r w:rsidRPr="002E34F5">
        <w:rPr>
          <w:sz w:val="20"/>
        </w:rPr>
        <w:t xml:space="preserve"> формально. Использование теоретических знаний для объяснения физических явлений повышает развивающее значение курса физики, ведь школьники приучаются находить причины явлений, что требует существенно большей мыслительной активности, чем запоминание фактического материала.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– </w:t>
      </w:r>
      <w:r w:rsidRPr="002E34F5">
        <w:rPr>
          <w:i/>
          <w:sz w:val="20"/>
        </w:rPr>
        <w:t>Генерализация учебного материала</w:t>
      </w:r>
      <w:r w:rsidRPr="002E34F5">
        <w:rPr>
          <w:sz w:val="20"/>
        </w:rPr>
        <w:t xml:space="preserve"> на основе  ведущих идей, принципов физики.         Задачам генерализации служит  широкое использование обобщенных планов построения ответов (А.В. Усова) и ознакомление учащихся с особенностями различных мыслительных операций (анализ, синтез, сравнение, обобщение, классификация, систематизация).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– </w:t>
      </w:r>
      <w:r w:rsidRPr="002E34F5">
        <w:rPr>
          <w:i/>
          <w:sz w:val="20"/>
        </w:rPr>
        <w:t>Усиление практической направленности</w:t>
      </w:r>
      <w:r w:rsidRPr="002E34F5">
        <w:rPr>
          <w:sz w:val="20"/>
        </w:rPr>
        <w:t xml:space="preserve"> </w:t>
      </w:r>
      <w:r w:rsidRPr="002E34F5">
        <w:rPr>
          <w:i/>
          <w:sz w:val="20"/>
        </w:rPr>
        <w:t>и политехнизма курса</w:t>
      </w:r>
      <w:r w:rsidRPr="002E34F5">
        <w:rPr>
          <w:sz w:val="20"/>
        </w:rPr>
        <w:t xml:space="preserve">.  С целью 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эксперимента, включающего   и  примеры практического применения физических  явлений и законов. Учениками выполняется значительное число фронтальных экспериментов и лабораторных  работ, в  том числе и связанных с изучением технических приборов. Предлагается решение задач с техническими данными, проведение самостоятельных наблюдений учащимися при выполнении ими домашнего задания, организация внеклассного чтения доступной научно-популярной литературы, поиски физико-технической информации в </w:t>
      </w:r>
      <w:r w:rsidRPr="002E34F5">
        <w:rPr>
          <w:sz w:val="20"/>
          <w:lang w:val="en-US"/>
        </w:rPr>
        <w:t>Internet</w:t>
      </w:r>
      <w:r w:rsidRPr="002E34F5">
        <w:rPr>
          <w:sz w:val="20"/>
        </w:rPr>
        <w:t>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В качестве ведущей методики при реализации программы рекомендуется использование проблемного обучения. Это способствует созданию положительной мотивации и интереса к изучению предмета, активизирует обучение. Совместное решение проблемы развивает коммуникабельность, умение работать в коллективе, решать нетрадиционные задачи, используя приобретенные предметные, интеллектуальные и общие знания, умения и навыки.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На этапе введения знаний используется технология проблемно-диалогического обучения, которая позволяет организовать исследовательскую работу учащихся на уроке и самостоятельное открытие знаний. На уроке введения новых знаний постановка проблемы заключается в создании учителем проблемной ситуации и организации выхода из нее одним из трех способов: 1) учитель сам заостряет противоречие проблемной ситуации и сообщает проблему; 2) ученики осознают противоречие и формулируют проблему; 3) учитель диалогом побуждает учеников выдвигать и проверять гипотезы.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Индивидуальная работа при выполнении домашних заданий в соответствии с выбранной образовательной траекторией (принцип минимума и максимума) развивает способность учащегося самостоятельно мыслить и действовать, нести ответственность за результаты своего труда.</w:t>
      </w:r>
    </w:p>
    <w:p w:rsidR="00FD3693" w:rsidRPr="002E34F5" w:rsidRDefault="00FD3693" w:rsidP="00FD3693">
      <w:pPr>
        <w:rPr>
          <w:sz w:val="20"/>
        </w:rPr>
      </w:pPr>
    </w:p>
    <w:p w:rsidR="00DB3E1A" w:rsidRPr="002E34F5" w:rsidRDefault="00DB3E1A" w:rsidP="00FD3693">
      <w:pPr>
        <w:rPr>
          <w:sz w:val="20"/>
        </w:rPr>
      </w:pPr>
    </w:p>
    <w:p w:rsidR="00DB3E1A" w:rsidRPr="002E34F5" w:rsidRDefault="00DB3E1A" w:rsidP="00FD3693">
      <w:pPr>
        <w:rPr>
          <w:sz w:val="20"/>
        </w:rPr>
      </w:pPr>
    </w:p>
    <w:p w:rsidR="00DB3E1A" w:rsidRPr="002E34F5" w:rsidRDefault="00DB3E1A" w:rsidP="00FD3693">
      <w:pPr>
        <w:rPr>
          <w:sz w:val="20"/>
        </w:rPr>
      </w:pPr>
    </w:p>
    <w:p w:rsidR="00FD3693" w:rsidRPr="002E34F5" w:rsidRDefault="00FD3693" w:rsidP="00FD3693">
      <w:pPr>
        <w:pStyle w:val="a5"/>
        <w:ind w:firstLine="284"/>
        <w:rPr>
          <w:bCs w:val="0"/>
          <w:sz w:val="22"/>
          <w:szCs w:val="28"/>
        </w:rPr>
      </w:pPr>
      <w:r w:rsidRPr="002E34F5">
        <w:rPr>
          <w:bCs w:val="0"/>
          <w:sz w:val="22"/>
          <w:szCs w:val="28"/>
        </w:rPr>
        <w:t>Содержание учебного предмета «Физика»  (5 класс)</w:t>
      </w:r>
    </w:p>
    <w:p w:rsidR="00FD3693" w:rsidRPr="002E34F5" w:rsidRDefault="00FD3693" w:rsidP="00FD3693">
      <w:pPr>
        <w:pStyle w:val="aa"/>
        <w:spacing w:before="0" w:beforeAutospacing="0" w:after="0" w:afterAutospacing="0"/>
        <w:ind w:firstLine="851"/>
        <w:jc w:val="both"/>
        <w:rPr>
          <w:sz w:val="20"/>
        </w:rPr>
      </w:pPr>
      <w:r w:rsidRPr="002E34F5">
        <w:rPr>
          <w:sz w:val="20"/>
        </w:rPr>
        <w:t xml:space="preserve">Содержание учебного предмета соответствует Федеральному  государственному образовательному стандарту основного общего образования. </w:t>
      </w:r>
    </w:p>
    <w:p w:rsidR="00FD3693" w:rsidRPr="002E34F5" w:rsidRDefault="00FD3693" w:rsidP="00FD3693">
      <w:pPr>
        <w:pStyle w:val="aa"/>
        <w:spacing w:before="0" w:beforeAutospacing="0" w:after="0" w:afterAutospacing="0"/>
        <w:ind w:firstLine="851"/>
        <w:jc w:val="both"/>
        <w:rPr>
          <w:b/>
          <w:sz w:val="20"/>
        </w:rPr>
      </w:pPr>
      <w:r w:rsidRPr="002E34F5">
        <w:rPr>
          <w:sz w:val="20"/>
        </w:rPr>
        <w:t>В данной части программы определена последовательность изучения учебных тем в соответствии с задачами обучения.  Указан минимальный перечень демонстраций, проводимых  учителем в классе, лабораторных работ и опытов, выполняемых учениками.</w:t>
      </w:r>
      <w:r w:rsidRPr="002E34F5">
        <w:rPr>
          <w:sz w:val="20"/>
        </w:rPr>
        <w:br/>
      </w:r>
      <w:bookmarkStart w:id="0" w:name="m3"/>
      <w:bookmarkEnd w:id="0"/>
    </w:p>
    <w:p w:rsidR="00FD3693" w:rsidRPr="002E34F5" w:rsidRDefault="00FD3693" w:rsidP="00FD3693">
      <w:pPr>
        <w:ind w:firstLine="851"/>
        <w:jc w:val="both"/>
        <w:rPr>
          <w:sz w:val="20"/>
          <w:u w:val="single"/>
        </w:rPr>
      </w:pPr>
      <w:r w:rsidRPr="002E34F5">
        <w:rPr>
          <w:sz w:val="20"/>
          <w:u w:val="single"/>
        </w:rPr>
        <w:t xml:space="preserve">Введение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 Физика и химия – науки о природе. Что изучает физика. Тела и вещества. Что изучает химия. Научные методы изучения природы: наблюдение, опыт, теория. Знакомство с простейшим физическим и химическим оборудованием (пробирка, колба, лабораторный стакан, воронка, пипетка, шпатель, пластмассовый и металлический штативы, держатель для пробирок). Нагревательный прибор, особенности пламени. Правила нагревания вещества. </w:t>
      </w:r>
      <w:proofErr w:type="gramStart"/>
      <w:r w:rsidRPr="002E34F5">
        <w:rPr>
          <w:sz w:val="20"/>
        </w:rPr>
        <w:t>Измерительные приборы: линейка, измерительная лента, весы, термометр, мензурка (единицы измерений, шкала прибора, цена деления, предел измерений, правила пользования).</w:t>
      </w:r>
      <w:proofErr w:type="gramEnd"/>
    </w:p>
    <w:p w:rsidR="00FD3693" w:rsidRPr="002E34F5" w:rsidRDefault="00FD3693" w:rsidP="00FD3693">
      <w:pPr>
        <w:ind w:firstLine="851"/>
        <w:jc w:val="both"/>
        <w:rPr>
          <w:sz w:val="20"/>
        </w:rPr>
      </w:pP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Лабораторные работы </w:t>
      </w:r>
    </w:p>
    <w:p w:rsidR="00FD3693" w:rsidRPr="002E34F5" w:rsidRDefault="00FD3693" w:rsidP="00FD3693">
      <w:pPr>
        <w:numPr>
          <w:ilvl w:val="0"/>
          <w:numId w:val="60"/>
        </w:numPr>
        <w:jc w:val="both"/>
        <w:rPr>
          <w:sz w:val="20"/>
        </w:rPr>
      </w:pPr>
      <w:r w:rsidRPr="002E34F5">
        <w:rPr>
          <w:sz w:val="20"/>
        </w:rPr>
        <w:t>Знакомство с лабораторным оборудованием.</w:t>
      </w:r>
    </w:p>
    <w:p w:rsidR="00FD3693" w:rsidRPr="002E34F5" w:rsidRDefault="00FD3693" w:rsidP="00FD3693">
      <w:pPr>
        <w:numPr>
          <w:ilvl w:val="0"/>
          <w:numId w:val="60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Знакомство с измерительными приборами.</w:t>
      </w:r>
    </w:p>
    <w:p w:rsidR="00FD3693" w:rsidRPr="002E34F5" w:rsidRDefault="00FD3693" w:rsidP="00FD3693">
      <w:pPr>
        <w:numPr>
          <w:ilvl w:val="0"/>
          <w:numId w:val="60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Определение размеров физического тела.</w:t>
      </w:r>
    </w:p>
    <w:p w:rsidR="00FD3693" w:rsidRPr="002E34F5" w:rsidRDefault="00FD3693" w:rsidP="00FD3693">
      <w:pPr>
        <w:numPr>
          <w:ilvl w:val="0"/>
          <w:numId w:val="60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Измерение объема жидкости и емкости сосуда с помощью мензурки.</w:t>
      </w:r>
    </w:p>
    <w:p w:rsidR="00FD3693" w:rsidRPr="002E34F5" w:rsidRDefault="00FD3693" w:rsidP="00FD3693">
      <w:pPr>
        <w:numPr>
          <w:ilvl w:val="0"/>
          <w:numId w:val="60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Измерение объема твердого тела.</w:t>
      </w:r>
    </w:p>
    <w:p w:rsidR="00FD3693" w:rsidRPr="002E34F5" w:rsidRDefault="00FD3693" w:rsidP="00FD3693">
      <w:pPr>
        <w:ind w:firstLine="851"/>
        <w:jc w:val="both"/>
        <w:rPr>
          <w:sz w:val="20"/>
          <w:u w:val="single"/>
        </w:rPr>
      </w:pPr>
      <w:r w:rsidRPr="002E34F5">
        <w:rPr>
          <w:sz w:val="20"/>
          <w:u w:val="single"/>
        </w:rPr>
        <w:t xml:space="preserve">Тела и вещества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Характеристики тел и веществ (форма, объем, цвет, запах). Органические и неорганические вещества. Твердое, жидкое и газообразное состояния вещества. Масса тела. Массы различных тел в природе. Эталон массы. Весы. Температура. Термометры.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</w:t>
      </w:r>
      <w:proofErr w:type="gramStart"/>
      <w:r w:rsidRPr="002E34F5">
        <w:rPr>
          <w:sz w:val="20"/>
        </w:rPr>
        <w:t>ств тв</w:t>
      </w:r>
      <w:proofErr w:type="gramEnd"/>
      <w:r w:rsidRPr="002E34F5">
        <w:rPr>
          <w:sz w:val="20"/>
        </w:rPr>
        <w:t xml:space="preserve">ердых тел, жидкостей и газов с молекулярной точки зрения. Строение атома и иона. Химические элементы (кислород, азот, водород, железо, алюминий, медь, фосфор, сера). Знаки химических элементов. Периодическая система </w:t>
      </w:r>
      <w:proofErr w:type="spellStart"/>
      <w:r w:rsidRPr="002E34F5">
        <w:rPr>
          <w:sz w:val="20"/>
        </w:rPr>
        <w:t>Д.И.Менделеева</w:t>
      </w:r>
      <w:proofErr w:type="spellEnd"/>
      <w:r w:rsidRPr="002E34F5">
        <w:rPr>
          <w:sz w:val="20"/>
        </w:rPr>
        <w:t>.</w:t>
      </w:r>
      <w:r w:rsidRPr="002E34F5">
        <w:rPr>
          <w:sz w:val="20"/>
        </w:rPr>
        <w:br/>
        <w:t>Простые и сложные вещества (кислород, азот, вода, углекислый газ, поваренная соль).</w:t>
      </w:r>
      <w:r w:rsidRPr="002E34F5">
        <w:rPr>
          <w:sz w:val="20"/>
        </w:rPr>
        <w:br/>
        <w:t>Кислород. Горение в кислороде. Фотосинтез. Водород. Растворы и взвеси. Вода. Вода как растворитель. Очистка природной воды. Воздух – смесь газов. Плотность вещества.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</w:p>
    <w:p w:rsidR="00FD3693" w:rsidRPr="002E34F5" w:rsidRDefault="00FD3693" w:rsidP="00FD3693">
      <w:pPr>
        <w:ind w:firstLine="851"/>
        <w:jc w:val="both"/>
        <w:rPr>
          <w:i/>
          <w:sz w:val="20"/>
        </w:rPr>
      </w:pPr>
      <w:r w:rsidRPr="002E34F5">
        <w:rPr>
          <w:i/>
          <w:sz w:val="20"/>
        </w:rPr>
        <w:t xml:space="preserve">Лабораторные работы </w:t>
      </w:r>
    </w:p>
    <w:p w:rsidR="00FD3693" w:rsidRPr="002E34F5" w:rsidRDefault="00FD3693" w:rsidP="00FD3693">
      <w:pPr>
        <w:numPr>
          <w:ilvl w:val="0"/>
          <w:numId w:val="61"/>
        </w:numPr>
        <w:jc w:val="both"/>
        <w:rPr>
          <w:sz w:val="20"/>
        </w:rPr>
      </w:pPr>
      <w:r w:rsidRPr="002E34F5">
        <w:rPr>
          <w:sz w:val="20"/>
        </w:rPr>
        <w:t>Наблюдения тел и веществ.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Сравнение физических тел по их характеристикам.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воды в различных состояниях.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Измерение массы с помощью рычажных весов.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Определение плотности вещества.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lastRenderedPageBreak/>
        <w:t>Наблюдение делимости вещества.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явления диффузии.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взаимодействия молекул разных веществ.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Знакомство с химическими элементами при помощи периодической системы Менделеева.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горения в кислороде.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Приготовление раствора с определенной массовой долей поваренной соли.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Разделение фильтрованием растворимых и нерастворимых в воде веществ.</w:t>
      </w:r>
    </w:p>
    <w:p w:rsidR="00FD3693" w:rsidRPr="002E34F5" w:rsidRDefault="00FD3693" w:rsidP="00FD3693">
      <w:pPr>
        <w:numPr>
          <w:ilvl w:val="0"/>
          <w:numId w:val="61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Обнаружение кислорода в составе воздуха.</w:t>
      </w:r>
    </w:p>
    <w:p w:rsidR="00FD3693" w:rsidRPr="002E34F5" w:rsidRDefault="00FD3693" w:rsidP="00FD3693">
      <w:pPr>
        <w:ind w:firstLine="708"/>
        <w:jc w:val="both"/>
        <w:rPr>
          <w:sz w:val="20"/>
          <w:u w:val="single"/>
        </w:rPr>
      </w:pPr>
      <w:r w:rsidRPr="002E34F5">
        <w:rPr>
          <w:sz w:val="20"/>
          <w:u w:val="single"/>
        </w:rPr>
        <w:t xml:space="preserve">Взаимодействие тел </w:t>
      </w:r>
    </w:p>
    <w:p w:rsidR="00FD3693" w:rsidRPr="002E34F5" w:rsidRDefault="00FD3693" w:rsidP="00FD3693">
      <w:pPr>
        <w:ind w:firstLine="708"/>
        <w:jc w:val="both"/>
        <w:rPr>
          <w:sz w:val="20"/>
        </w:rPr>
      </w:pPr>
      <w:r w:rsidRPr="002E34F5">
        <w:rPr>
          <w:sz w:val="20"/>
        </w:rPr>
        <w:t>Изменение скорости и формы тел при их взаимодействии. Действие и противодействие.</w:t>
      </w:r>
      <w:r w:rsidRPr="002E34F5">
        <w:rPr>
          <w:sz w:val="20"/>
        </w:rPr>
        <w:br/>
        <w:t>Сила как характеристика взаимодействия. Динамометр. Ньютон – единица измерения силы. Инерция. Проявление инерции, примеры ее учета и применения. Масса как мера инертности.</w:t>
      </w:r>
    </w:p>
    <w:p w:rsidR="00FD3693" w:rsidRPr="002E34F5" w:rsidRDefault="00FD3693" w:rsidP="00FD3693">
      <w:pPr>
        <w:ind w:firstLine="708"/>
        <w:jc w:val="both"/>
        <w:rPr>
          <w:sz w:val="20"/>
        </w:rPr>
      </w:pPr>
      <w:r w:rsidRPr="002E34F5">
        <w:rPr>
          <w:sz w:val="20"/>
        </w:rPr>
        <w:t>Гравитационное взаимодействие. Гравитационное взаимодействие и Вселенная. Сила тяжести. Зависимость силы тяжести от массы. Электрическое взаимодействие.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</w:t>
      </w:r>
    </w:p>
    <w:p w:rsidR="00FD3693" w:rsidRPr="002E34F5" w:rsidRDefault="00FD3693" w:rsidP="00FD3693">
      <w:pPr>
        <w:ind w:firstLine="708"/>
        <w:jc w:val="both"/>
        <w:rPr>
          <w:sz w:val="20"/>
        </w:rPr>
      </w:pPr>
      <w:r w:rsidRPr="002E34F5">
        <w:rPr>
          <w:sz w:val="20"/>
        </w:rPr>
        <w:t>Магнитное взаимодействие. Постоянные магниты, их действие на железные тела. Полюсы магнитов. Магнитные стрелки. Земля как магнит. Ориентирование по компасу. Применение постоянных магнитов. 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</w:t>
      </w:r>
    </w:p>
    <w:p w:rsidR="00FD3693" w:rsidRPr="002E34F5" w:rsidRDefault="00FD3693" w:rsidP="00FD3693">
      <w:pPr>
        <w:ind w:firstLine="708"/>
        <w:jc w:val="both"/>
        <w:rPr>
          <w:sz w:val="20"/>
        </w:rPr>
      </w:pPr>
      <w:r w:rsidRPr="002E34F5">
        <w:rPr>
          <w:sz w:val="20"/>
        </w:rPr>
        <w:t>Деформация. Различные виды деформации. Сила упругости, ее направление. Зависимость силы упругости от деформации. Давление тела на опору. Зависимость давления от площади опоры. Паскаль – единица измерения давления. Передача давления жидкостями и газами. Закон Паскаля. Давление на глубине жидкости. Сообщающиеся сосуды, их применение. Артериальное давление. 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тел.</w:t>
      </w:r>
    </w:p>
    <w:p w:rsidR="00FD3693" w:rsidRPr="002E34F5" w:rsidRDefault="00FD3693" w:rsidP="00FD3693">
      <w:pPr>
        <w:ind w:firstLine="708"/>
        <w:jc w:val="both"/>
        <w:rPr>
          <w:sz w:val="20"/>
        </w:rPr>
      </w:pPr>
    </w:p>
    <w:p w:rsidR="00FD3693" w:rsidRPr="002E34F5" w:rsidRDefault="00FD3693" w:rsidP="00FD3693">
      <w:pPr>
        <w:tabs>
          <w:tab w:val="left" w:pos="851"/>
        </w:tabs>
        <w:ind w:firstLine="851"/>
        <w:jc w:val="both"/>
        <w:rPr>
          <w:sz w:val="20"/>
        </w:rPr>
      </w:pPr>
      <w:r w:rsidRPr="002E34F5">
        <w:rPr>
          <w:sz w:val="20"/>
        </w:rPr>
        <w:t xml:space="preserve">Лабораторные работы </w:t>
      </w:r>
    </w:p>
    <w:p w:rsidR="00FD3693" w:rsidRPr="002E34F5" w:rsidRDefault="00FD3693" w:rsidP="00FD3693">
      <w:pPr>
        <w:numPr>
          <w:ilvl w:val="0"/>
          <w:numId w:val="62"/>
        </w:numPr>
        <w:jc w:val="both"/>
        <w:rPr>
          <w:sz w:val="20"/>
        </w:rPr>
      </w:pPr>
      <w:r w:rsidRPr="002E34F5">
        <w:rPr>
          <w:sz w:val="20"/>
        </w:rPr>
        <w:t>Измерение силы с помощью динамометра.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зависимости инертности от массы тела.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электризации различных тел и их взаимодействия.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Изучение свойств магнита.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Изучение трения.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различных видов деформации.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Исследование зависимости силы упругости от деформации.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Изучение зависимости давления от площади опоры.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уровня жидкости в сообщающихся сосудах.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Наблюдение зависимости давления жидкости от глубины погружения.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Исследование действия жидкости на погруженное в нее тело.</w:t>
      </w:r>
    </w:p>
    <w:p w:rsidR="00FD3693" w:rsidRPr="002E34F5" w:rsidRDefault="00FD3693" w:rsidP="00FD3693">
      <w:pPr>
        <w:numPr>
          <w:ilvl w:val="0"/>
          <w:numId w:val="62"/>
        </w:numPr>
        <w:spacing w:before="100" w:beforeAutospacing="1" w:after="100" w:afterAutospacing="1"/>
        <w:jc w:val="both"/>
        <w:rPr>
          <w:sz w:val="20"/>
        </w:rPr>
      </w:pPr>
      <w:r w:rsidRPr="002E34F5">
        <w:rPr>
          <w:sz w:val="20"/>
        </w:rPr>
        <w:t>Выяснение условия плавания тел в жидкости.</w:t>
      </w:r>
    </w:p>
    <w:p w:rsidR="00FD3693" w:rsidRPr="002E34F5" w:rsidRDefault="00FA219C" w:rsidP="00FD3693">
      <w:pPr>
        <w:tabs>
          <w:tab w:val="left" w:pos="851"/>
        </w:tabs>
        <w:ind w:firstLine="851"/>
        <w:jc w:val="both"/>
        <w:outlineLvl w:val="2"/>
        <w:rPr>
          <w:b/>
          <w:bCs/>
          <w:sz w:val="20"/>
        </w:rPr>
      </w:pPr>
      <w:r w:rsidRPr="002E34F5">
        <w:rPr>
          <w:b/>
          <w:bCs/>
          <w:sz w:val="20"/>
        </w:rPr>
        <w:t xml:space="preserve">Физические </w:t>
      </w:r>
      <w:r w:rsidR="00FD3693" w:rsidRPr="002E34F5">
        <w:rPr>
          <w:b/>
          <w:bCs/>
          <w:sz w:val="20"/>
        </w:rPr>
        <w:t xml:space="preserve"> явления </w:t>
      </w:r>
    </w:p>
    <w:p w:rsidR="00FD3693" w:rsidRPr="002E34F5" w:rsidRDefault="00FD3693" w:rsidP="00FD3693">
      <w:pPr>
        <w:tabs>
          <w:tab w:val="left" w:pos="851"/>
        </w:tabs>
        <w:ind w:firstLine="851"/>
        <w:jc w:val="both"/>
        <w:outlineLvl w:val="2"/>
        <w:rPr>
          <w:sz w:val="20"/>
          <w:u w:val="single"/>
        </w:rPr>
      </w:pPr>
      <w:r w:rsidRPr="002E34F5">
        <w:rPr>
          <w:sz w:val="20"/>
          <w:u w:val="single"/>
        </w:rPr>
        <w:lastRenderedPageBreak/>
        <w:t xml:space="preserve">Механические явления </w:t>
      </w:r>
    </w:p>
    <w:p w:rsidR="00FD3693" w:rsidRPr="002E34F5" w:rsidRDefault="00FD3693" w:rsidP="00FD3693">
      <w:pPr>
        <w:tabs>
          <w:tab w:val="left" w:pos="851"/>
        </w:tabs>
        <w:ind w:firstLine="851"/>
        <w:jc w:val="both"/>
        <w:rPr>
          <w:sz w:val="20"/>
        </w:rPr>
      </w:pPr>
      <w:r w:rsidRPr="002E34F5">
        <w:rPr>
          <w:sz w:val="20"/>
        </w:rPr>
        <w:t>Понятие об относительности механического движения. Разнообразные виды механического движения (прямолинейное, криволинейное, движение по окружности, колебательное). Механическое движение в природе и технике. Путь и время движения. Скорость движения. Равномерное, ускоренное и замедленное движения. Звук как источник информации об окружающем мире. Источники звука. Колебание – необходимое условие возникновения звука. Отражение звука. Эхо. Голос и слух, гортань и ухо.</w:t>
      </w:r>
    </w:p>
    <w:p w:rsidR="00FD3693" w:rsidRPr="002E34F5" w:rsidRDefault="00FD3693" w:rsidP="00FD3693">
      <w:pPr>
        <w:tabs>
          <w:tab w:val="left" w:pos="851"/>
        </w:tabs>
        <w:ind w:firstLine="851"/>
        <w:jc w:val="both"/>
        <w:rPr>
          <w:sz w:val="20"/>
          <w:u w:val="single"/>
        </w:rPr>
      </w:pPr>
    </w:p>
    <w:p w:rsidR="00FD3693" w:rsidRPr="002E34F5" w:rsidRDefault="00FD3693" w:rsidP="00FD3693">
      <w:pPr>
        <w:tabs>
          <w:tab w:val="left" w:pos="851"/>
        </w:tabs>
        <w:ind w:firstLine="851"/>
        <w:jc w:val="both"/>
        <w:rPr>
          <w:sz w:val="20"/>
          <w:u w:val="single"/>
        </w:rPr>
      </w:pPr>
      <w:r w:rsidRPr="002E34F5">
        <w:rPr>
          <w:sz w:val="20"/>
          <w:u w:val="single"/>
        </w:rPr>
        <w:t xml:space="preserve">Тепловые явления </w:t>
      </w:r>
    </w:p>
    <w:p w:rsidR="00FD3693" w:rsidRPr="002E34F5" w:rsidRDefault="00FD3693" w:rsidP="00FD3693">
      <w:pPr>
        <w:tabs>
          <w:tab w:val="left" w:pos="851"/>
        </w:tabs>
        <w:ind w:firstLine="851"/>
        <w:jc w:val="both"/>
        <w:rPr>
          <w:sz w:val="20"/>
        </w:rPr>
      </w:pPr>
      <w:r w:rsidRPr="002E34F5">
        <w:rPr>
          <w:sz w:val="20"/>
        </w:rPr>
        <w:t>Изменение объема твердых, жидких и газообразных тел при нагревании и охлаждении. Учет теплового расширения и использование его в технике. Плавление и отвердевание. Таяние снега, замерзание воды, выплавка чугуна и стали, изготовление деталей отливкой. Испарение жидкостей. (Охлаждение жидкостей при испарении.) Конденсация. Теплопередача.</w:t>
      </w:r>
    </w:p>
    <w:p w:rsidR="00FD3693" w:rsidRPr="002E34F5" w:rsidRDefault="00FD3693" w:rsidP="00FD3693">
      <w:pPr>
        <w:jc w:val="both"/>
        <w:rPr>
          <w:sz w:val="22"/>
          <w:szCs w:val="28"/>
        </w:rPr>
      </w:pPr>
    </w:p>
    <w:p w:rsidR="00FD3693" w:rsidRPr="002E34F5" w:rsidRDefault="00FD3693" w:rsidP="00FD3693">
      <w:pPr>
        <w:ind w:firstLine="454"/>
        <w:jc w:val="both"/>
        <w:rPr>
          <w:b/>
          <w:sz w:val="20"/>
        </w:rPr>
      </w:pPr>
      <w:r w:rsidRPr="002E34F5">
        <w:rPr>
          <w:bCs/>
          <w:iCs/>
          <w:sz w:val="20"/>
        </w:rPr>
        <w:t>В результате и</w:t>
      </w:r>
      <w:r w:rsidR="00FA219C" w:rsidRPr="002E34F5">
        <w:rPr>
          <w:bCs/>
          <w:iCs/>
          <w:sz w:val="20"/>
        </w:rPr>
        <w:t>зучения предмета «Физика</w:t>
      </w:r>
      <w:r w:rsidRPr="002E34F5">
        <w:rPr>
          <w:bCs/>
          <w:iCs/>
          <w:sz w:val="20"/>
        </w:rPr>
        <w:t xml:space="preserve">» в 5 классе </w:t>
      </w:r>
      <w:proofErr w:type="gramStart"/>
      <w:r w:rsidRPr="002E34F5">
        <w:rPr>
          <w:bCs/>
          <w:iCs/>
          <w:sz w:val="20"/>
        </w:rPr>
        <w:t>обучающийся</w:t>
      </w:r>
      <w:proofErr w:type="gramEnd"/>
      <w:r w:rsidRPr="002E34F5">
        <w:rPr>
          <w:b/>
          <w:sz w:val="20"/>
        </w:rPr>
        <w:t xml:space="preserve"> научится:</w:t>
      </w:r>
    </w:p>
    <w:p w:rsidR="00FD3693" w:rsidRPr="002E34F5" w:rsidRDefault="00FD3693" w:rsidP="00FD3693">
      <w:pPr>
        <w:pStyle w:val="ab"/>
        <w:spacing w:line="240" w:lineRule="auto"/>
        <w:jc w:val="center"/>
        <w:outlineLvl w:val="0"/>
        <w:rPr>
          <w:bCs/>
          <w:sz w:val="20"/>
          <w:u w:val="single"/>
        </w:rPr>
      </w:pPr>
    </w:p>
    <w:p w:rsidR="00FD3693" w:rsidRPr="002E34F5" w:rsidRDefault="00FD3693" w:rsidP="00FD3693">
      <w:pPr>
        <w:pStyle w:val="ab"/>
        <w:spacing w:line="240" w:lineRule="auto"/>
        <w:jc w:val="center"/>
        <w:outlineLvl w:val="0"/>
        <w:rPr>
          <w:sz w:val="20"/>
          <w:u w:val="single"/>
        </w:rPr>
      </w:pPr>
      <w:r w:rsidRPr="002E34F5">
        <w:rPr>
          <w:bCs/>
          <w:sz w:val="20"/>
          <w:u w:val="single"/>
        </w:rPr>
        <w:t>Механические явления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bCs/>
          <w:iCs/>
          <w:sz w:val="20"/>
        </w:rPr>
        <w:t xml:space="preserve">распознавать </w:t>
      </w:r>
      <w:r w:rsidRPr="002E34F5">
        <w:rPr>
          <w:iCs/>
          <w:sz w:val="20"/>
        </w:rPr>
        <w:t>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свободное падение тел, инерция, взаимодействие тел, передача давления твёрдыми телами, жидкостями и газами, плавание тел;</w:t>
      </w:r>
    </w:p>
    <w:p w:rsidR="00FD3693" w:rsidRPr="002E34F5" w:rsidRDefault="00FD3693" w:rsidP="00FD3693">
      <w:pPr>
        <w:pStyle w:val="ac"/>
        <w:spacing w:line="240" w:lineRule="auto"/>
        <w:rPr>
          <w:sz w:val="20"/>
          <w:szCs w:val="24"/>
        </w:rPr>
      </w:pPr>
      <w:r w:rsidRPr="002E34F5">
        <w:rPr>
          <w:iCs/>
          <w:sz w:val="20"/>
          <w:szCs w:val="24"/>
        </w:rPr>
        <w:t>• </w:t>
      </w:r>
      <w:r w:rsidRPr="002E34F5">
        <w:rPr>
          <w:sz w:val="20"/>
          <w:szCs w:val="24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сила трения; при описании правильно трактовать физический смысл используемых величин, их обозначения и единицы измерения;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bCs/>
          <w:iCs/>
          <w:sz w:val="20"/>
        </w:rPr>
        <w:t xml:space="preserve">анализировать </w:t>
      </w:r>
      <w:r w:rsidRPr="002E34F5">
        <w:rPr>
          <w:iCs/>
          <w:sz w:val="20"/>
        </w:rPr>
        <w:t xml:space="preserve">свойства тел, механические явления и процессы, используя физические законы: закон Паскаля, закон Архимеда; 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bCs/>
          <w:iCs/>
          <w:sz w:val="20"/>
        </w:rPr>
        <w:t xml:space="preserve">решать задачи, используя </w:t>
      </w:r>
      <w:r w:rsidRPr="002E34F5">
        <w:rPr>
          <w:iCs/>
          <w:sz w:val="20"/>
        </w:rPr>
        <w:t>формулы, связывающие физические величины (путь, скорость, плотность вещества, давление); на основе анализа условия задачи выделять физические величины и формулы, необходимые для её решения, и проводить расчёты.</w:t>
      </w:r>
    </w:p>
    <w:p w:rsidR="00FD3693" w:rsidRPr="002E34F5" w:rsidRDefault="00FD3693" w:rsidP="00FD3693">
      <w:pPr>
        <w:ind w:firstLine="454"/>
        <w:jc w:val="both"/>
        <w:rPr>
          <w:sz w:val="20"/>
        </w:rPr>
      </w:pPr>
      <w:proofErr w:type="gramStart"/>
      <w:r w:rsidRPr="002E34F5">
        <w:rPr>
          <w:sz w:val="20"/>
        </w:rPr>
        <w:t>Обучающийся</w:t>
      </w:r>
      <w:proofErr w:type="gramEnd"/>
      <w:r w:rsidRPr="002E34F5">
        <w:rPr>
          <w:sz w:val="20"/>
        </w:rPr>
        <w:t xml:space="preserve"> получит возможность научиться: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>использовать знания о механических явлениях в повседневной жизни,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 xml:space="preserve"> • </w:t>
      </w:r>
      <w:r w:rsidRPr="002E34F5">
        <w:rPr>
          <w:rFonts w:eastAsia="Calibri"/>
          <w:sz w:val="20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sz w:val="20"/>
        </w:rPr>
        <w:t xml:space="preserve"> разрешать проблему на основе имеющихся знаний по механике с использованием математического аппарата,</w:t>
      </w:r>
      <w:r w:rsidRPr="002E34F5">
        <w:rPr>
          <w:iCs/>
          <w:sz w:val="20"/>
        </w:rPr>
        <w:t xml:space="preserve"> оценивать реальность полученного значения физической величины.</w:t>
      </w:r>
    </w:p>
    <w:p w:rsidR="00FD3693" w:rsidRPr="002E34F5" w:rsidRDefault="00FD3693" w:rsidP="00FD3693">
      <w:pPr>
        <w:pStyle w:val="Abstract"/>
        <w:spacing w:line="240" w:lineRule="auto"/>
        <w:jc w:val="center"/>
        <w:rPr>
          <w:i/>
          <w:iCs/>
          <w:sz w:val="20"/>
          <w:szCs w:val="24"/>
          <w:u w:val="single"/>
        </w:rPr>
      </w:pPr>
      <w:r w:rsidRPr="002E34F5">
        <w:rPr>
          <w:sz w:val="20"/>
          <w:szCs w:val="24"/>
          <w:u w:val="single"/>
        </w:rPr>
        <w:t>Тепловые явления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bCs/>
          <w:iCs/>
          <w:sz w:val="20"/>
        </w:rPr>
        <w:t xml:space="preserve">распознавать тепловые </w:t>
      </w:r>
      <w:r w:rsidRPr="002E34F5">
        <w:rPr>
          <w:iCs/>
          <w:sz w:val="20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испарение,</w:t>
      </w:r>
      <w:r w:rsidRPr="002E34F5">
        <w:rPr>
          <w:sz w:val="20"/>
        </w:rPr>
        <w:t xml:space="preserve"> </w:t>
      </w:r>
      <w:r w:rsidRPr="002E34F5">
        <w:rPr>
          <w:iCs/>
          <w:sz w:val="20"/>
        </w:rPr>
        <w:t>конденсация, плавление, кристаллизация, кипение, различные способы теплопередачи;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 xml:space="preserve">• описывать изученные свойства тел и тепловые явления, используя физическую величину </w:t>
      </w:r>
      <w:proofErr w:type="gramStart"/>
      <w:r w:rsidRPr="002E34F5">
        <w:rPr>
          <w:iCs/>
          <w:sz w:val="20"/>
        </w:rPr>
        <w:t>-т</w:t>
      </w:r>
      <w:proofErr w:type="gramEnd"/>
      <w:r w:rsidRPr="002E34F5">
        <w:rPr>
          <w:iCs/>
          <w:sz w:val="20"/>
        </w:rPr>
        <w:t xml:space="preserve">емпература; 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bCs/>
          <w:iCs/>
          <w:sz w:val="20"/>
        </w:rPr>
        <w:t xml:space="preserve">анализировать </w:t>
      </w:r>
      <w:r w:rsidRPr="002E34F5">
        <w:rPr>
          <w:iCs/>
          <w:sz w:val="20"/>
        </w:rPr>
        <w:t>свойства тел, тепловые явления и процессы;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bCs/>
          <w:iCs/>
          <w:sz w:val="20"/>
        </w:rPr>
        <w:t>различать основные признаки моделей</w:t>
      </w:r>
      <w:r w:rsidRPr="002E34F5">
        <w:rPr>
          <w:iCs/>
          <w:sz w:val="20"/>
        </w:rPr>
        <w:t xml:space="preserve"> строения газов, жидкостей и твёрдых тел;</w:t>
      </w:r>
    </w:p>
    <w:p w:rsidR="00FD3693" w:rsidRPr="002E34F5" w:rsidRDefault="00FD3693" w:rsidP="00FD3693">
      <w:pPr>
        <w:ind w:firstLine="454"/>
        <w:jc w:val="both"/>
        <w:rPr>
          <w:sz w:val="20"/>
        </w:rPr>
      </w:pPr>
      <w:proofErr w:type="gramStart"/>
      <w:r w:rsidRPr="002E34F5">
        <w:rPr>
          <w:sz w:val="20"/>
        </w:rPr>
        <w:t>Обучающийся</w:t>
      </w:r>
      <w:proofErr w:type="gramEnd"/>
      <w:r w:rsidRPr="002E34F5">
        <w:rPr>
          <w:sz w:val="20"/>
        </w:rPr>
        <w:t xml:space="preserve"> получит возможность научиться: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 xml:space="preserve">использовать знания о тепловых явлениях в повседневной жизни,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>приводить примеры практического использования физических знаний о тепловых явлениях;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 xml:space="preserve"> разрешать проблему на основе имеющихся знаний о тепловых явлениях.</w:t>
      </w:r>
    </w:p>
    <w:p w:rsidR="00FD3693" w:rsidRPr="002E34F5" w:rsidRDefault="00FD3693" w:rsidP="00FD3693">
      <w:pPr>
        <w:pStyle w:val="Abstract"/>
        <w:spacing w:line="240" w:lineRule="auto"/>
        <w:jc w:val="center"/>
        <w:rPr>
          <w:sz w:val="20"/>
          <w:szCs w:val="24"/>
          <w:u w:val="single"/>
        </w:rPr>
      </w:pPr>
    </w:p>
    <w:p w:rsidR="00A44688" w:rsidRPr="002E34F5" w:rsidRDefault="00A44688" w:rsidP="00FD3693">
      <w:pPr>
        <w:pStyle w:val="Abstract"/>
        <w:spacing w:line="240" w:lineRule="auto"/>
        <w:jc w:val="center"/>
        <w:rPr>
          <w:sz w:val="20"/>
          <w:szCs w:val="24"/>
          <w:u w:val="single"/>
        </w:rPr>
      </w:pPr>
    </w:p>
    <w:p w:rsidR="00FD3693" w:rsidRPr="002E34F5" w:rsidRDefault="00FD3693" w:rsidP="00FD3693">
      <w:pPr>
        <w:pStyle w:val="Abstract"/>
        <w:spacing w:line="240" w:lineRule="auto"/>
        <w:jc w:val="center"/>
        <w:rPr>
          <w:i/>
          <w:sz w:val="20"/>
          <w:szCs w:val="24"/>
          <w:u w:val="single"/>
        </w:rPr>
      </w:pPr>
      <w:r w:rsidRPr="002E34F5">
        <w:rPr>
          <w:sz w:val="20"/>
          <w:szCs w:val="24"/>
          <w:u w:val="single"/>
        </w:rPr>
        <w:t>Электрические и магнитные явления</w:t>
      </w:r>
    </w:p>
    <w:p w:rsidR="00FD3693" w:rsidRPr="002E34F5" w:rsidRDefault="00FD3693" w:rsidP="00FD3693">
      <w:pPr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bCs/>
          <w:iCs/>
          <w:sz w:val="20"/>
        </w:rPr>
        <w:t xml:space="preserve">распознавать </w:t>
      </w:r>
      <w:r w:rsidRPr="002E34F5">
        <w:rPr>
          <w:iCs/>
          <w:sz w:val="20"/>
        </w:rPr>
        <w:t xml:space="preserve">и объяснять на основе имеющихся знаний основные свойства или условия протекания явлений: </w:t>
      </w:r>
      <w:r w:rsidRPr="002E34F5">
        <w:rPr>
          <w:sz w:val="20"/>
        </w:rPr>
        <w:t>электризация тел, взаимодействие зарядов, взаимодействие магнитов;</w:t>
      </w:r>
    </w:p>
    <w:p w:rsidR="00FD3693" w:rsidRPr="002E34F5" w:rsidRDefault="00FD3693" w:rsidP="00FD3693">
      <w:pPr>
        <w:tabs>
          <w:tab w:val="num" w:pos="426"/>
        </w:tabs>
        <w:ind w:firstLine="454"/>
        <w:jc w:val="both"/>
        <w:rPr>
          <w:iCs/>
          <w:sz w:val="20"/>
        </w:rPr>
      </w:pPr>
      <w:r w:rsidRPr="002E34F5">
        <w:rPr>
          <w:iCs/>
          <w:sz w:val="20"/>
        </w:rPr>
        <w:t>• </w:t>
      </w:r>
      <w:r w:rsidRPr="002E34F5">
        <w:rPr>
          <w:bCs/>
          <w:iCs/>
          <w:sz w:val="20"/>
        </w:rPr>
        <w:t xml:space="preserve">анализировать </w:t>
      </w:r>
      <w:r w:rsidRPr="002E34F5">
        <w:rPr>
          <w:iCs/>
          <w:sz w:val="20"/>
        </w:rPr>
        <w:t>свойства тел, электромагнитные явления и процессы;</w:t>
      </w:r>
    </w:p>
    <w:p w:rsidR="00FD3693" w:rsidRPr="002E34F5" w:rsidRDefault="00FD3693" w:rsidP="00FD3693">
      <w:pPr>
        <w:ind w:firstLine="454"/>
        <w:jc w:val="both"/>
        <w:rPr>
          <w:sz w:val="20"/>
        </w:rPr>
      </w:pPr>
      <w:proofErr w:type="gramStart"/>
      <w:r w:rsidRPr="002E34F5">
        <w:rPr>
          <w:sz w:val="20"/>
        </w:rPr>
        <w:t>Обучающийся</w:t>
      </w:r>
      <w:proofErr w:type="gramEnd"/>
      <w:r w:rsidRPr="002E34F5">
        <w:rPr>
          <w:sz w:val="20"/>
        </w:rPr>
        <w:t xml:space="preserve"> получит возможность научиться: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 xml:space="preserve">использовать знания </w:t>
      </w:r>
      <w:proofErr w:type="gramStart"/>
      <w:r w:rsidRPr="002E34F5">
        <w:rPr>
          <w:rFonts w:eastAsia="Calibri"/>
          <w:sz w:val="20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2E34F5">
        <w:rPr>
          <w:rFonts w:eastAsia="Calibri"/>
          <w:sz w:val="20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 xml:space="preserve">приводить примеры практического использования физических знаний </w:t>
      </w:r>
      <w:proofErr w:type="gramStart"/>
      <w:r w:rsidRPr="002E34F5">
        <w:rPr>
          <w:rFonts w:eastAsia="Calibri"/>
          <w:sz w:val="20"/>
        </w:rPr>
        <w:t>о</w:t>
      </w:r>
      <w:proofErr w:type="gramEnd"/>
      <w:r w:rsidRPr="002E34F5">
        <w:rPr>
          <w:rFonts w:eastAsia="Calibri"/>
          <w:sz w:val="20"/>
        </w:rPr>
        <w:t xml:space="preserve"> электромагнитных явлениях;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FD3693" w:rsidRPr="002E34F5" w:rsidRDefault="00FD3693" w:rsidP="00FD3693">
      <w:pPr>
        <w:pStyle w:val="a3"/>
        <w:ind w:left="0" w:firstLine="454"/>
        <w:contextualSpacing w:val="0"/>
        <w:jc w:val="both"/>
        <w:rPr>
          <w:rFonts w:eastAsia="Calibri"/>
          <w:sz w:val="20"/>
        </w:rPr>
      </w:pPr>
      <w:r w:rsidRPr="002E34F5">
        <w:rPr>
          <w:rFonts w:eastAsia="Calibri"/>
          <w:iCs/>
          <w:sz w:val="20"/>
        </w:rPr>
        <w:t>• </w:t>
      </w:r>
      <w:r w:rsidRPr="002E34F5">
        <w:rPr>
          <w:rFonts w:eastAsia="Calibri"/>
          <w:sz w:val="20"/>
        </w:rPr>
        <w:t xml:space="preserve"> разрешать проблему на основе имеющихся знаний об электромагнитных явлениях</w:t>
      </w:r>
      <w:r w:rsidRPr="002E34F5">
        <w:rPr>
          <w:rFonts w:eastAsia="Calibri"/>
          <w:iCs/>
          <w:sz w:val="20"/>
        </w:rPr>
        <w:t>.</w:t>
      </w:r>
    </w:p>
    <w:p w:rsidR="00FD3693" w:rsidRPr="002E34F5" w:rsidRDefault="00FD3693" w:rsidP="00FD3693">
      <w:pPr>
        <w:widowControl w:val="0"/>
        <w:ind w:firstLine="851"/>
        <w:jc w:val="center"/>
        <w:rPr>
          <w:b/>
          <w:sz w:val="20"/>
        </w:rPr>
      </w:pPr>
    </w:p>
    <w:p w:rsidR="00301893" w:rsidRPr="002E34F5" w:rsidRDefault="00301893" w:rsidP="00FD3693">
      <w:pPr>
        <w:widowControl w:val="0"/>
        <w:ind w:firstLine="851"/>
        <w:jc w:val="center"/>
        <w:rPr>
          <w:b/>
          <w:sz w:val="20"/>
        </w:rPr>
      </w:pPr>
    </w:p>
    <w:p w:rsidR="00301893" w:rsidRPr="002E34F5" w:rsidRDefault="00301893" w:rsidP="00FD3693">
      <w:pPr>
        <w:widowControl w:val="0"/>
        <w:ind w:firstLine="851"/>
        <w:jc w:val="center"/>
        <w:rPr>
          <w:b/>
          <w:sz w:val="20"/>
        </w:rPr>
      </w:pPr>
    </w:p>
    <w:p w:rsidR="00FD3693" w:rsidRPr="002E34F5" w:rsidRDefault="00FD3693" w:rsidP="00FD3693">
      <w:pPr>
        <w:pStyle w:val="3"/>
        <w:spacing w:before="0"/>
        <w:rPr>
          <w:sz w:val="20"/>
          <w:u w:val="single"/>
        </w:rPr>
      </w:pPr>
    </w:p>
    <w:p w:rsidR="00FD3693" w:rsidRPr="002E34F5" w:rsidRDefault="00FD3693" w:rsidP="00FD3693">
      <w:pPr>
        <w:widowControl w:val="0"/>
        <w:ind w:firstLine="284"/>
        <w:rPr>
          <w:sz w:val="20"/>
          <w:szCs w:val="22"/>
        </w:rPr>
      </w:pPr>
    </w:p>
    <w:p w:rsidR="00301893" w:rsidRPr="002E34F5" w:rsidRDefault="00301893" w:rsidP="00301893">
      <w:pPr>
        <w:widowControl w:val="0"/>
        <w:ind w:firstLine="851"/>
        <w:jc w:val="center"/>
        <w:rPr>
          <w:b/>
          <w:sz w:val="20"/>
        </w:rPr>
      </w:pPr>
      <w:r w:rsidRPr="002E34F5">
        <w:rPr>
          <w:b/>
          <w:sz w:val="20"/>
        </w:rPr>
        <w:t xml:space="preserve">Личностные, </w:t>
      </w:r>
      <w:proofErr w:type="spellStart"/>
      <w:r w:rsidRPr="002E34F5">
        <w:rPr>
          <w:b/>
          <w:sz w:val="20"/>
        </w:rPr>
        <w:t>метапредметные</w:t>
      </w:r>
      <w:proofErr w:type="spellEnd"/>
      <w:r w:rsidRPr="002E34F5">
        <w:rPr>
          <w:b/>
          <w:sz w:val="20"/>
        </w:rPr>
        <w:t xml:space="preserve"> и предметные результаты освоения </w:t>
      </w:r>
    </w:p>
    <w:p w:rsidR="00301893" w:rsidRPr="002E34F5" w:rsidRDefault="00301893" w:rsidP="00301893">
      <w:pPr>
        <w:widowControl w:val="0"/>
        <w:ind w:firstLine="851"/>
        <w:jc w:val="center"/>
        <w:rPr>
          <w:b/>
          <w:sz w:val="20"/>
        </w:rPr>
      </w:pPr>
      <w:r w:rsidRPr="002E34F5">
        <w:rPr>
          <w:b/>
          <w:sz w:val="20"/>
        </w:rPr>
        <w:t>учебного предмета «Физика и химия»</w:t>
      </w:r>
    </w:p>
    <w:p w:rsidR="00301893" w:rsidRPr="002E34F5" w:rsidRDefault="00301893" w:rsidP="00FD3693">
      <w:pPr>
        <w:widowControl w:val="0"/>
        <w:ind w:firstLine="851"/>
        <w:jc w:val="both"/>
        <w:rPr>
          <w:b/>
          <w:sz w:val="20"/>
        </w:rPr>
      </w:pPr>
    </w:p>
    <w:p w:rsidR="00FD3693" w:rsidRPr="002E34F5" w:rsidRDefault="00FD3693" w:rsidP="00FD3693">
      <w:pPr>
        <w:widowControl w:val="0"/>
        <w:ind w:firstLine="851"/>
        <w:jc w:val="both"/>
        <w:rPr>
          <w:sz w:val="20"/>
        </w:rPr>
      </w:pPr>
      <w:r w:rsidRPr="002E34F5">
        <w:rPr>
          <w:b/>
          <w:sz w:val="20"/>
        </w:rPr>
        <w:t>Личностными результатами</w:t>
      </w:r>
      <w:r w:rsidRPr="002E34F5">
        <w:rPr>
          <w:sz w:val="20"/>
        </w:rPr>
        <w:t xml:space="preserve"> изучения предмета «Физика и химия» являются следующие умения:</w:t>
      </w:r>
    </w:p>
    <w:p w:rsidR="00FD3693" w:rsidRPr="002E34F5" w:rsidRDefault="00FD3693" w:rsidP="00FD3693">
      <w:pPr>
        <w:pStyle w:val="a5"/>
        <w:ind w:left="0" w:firstLine="851"/>
        <w:jc w:val="both"/>
        <w:rPr>
          <w:rFonts w:eastAsia="Calibri"/>
          <w:b w:val="0"/>
          <w:bCs w:val="0"/>
          <w:sz w:val="20"/>
          <w:lang w:eastAsia="en-US"/>
        </w:rPr>
      </w:pPr>
      <w:r w:rsidRPr="002E34F5">
        <w:rPr>
          <w:rFonts w:eastAsia="Calibri"/>
          <w:b w:val="0"/>
          <w:bCs w:val="0"/>
          <w:sz w:val="20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FD3693" w:rsidRPr="002E34F5" w:rsidRDefault="00FD3693" w:rsidP="00FD3693">
      <w:pPr>
        <w:pStyle w:val="a5"/>
        <w:ind w:left="0" w:firstLine="851"/>
        <w:jc w:val="both"/>
        <w:rPr>
          <w:rFonts w:eastAsia="Calibri"/>
          <w:b w:val="0"/>
          <w:bCs w:val="0"/>
          <w:sz w:val="20"/>
          <w:lang w:eastAsia="en-US"/>
        </w:rPr>
      </w:pPr>
      <w:r w:rsidRPr="002E34F5">
        <w:rPr>
          <w:rFonts w:eastAsia="Calibri"/>
          <w:b w:val="0"/>
          <w:bCs w:val="0"/>
          <w:sz w:val="20"/>
          <w:lang w:eastAsia="en-US"/>
        </w:rPr>
        <w:t>Постепенно выстраивать собственное целостное мировоззрение:</w:t>
      </w:r>
    </w:p>
    <w:p w:rsidR="00FD3693" w:rsidRPr="002E34F5" w:rsidRDefault="00FD3693" w:rsidP="00FD3693">
      <w:pPr>
        <w:pStyle w:val="a5"/>
        <w:ind w:left="0" w:firstLine="851"/>
        <w:jc w:val="both"/>
        <w:rPr>
          <w:rFonts w:eastAsia="Calibri"/>
          <w:b w:val="0"/>
          <w:bCs w:val="0"/>
          <w:sz w:val="20"/>
          <w:lang w:eastAsia="en-US"/>
        </w:rPr>
      </w:pPr>
      <w:r w:rsidRPr="002E34F5">
        <w:rPr>
          <w:rFonts w:eastAsia="Calibri"/>
          <w:b w:val="0"/>
          <w:bCs w:val="0"/>
          <w:sz w:val="20"/>
          <w:lang w:eastAsia="en-US"/>
        </w:rPr>
        <w:t xml:space="preserve">-  вырабатывать свои собственные ответы на основные жизненные вопросы, которые ставит личный жизненный опыт; </w:t>
      </w:r>
    </w:p>
    <w:p w:rsidR="00FD3693" w:rsidRPr="002E34F5" w:rsidRDefault="00FD3693" w:rsidP="00FD3693">
      <w:pPr>
        <w:pStyle w:val="a5"/>
        <w:ind w:left="0" w:firstLine="851"/>
        <w:jc w:val="both"/>
        <w:rPr>
          <w:rFonts w:eastAsia="Calibri"/>
          <w:b w:val="0"/>
          <w:bCs w:val="0"/>
          <w:sz w:val="20"/>
          <w:lang w:eastAsia="en-US"/>
        </w:rPr>
      </w:pPr>
      <w:r w:rsidRPr="002E34F5">
        <w:rPr>
          <w:rFonts w:eastAsia="Calibri"/>
          <w:b w:val="0"/>
          <w:bCs w:val="0"/>
          <w:sz w:val="20"/>
          <w:lang w:eastAsia="en-US"/>
        </w:rPr>
        <w:t xml:space="preserve">- учиться признавать противоречивость и незавершённость своих взглядов на мир, возможность их изменения.  </w:t>
      </w:r>
    </w:p>
    <w:p w:rsidR="00FD3693" w:rsidRPr="002E34F5" w:rsidRDefault="00FD3693" w:rsidP="00FD3693">
      <w:pPr>
        <w:widowControl w:val="0"/>
        <w:ind w:firstLine="851"/>
        <w:jc w:val="both"/>
        <w:rPr>
          <w:sz w:val="20"/>
        </w:rPr>
      </w:pPr>
      <w:r w:rsidRPr="002E34F5">
        <w:rPr>
          <w:rFonts w:eastAsia="Calibri"/>
          <w:bCs/>
          <w:sz w:val="20"/>
          <w:lang w:eastAsia="en-US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sz w:val="20"/>
        </w:rPr>
      </w:pPr>
      <w:r w:rsidRPr="002E34F5">
        <w:rPr>
          <w:b w:val="0"/>
          <w:sz w:val="2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FD3693" w:rsidRPr="002E34F5" w:rsidRDefault="00FD3693" w:rsidP="00FD3693">
      <w:pPr>
        <w:widowControl w:val="0"/>
        <w:ind w:firstLine="851"/>
        <w:jc w:val="both"/>
        <w:rPr>
          <w:sz w:val="20"/>
        </w:rPr>
      </w:pPr>
      <w:r w:rsidRPr="002E34F5">
        <w:rPr>
          <w:sz w:val="20"/>
        </w:rPr>
        <w:t>Приобретать опыт участия в делах, приносящих пользу людям.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Оценивать жизненные ситуации с точки зрения безопасного образа жизни и сохранения здоровья. Учиться 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sz w:val="20"/>
        </w:rPr>
      </w:pPr>
      <w:r w:rsidRPr="002E34F5">
        <w:rPr>
          <w:rFonts w:eastAsia="Calibri"/>
          <w:b w:val="0"/>
          <w:bCs w:val="0"/>
          <w:sz w:val="20"/>
          <w:lang w:eastAsia="en-US"/>
        </w:rPr>
        <w:t>Оценивать экологический риск взаимоотношений человека и природы</w:t>
      </w:r>
      <w:r w:rsidRPr="002E34F5">
        <w:rPr>
          <w:b w:val="0"/>
          <w:bCs w:val="0"/>
          <w:sz w:val="20"/>
        </w:rPr>
        <w:t>.</w:t>
      </w:r>
      <w:r w:rsidRPr="002E34F5">
        <w:rPr>
          <w:rFonts w:eastAsia="Calibri"/>
          <w:b w:val="0"/>
          <w:bCs w:val="0"/>
          <w:sz w:val="20"/>
          <w:lang w:eastAsia="en-US"/>
        </w:rPr>
        <w:t xml:space="preserve"> </w:t>
      </w:r>
      <w:r w:rsidRPr="002E34F5">
        <w:rPr>
          <w:b w:val="0"/>
          <w:sz w:val="2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среды. </w:t>
      </w:r>
    </w:p>
    <w:p w:rsidR="00FD3693" w:rsidRPr="002E34F5" w:rsidRDefault="00FD3693" w:rsidP="00FD3693">
      <w:pPr>
        <w:widowControl w:val="0"/>
        <w:ind w:firstLine="851"/>
        <w:rPr>
          <w:i/>
          <w:sz w:val="20"/>
          <w:highlight w:val="cyan"/>
        </w:rPr>
      </w:pP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i/>
          <w:sz w:val="20"/>
          <w:szCs w:val="24"/>
        </w:rPr>
        <w:t>Средством развития</w:t>
      </w:r>
      <w:r w:rsidRPr="002E34F5">
        <w:rPr>
          <w:b w:val="0"/>
          <w:sz w:val="20"/>
          <w:szCs w:val="24"/>
        </w:rPr>
        <w:t xml:space="preserve"> личностных результатов служит учебный материал и, прежде всего, продуктивные задания учебника, нацеленные </w:t>
      </w:r>
      <w:proofErr w:type="gramStart"/>
      <w:r w:rsidRPr="002E34F5">
        <w:rPr>
          <w:b w:val="0"/>
          <w:sz w:val="20"/>
          <w:szCs w:val="24"/>
        </w:rPr>
        <w:t>на</w:t>
      </w:r>
      <w:proofErr w:type="gramEnd"/>
      <w:r w:rsidRPr="002E34F5">
        <w:rPr>
          <w:b w:val="0"/>
          <w:sz w:val="20"/>
          <w:szCs w:val="24"/>
        </w:rPr>
        <w:t>: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sz w:val="20"/>
          <w:szCs w:val="24"/>
        </w:rPr>
        <w:t>- формирование  основ научного мировоззрения и физического мышления;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sz w:val="20"/>
          <w:szCs w:val="24"/>
        </w:rPr>
        <w:t>- воспитание убежденности в возможности диалектического познания природы;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sz w:val="20"/>
          <w:szCs w:val="24"/>
        </w:rPr>
        <w:t>- развитие интеллектуальных и творческих способностей.</w:t>
      </w:r>
    </w:p>
    <w:p w:rsidR="00FD3693" w:rsidRPr="002E34F5" w:rsidRDefault="00FD3693" w:rsidP="00FD3693">
      <w:pPr>
        <w:widowControl w:val="0"/>
        <w:spacing w:before="120"/>
        <w:ind w:firstLine="851"/>
        <w:jc w:val="both"/>
        <w:rPr>
          <w:sz w:val="20"/>
        </w:rPr>
      </w:pPr>
      <w:proofErr w:type="spellStart"/>
      <w:r w:rsidRPr="002E34F5">
        <w:rPr>
          <w:b/>
          <w:sz w:val="20"/>
        </w:rPr>
        <w:t>Метапредметными</w:t>
      </w:r>
      <w:proofErr w:type="spellEnd"/>
      <w:r w:rsidRPr="002E34F5">
        <w:rPr>
          <w:sz w:val="20"/>
        </w:rPr>
        <w:t xml:space="preserve"> результатами изучения курса «Физика и химия» является формирование универсальных учебных действий (УУД).</w:t>
      </w:r>
    </w:p>
    <w:p w:rsidR="00FD3693" w:rsidRPr="002E34F5" w:rsidRDefault="00FD3693" w:rsidP="00FD3693">
      <w:pPr>
        <w:widowControl w:val="0"/>
        <w:ind w:firstLine="851"/>
        <w:jc w:val="both"/>
        <w:rPr>
          <w:b/>
          <w:i/>
          <w:sz w:val="20"/>
        </w:rPr>
      </w:pPr>
      <w:r w:rsidRPr="002E34F5">
        <w:rPr>
          <w:b/>
          <w:i/>
          <w:sz w:val="20"/>
        </w:rPr>
        <w:lastRenderedPageBreak/>
        <w:t>Регулятивные УУД: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Самостоятельно обнаруживать и формулировать проблему в классной и индивидуальной учебной деятельности.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 xml:space="preserve">Составлять (индивидуально или в группе) план решения проблемы.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Работая по предложенному и (или) самостоятельно составленному плану, использовать наряду с основными средствами и  дополнительные: справочная литература, физические приборы, компьютер.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Планировать свою индивидуальную образовательную траекторию.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Уметь оценивать степень успешности своей индивидуальной образовательной деятельности.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i/>
          <w:sz w:val="20"/>
          <w:szCs w:val="24"/>
        </w:rPr>
        <w:t>Средством формирования</w:t>
      </w:r>
      <w:r w:rsidRPr="002E34F5">
        <w:rPr>
          <w:b w:val="0"/>
          <w:sz w:val="20"/>
          <w:szCs w:val="24"/>
        </w:rPr>
        <w:t xml:space="preserve"> регулятивных УУД служит соблюдение технологии проблемного диалога на этапе изучения нового материала</w:t>
      </w:r>
      <w:r w:rsidRPr="002E34F5">
        <w:rPr>
          <w:b w:val="0"/>
          <w:bCs/>
          <w:sz w:val="20"/>
          <w:szCs w:val="24"/>
        </w:rPr>
        <w:t xml:space="preserve"> и технология оценивания образовательных достижений (учебных успехов).</w:t>
      </w:r>
      <w:r w:rsidRPr="002E34F5">
        <w:rPr>
          <w:b w:val="0"/>
          <w:sz w:val="20"/>
          <w:szCs w:val="24"/>
        </w:rPr>
        <w:t xml:space="preserve"> </w:t>
      </w:r>
    </w:p>
    <w:p w:rsidR="00FD3693" w:rsidRPr="002E34F5" w:rsidRDefault="00FD3693" w:rsidP="00FD3693">
      <w:pPr>
        <w:widowControl w:val="0"/>
        <w:ind w:firstLine="284"/>
        <w:jc w:val="both"/>
        <w:rPr>
          <w:b/>
          <w:i/>
          <w:sz w:val="20"/>
        </w:rPr>
      </w:pPr>
    </w:p>
    <w:p w:rsidR="00FD3693" w:rsidRPr="002E34F5" w:rsidRDefault="00FD3693" w:rsidP="00FD3693">
      <w:pPr>
        <w:widowControl w:val="0"/>
        <w:ind w:firstLine="851"/>
        <w:jc w:val="both"/>
        <w:rPr>
          <w:b/>
          <w:i/>
          <w:sz w:val="20"/>
        </w:rPr>
      </w:pPr>
      <w:r w:rsidRPr="002E34F5">
        <w:rPr>
          <w:b/>
          <w:i/>
          <w:sz w:val="20"/>
        </w:rPr>
        <w:t>Познавательные УУД: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Анализировать, сравнивать, классифицировать и обобщать изученные понятия.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Строить логичное рассуждение, включающее установление причинно-следственных связей.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Представлять  информацию в виде  конспектов, таблиц, схем, графиков.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 xml:space="preserve">Использовать различные виды чтения (изучающее, просмотровое, ознакомительное, поисковое), приемы слушания.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 xml:space="preserve">Самому создавать источники информации разного типа и для разных аудиторий, соблюдать  правила информационной безопасности.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i/>
          <w:sz w:val="20"/>
          <w:szCs w:val="24"/>
        </w:rPr>
        <w:t>Средством формирования</w:t>
      </w:r>
      <w:r w:rsidRPr="002E34F5">
        <w:rPr>
          <w:b w:val="0"/>
          <w:sz w:val="20"/>
          <w:szCs w:val="24"/>
        </w:rPr>
        <w:t xml:space="preserve"> </w:t>
      </w:r>
      <w:proofErr w:type="gramStart"/>
      <w:r w:rsidRPr="002E34F5">
        <w:rPr>
          <w:b w:val="0"/>
          <w:sz w:val="20"/>
          <w:szCs w:val="24"/>
        </w:rPr>
        <w:t>познавательных</w:t>
      </w:r>
      <w:proofErr w:type="gramEnd"/>
      <w:r w:rsidRPr="002E34F5">
        <w:rPr>
          <w:b w:val="0"/>
          <w:sz w:val="20"/>
          <w:szCs w:val="24"/>
        </w:rPr>
        <w:t xml:space="preserve"> УУД служит учебный материал и прежде всего продуктивные задания учебника, нацеленные на: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sz w:val="22"/>
        </w:rPr>
      </w:pPr>
      <w:r w:rsidRPr="002E34F5">
        <w:rPr>
          <w:b w:val="0"/>
          <w:sz w:val="20"/>
          <w:szCs w:val="24"/>
        </w:rPr>
        <w:t>- проектирование и проведение наблюдения природных явлений с использованием необходимых измерительных приборов;</w:t>
      </w:r>
      <w:r w:rsidRPr="002E34F5">
        <w:rPr>
          <w:sz w:val="22"/>
        </w:rPr>
        <w:t xml:space="preserve"> 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sz w:val="20"/>
          <w:szCs w:val="24"/>
        </w:rPr>
        <w:t>- воспитание убеждённости в возможности диалектического познания природы;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sz w:val="20"/>
          <w:szCs w:val="24"/>
        </w:rPr>
        <w:t>- применение полученных знаний и умений для решения практических задач повседневной жизни.</w:t>
      </w:r>
    </w:p>
    <w:p w:rsidR="00FD3693" w:rsidRPr="002E34F5" w:rsidRDefault="00FD3693" w:rsidP="00FD3693">
      <w:pPr>
        <w:widowControl w:val="0"/>
        <w:ind w:firstLine="284"/>
        <w:jc w:val="both"/>
        <w:rPr>
          <w:b/>
          <w:i/>
          <w:sz w:val="20"/>
        </w:rPr>
      </w:pPr>
    </w:p>
    <w:p w:rsidR="00FD3693" w:rsidRPr="002E34F5" w:rsidRDefault="00FD3693" w:rsidP="00FD3693">
      <w:pPr>
        <w:widowControl w:val="0"/>
        <w:ind w:firstLine="851"/>
        <w:jc w:val="both"/>
        <w:rPr>
          <w:b/>
          <w:i/>
          <w:sz w:val="20"/>
        </w:rPr>
      </w:pPr>
      <w:r w:rsidRPr="002E34F5">
        <w:rPr>
          <w:b/>
          <w:i/>
          <w:sz w:val="20"/>
        </w:rPr>
        <w:t>Коммуникативные УУД: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 xml:space="preserve">Отстаивая свою точку зрения, приводить аргументы, подтверждая их фактами.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 xml:space="preserve">Учиться </w:t>
      </w:r>
      <w:proofErr w:type="gramStart"/>
      <w:r w:rsidRPr="002E34F5">
        <w:rPr>
          <w:b w:val="0"/>
          <w:bCs w:val="0"/>
          <w:sz w:val="20"/>
        </w:rPr>
        <w:t>критично</w:t>
      </w:r>
      <w:proofErr w:type="gramEnd"/>
      <w:r w:rsidRPr="002E34F5">
        <w:rPr>
          <w:b w:val="0"/>
          <w:bCs w:val="0"/>
          <w:sz w:val="20"/>
        </w:rPr>
        <w:t xml:space="preserve"> относиться к своему мнению, уметь признавать ошибочность своего мнения (если оно таково) и корректировать его.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 xml:space="preserve">Различать мнение (точку зрения), доказательства (аргументы, факты),  гипотезы, аксиомы, теории.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bCs w:val="0"/>
          <w:sz w:val="20"/>
        </w:rPr>
      </w:pPr>
      <w:r w:rsidRPr="002E34F5">
        <w:rPr>
          <w:b w:val="0"/>
          <w:bCs w:val="0"/>
          <w:sz w:val="20"/>
        </w:rPr>
        <w:t>Уметь взглянуть на ситуацию с иной позиции и договариваться с людьми иных позиций.</w:t>
      </w:r>
    </w:p>
    <w:p w:rsidR="00FD3693" w:rsidRPr="002E34F5" w:rsidRDefault="00FD3693" w:rsidP="00FD3693">
      <w:pPr>
        <w:pStyle w:val="3"/>
        <w:spacing w:before="0"/>
        <w:ind w:firstLine="851"/>
        <w:jc w:val="both"/>
        <w:rPr>
          <w:b w:val="0"/>
          <w:sz w:val="20"/>
          <w:szCs w:val="24"/>
        </w:rPr>
      </w:pPr>
      <w:r w:rsidRPr="002E34F5">
        <w:rPr>
          <w:b w:val="0"/>
          <w:i/>
          <w:sz w:val="20"/>
          <w:szCs w:val="24"/>
        </w:rPr>
        <w:t>Средством  формирования</w:t>
      </w:r>
      <w:r w:rsidRPr="002E34F5">
        <w:rPr>
          <w:b w:val="0"/>
          <w:sz w:val="20"/>
          <w:szCs w:val="24"/>
        </w:rPr>
        <w:t xml:space="preserve"> 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FD3693" w:rsidRPr="002E34F5" w:rsidRDefault="00FD3693" w:rsidP="00FD3693">
      <w:pPr>
        <w:widowControl w:val="0"/>
        <w:spacing w:before="240"/>
        <w:ind w:firstLine="851"/>
        <w:jc w:val="both"/>
        <w:rPr>
          <w:sz w:val="20"/>
        </w:rPr>
      </w:pPr>
      <w:r w:rsidRPr="002E34F5">
        <w:rPr>
          <w:b/>
          <w:sz w:val="20"/>
        </w:rPr>
        <w:t>Предметными результатами</w:t>
      </w:r>
      <w:r w:rsidRPr="002E34F5">
        <w:rPr>
          <w:sz w:val="20"/>
        </w:rPr>
        <w:t xml:space="preserve"> изучения предмета «Физика и химия» являются следующие умения:</w:t>
      </w:r>
    </w:p>
    <w:p w:rsidR="00FD3693" w:rsidRPr="002E34F5" w:rsidRDefault="00FD3693" w:rsidP="00FD3693">
      <w:pPr>
        <w:pStyle w:val="a5"/>
        <w:ind w:left="0" w:firstLine="851"/>
        <w:jc w:val="both"/>
        <w:rPr>
          <w:i/>
          <w:sz w:val="20"/>
        </w:rPr>
      </w:pPr>
      <w:r w:rsidRPr="002E34F5">
        <w:rPr>
          <w:b w:val="0"/>
          <w:i/>
          <w:sz w:val="20"/>
        </w:rPr>
        <w:t>Формирование основ научного мировоззрения и физического мышления</w:t>
      </w:r>
      <w:r w:rsidRPr="002E34F5">
        <w:rPr>
          <w:i/>
          <w:sz w:val="20"/>
        </w:rPr>
        <w:t>: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sz w:val="20"/>
        </w:rPr>
      </w:pPr>
      <w:r w:rsidRPr="002E34F5">
        <w:rPr>
          <w:b w:val="0"/>
          <w:sz w:val="20"/>
        </w:rPr>
        <w:lastRenderedPageBreak/>
        <w:t xml:space="preserve">- различать экспериментальный и  теоретический способ познания природы;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sz w:val="20"/>
        </w:rPr>
      </w:pPr>
      <w:r w:rsidRPr="002E34F5">
        <w:rPr>
          <w:b w:val="0"/>
          <w:sz w:val="20"/>
        </w:rPr>
        <w:t xml:space="preserve">- характеризовать механическое движение, взаимодействия и механические силы, понятие об атомно-молекулярном строении вещества и трёх состояниях вещества.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sz w:val="20"/>
        </w:rPr>
      </w:pP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i/>
          <w:sz w:val="20"/>
        </w:rPr>
      </w:pPr>
      <w:r w:rsidRPr="002E34F5">
        <w:rPr>
          <w:b w:val="0"/>
          <w:i/>
          <w:sz w:val="20"/>
        </w:rPr>
        <w:t>Проектирование и проведение наблюдения природных явлений с использованием необходимых измерительных приборов: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color w:val="231F20"/>
          <w:sz w:val="20"/>
        </w:rPr>
      </w:pPr>
      <w:r w:rsidRPr="002E34F5">
        <w:rPr>
          <w:b w:val="0"/>
          <w:color w:val="231F20"/>
          <w:sz w:val="20"/>
        </w:rPr>
        <w:t>- оценивать абсолютную погрешность  измерения, применять метод рядов;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color w:val="231F20"/>
          <w:sz w:val="20"/>
        </w:rPr>
      </w:pPr>
      <w:r w:rsidRPr="002E34F5">
        <w:rPr>
          <w:b w:val="0"/>
          <w:color w:val="231F20"/>
          <w:sz w:val="20"/>
        </w:rPr>
        <w:t xml:space="preserve">- проводить измерение силы тяжести, силы упругости,  силы трения; наблюдение зависимости давления столба жидкости в зависимости от плотности жидкости и высоты  столба жидкости, наблюдение действия выталкивающей силы и её измерение. 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color w:val="231F20"/>
          <w:sz w:val="20"/>
        </w:rPr>
      </w:pPr>
    </w:p>
    <w:p w:rsidR="00FD3693" w:rsidRPr="002E34F5" w:rsidRDefault="00FD3693" w:rsidP="00FD3693">
      <w:pPr>
        <w:pStyle w:val="a5"/>
        <w:ind w:left="0" w:firstLine="851"/>
        <w:jc w:val="both"/>
        <w:rPr>
          <w:sz w:val="20"/>
        </w:rPr>
      </w:pPr>
      <w:r w:rsidRPr="002E34F5">
        <w:rPr>
          <w:b w:val="0"/>
          <w:i/>
          <w:sz w:val="20"/>
        </w:rPr>
        <w:t>Диалектический метод познания природы: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color w:val="231F20"/>
          <w:sz w:val="20"/>
        </w:rPr>
      </w:pPr>
      <w:r w:rsidRPr="002E34F5">
        <w:rPr>
          <w:b w:val="0"/>
          <w:color w:val="231F20"/>
          <w:sz w:val="20"/>
        </w:rPr>
        <w:t>-  оперировать  пространственно-временными масштабами мира, сведениями о строении Солнечной системы и представлениям</w:t>
      </w:r>
      <w:proofErr w:type="gramStart"/>
      <w:r w:rsidRPr="002E34F5">
        <w:rPr>
          <w:b w:val="0"/>
          <w:color w:val="231F20"/>
          <w:sz w:val="20"/>
        </w:rPr>
        <w:t>и о её</w:t>
      </w:r>
      <w:proofErr w:type="gramEnd"/>
      <w:r w:rsidRPr="002E34F5">
        <w:rPr>
          <w:b w:val="0"/>
          <w:color w:val="231F20"/>
          <w:sz w:val="20"/>
        </w:rPr>
        <w:t xml:space="preserve"> формировании; 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color w:val="231F20"/>
          <w:sz w:val="20"/>
        </w:rPr>
      </w:pPr>
      <w:r w:rsidRPr="002E34F5">
        <w:rPr>
          <w:b w:val="0"/>
          <w:color w:val="231F20"/>
          <w:sz w:val="20"/>
        </w:rPr>
        <w:t>- обосновывать взаимосвязь характера теплового движения частиц вещества и свойств вещества.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color w:val="231F20"/>
          <w:sz w:val="20"/>
        </w:rPr>
      </w:pP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i/>
          <w:sz w:val="20"/>
        </w:rPr>
      </w:pPr>
      <w:r w:rsidRPr="002E34F5">
        <w:rPr>
          <w:b w:val="0"/>
          <w:i/>
          <w:sz w:val="20"/>
        </w:rPr>
        <w:t>Развитие интеллектуальных и творческих способностей: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color w:val="231F20"/>
          <w:sz w:val="20"/>
        </w:rPr>
      </w:pPr>
      <w:r w:rsidRPr="002E34F5">
        <w:rPr>
          <w:b w:val="0"/>
          <w:color w:val="231F20"/>
          <w:sz w:val="20"/>
        </w:rPr>
        <w:t xml:space="preserve">- разрешать учебную проблему при введении понятия скорости, плотности вещества, анализе причин возникновения  силы упругости и силы трения, опытов, подтверждающих закон Паскаля, существование выталкивающей силы. </w:t>
      </w:r>
    </w:p>
    <w:p w:rsidR="00FD3693" w:rsidRPr="002E34F5" w:rsidRDefault="00301893" w:rsidP="00FD3693">
      <w:pPr>
        <w:pStyle w:val="a5"/>
        <w:ind w:left="0" w:firstLine="851"/>
        <w:jc w:val="both"/>
        <w:rPr>
          <w:i/>
          <w:sz w:val="20"/>
        </w:rPr>
      </w:pPr>
      <w:r w:rsidRPr="002E34F5">
        <w:rPr>
          <w:b w:val="0"/>
          <w:i/>
          <w:sz w:val="20"/>
        </w:rPr>
        <w:t>Применение приобретенных</w:t>
      </w:r>
      <w:r w:rsidR="00FD3693" w:rsidRPr="002E34F5">
        <w:rPr>
          <w:b w:val="0"/>
          <w:i/>
          <w:sz w:val="20"/>
        </w:rPr>
        <w:t xml:space="preserve"> знаний и умений для решения практических задач повседневной жизни</w:t>
      </w:r>
      <w:r w:rsidR="00FD3693" w:rsidRPr="002E34F5">
        <w:rPr>
          <w:i/>
          <w:sz w:val="20"/>
        </w:rPr>
        <w:t>: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sz w:val="20"/>
        </w:rPr>
      </w:pPr>
      <w:r w:rsidRPr="002E34F5">
        <w:rPr>
          <w:b w:val="0"/>
          <w:sz w:val="20"/>
        </w:rPr>
        <w:t>- определять цену деления  измерительного прибора;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sz w:val="20"/>
        </w:rPr>
      </w:pPr>
      <w:r w:rsidRPr="002E34F5">
        <w:rPr>
          <w:b w:val="0"/>
          <w:sz w:val="20"/>
        </w:rPr>
        <w:t>- измерять массу и объём тела, температуру тела, плотность твёрдых тел и жидкостей;</w:t>
      </w:r>
    </w:p>
    <w:p w:rsidR="00FD3693" w:rsidRPr="002E34F5" w:rsidRDefault="00FD3693" w:rsidP="00FD3693">
      <w:pPr>
        <w:pStyle w:val="a5"/>
        <w:ind w:left="0" w:firstLine="851"/>
        <w:jc w:val="both"/>
        <w:rPr>
          <w:b w:val="0"/>
          <w:sz w:val="20"/>
        </w:rPr>
      </w:pPr>
      <w:r w:rsidRPr="002E34F5">
        <w:rPr>
          <w:b w:val="0"/>
          <w:sz w:val="20"/>
        </w:rPr>
        <w:t>- на практике применять зависимость быстроты процесса диффузии от температуры вещества, условие плавания тел.</w:t>
      </w:r>
    </w:p>
    <w:p w:rsidR="00FD3693" w:rsidRPr="002E34F5" w:rsidRDefault="00FD3693" w:rsidP="00FD3693">
      <w:pPr>
        <w:spacing w:before="100" w:beforeAutospacing="1" w:after="100" w:afterAutospacing="1"/>
        <w:ind w:firstLine="851"/>
        <w:jc w:val="both"/>
        <w:rPr>
          <w:bCs/>
          <w:i/>
          <w:iCs/>
          <w:sz w:val="20"/>
          <w:u w:val="single"/>
        </w:rPr>
      </w:pPr>
    </w:p>
    <w:p w:rsidR="00FD3693" w:rsidRPr="002E34F5" w:rsidRDefault="00FD3693" w:rsidP="00FD3693">
      <w:pPr>
        <w:tabs>
          <w:tab w:val="left" w:pos="851"/>
          <w:tab w:val="left" w:pos="1134"/>
        </w:tabs>
        <w:ind w:firstLine="567"/>
        <w:jc w:val="both"/>
        <w:rPr>
          <w:sz w:val="20"/>
        </w:rPr>
      </w:pPr>
      <w:r w:rsidRPr="002E34F5">
        <w:rPr>
          <w:sz w:val="20"/>
        </w:rPr>
        <w:t xml:space="preserve">Программа предусматривает формирование у школьников следующих </w:t>
      </w:r>
      <w:proofErr w:type="spellStart"/>
      <w:r w:rsidRPr="002E34F5">
        <w:rPr>
          <w:sz w:val="20"/>
        </w:rPr>
        <w:t>общеучебных</w:t>
      </w:r>
      <w:proofErr w:type="spellEnd"/>
      <w:r w:rsidRPr="002E34F5">
        <w:rPr>
          <w:sz w:val="20"/>
        </w:rPr>
        <w:t xml:space="preserve"> умений и навыков, универсальных способов деятельности и ключевых компетенций: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i/>
                <w:iCs/>
                <w:sz w:val="20"/>
              </w:rPr>
              <w:t>Познавательная деятельность: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FD3693">
            <w:pPr>
              <w:pStyle w:val="a3"/>
              <w:numPr>
                <w:ilvl w:val="0"/>
                <w:numId w:val="55"/>
              </w:numPr>
              <w:ind w:left="0" w:firstLine="851"/>
              <w:jc w:val="both"/>
              <w:rPr>
                <w:sz w:val="20"/>
              </w:rPr>
            </w:pPr>
            <w:r w:rsidRPr="002E34F5">
              <w:rPr>
                <w:sz w:val="20"/>
              </w:rPr>
              <w:t xml:space="preserve">использование для познания окружающего мира различных </w:t>
            </w:r>
            <w:proofErr w:type="gramStart"/>
            <w:r w:rsidRPr="002E34F5">
              <w:rPr>
                <w:sz w:val="20"/>
              </w:rPr>
              <w:t>естественно-научных</w:t>
            </w:r>
            <w:proofErr w:type="gramEnd"/>
            <w:r w:rsidRPr="002E34F5">
              <w:rPr>
                <w:sz w:val="20"/>
              </w:rPr>
              <w:t xml:space="preserve"> методов: наблюдение, измерение, эксперимент, моделирование;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FD3693">
            <w:pPr>
              <w:pStyle w:val="a3"/>
              <w:numPr>
                <w:ilvl w:val="0"/>
                <w:numId w:val="55"/>
              </w:numPr>
              <w:ind w:left="0" w:firstLine="851"/>
              <w:jc w:val="both"/>
              <w:rPr>
                <w:sz w:val="20"/>
              </w:rPr>
            </w:pPr>
            <w:r w:rsidRPr="002E34F5">
              <w:rPr>
                <w:sz w:val="20"/>
              </w:rPr>
              <w:t>формирование умений различать факты, гипотезы, причины, следствия, доказательства, законы, теории;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FD3693">
            <w:pPr>
              <w:pStyle w:val="a3"/>
              <w:numPr>
                <w:ilvl w:val="0"/>
                <w:numId w:val="55"/>
              </w:numPr>
              <w:ind w:left="0" w:firstLine="851"/>
              <w:jc w:val="both"/>
              <w:rPr>
                <w:sz w:val="20"/>
              </w:rPr>
            </w:pPr>
            <w:r w:rsidRPr="002E34F5">
              <w:rPr>
                <w:sz w:val="20"/>
              </w:rPr>
              <w:t>овладение адекватными способами решения теоретических и экспериментальных задач;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FD3693">
            <w:pPr>
              <w:pStyle w:val="a3"/>
              <w:numPr>
                <w:ilvl w:val="0"/>
                <w:numId w:val="55"/>
              </w:numPr>
              <w:ind w:left="0" w:firstLine="851"/>
              <w:jc w:val="both"/>
              <w:rPr>
                <w:sz w:val="20"/>
              </w:rPr>
            </w:pPr>
            <w:r w:rsidRPr="002E34F5">
              <w:rPr>
                <w:sz w:val="20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8D3936">
            <w:pPr>
              <w:ind w:firstLine="851"/>
              <w:jc w:val="center"/>
              <w:rPr>
                <w:sz w:val="20"/>
              </w:rPr>
            </w:pPr>
            <w:r w:rsidRPr="002E34F5">
              <w:rPr>
                <w:i/>
                <w:iCs/>
                <w:sz w:val="20"/>
              </w:rPr>
              <w:t>Информационно-коммуникативная деятельность: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FD3693">
            <w:pPr>
              <w:pStyle w:val="a3"/>
              <w:numPr>
                <w:ilvl w:val="0"/>
                <w:numId w:val="56"/>
              </w:numPr>
              <w:ind w:left="0" w:firstLine="851"/>
              <w:jc w:val="both"/>
              <w:rPr>
                <w:sz w:val="20"/>
              </w:rPr>
            </w:pPr>
            <w:r w:rsidRPr="002E34F5">
              <w:rPr>
                <w:sz w:val="20"/>
              </w:rPr>
      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FD3693">
            <w:pPr>
              <w:pStyle w:val="a3"/>
              <w:numPr>
                <w:ilvl w:val="0"/>
                <w:numId w:val="56"/>
              </w:numPr>
              <w:ind w:left="0" w:firstLine="851"/>
              <w:jc w:val="both"/>
              <w:rPr>
                <w:sz w:val="20"/>
              </w:rPr>
            </w:pPr>
            <w:r w:rsidRPr="002E34F5">
              <w:rPr>
                <w:sz w:val="20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8D3936">
            <w:pPr>
              <w:ind w:firstLine="851"/>
              <w:jc w:val="center"/>
              <w:rPr>
                <w:sz w:val="20"/>
              </w:rPr>
            </w:pPr>
            <w:r w:rsidRPr="002E34F5">
              <w:rPr>
                <w:i/>
                <w:iCs/>
                <w:sz w:val="20"/>
              </w:rPr>
              <w:t>Рефлексивная деятельность: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FD3693">
            <w:pPr>
              <w:pStyle w:val="a3"/>
              <w:numPr>
                <w:ilvl w:val="0"/>
                <w:numId w:val="57"/>
              </w:numPr>
              <w:ind w:left="0" w:firstLine="851"/>
              <w:jc w:val="both"/>
              <w:rPr>
                <w:sz w:val="20"/>
              </w:rPr>
            </w:pPr>
            <w:r w:rsidRPr="002E34F5">
              <w:rPr>
                <w:sz w:val="20"/>
              </w:rPr>
              <w:t>владение навыками контроля и оценки своей деятельности, умением предвидеть возможные результаты своих действий;</w:t>
            </w:r>
          </w:p>
        </w:tc>
      </w:tr>
      <w:tr w:rsidR="00FD3693" w:rsidRPr="002E34F5" w:rsidTr="008D3936">
        <w:trPr>
          <w:tblCellSpacing w:w="0" w:type="dxa"/>
        </w:trPr>
        <w:tc>
          <w:tcPr>
            <w:tcW w:w="5000" w:type="pct"/>
            <w:hideMark/>
          </w:tcPr>
          <w:p w:rsidR="00FD3693" w:rsidRPr="002E34F5" w:rsidRDefault="00FD3693" w:rsidP="00FD3693">
            <w:pPr>
              <w:pStyle w:val="a3"/>
              <w:numPr>
                <w:ilvl w:val="0"/>
                <w:numId w:val="57"/>
              </w:numPr>
              <w:ind w:left="0" w:firstLine="851"/>
              <w:jc w:val="both"/>
              <w:rPr>
                <w:sz w:val="20"/>
              </w:rPr>
            </w:pPr>
            <w:r w:rsidRPr="002E34F5">
              <w:rPr>
                <w:sz w:val="20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</w:tc>
      </w:tr>
    </w:tbl>
    <w:p w:rsidR="00FD3693" w:rsidRPr="002E34F5" w:rsidRDefault="00FD3693" w:rsidP="00AC3DEF">
      <w:pPr>
        <w:rPr>
          <w:b/>
          <w:i/>
          <w:sz w:val="20"/>
        </w:rPr>
      </w:pPr>
    </w:p>
    <w:p w:rsidR="002E34F5" w:rsidRDefault="002E34F5" w:rsidP="00FD3693">
      <w:pPr>
        <w:jc w:val="center"/>
        <w:rPr>
          <w:b/>
          <w:i/>
          <w:sz w:val="20"/>
        </w:rPr>
      </w:pPr>
    </w:p>
    <w:p w:rsidR="002E34F5" w:rsidRDefault="002E34F5" w:rsidP="00FD3693">
      <w:pPr>
        <w:jc w:val="center"/>
        <w:rPr>
          <w:b/>
          <w:i/>
          <w:sz w:val="20"/>
        </w:rPr>
      </w:pPr>
    </w:p>
    <w:p w:rsidR="002E34F5" w:rsidRDefault="002E34F5" w:rsidP="00FD3693">
      <w:pPr>
        <w:jc w:val="center"/>
        <w:rPr>
          <w:b/>
          <w:i/>
          <w:sz w:val="20"/>
        </w:rPr>
      </w:pPr>
    </w:p>
    <w:p w:rsidR="00FD3693" w:rsidRPr="002E34F5" w:rsidRDefault="00FD3693" w:rsidP="00FD3693">
      <w:pPr>
        <w:jc w:val="center"/>
        <w:rPr>
          <w:b/>
          <w:i/>
          <w:sz w:val="20"/>
        </w:rPr>
      </w:pPr>
      <w:r w:rsidRPr="002E34F5">
        <w:rPr>
          <w:b/>
          <w:i/>
          <w:sz w:val="20"/>
        </w:rPr>
        <w:lastRenderedPageBreak/>
        <w:t>Учебно-тематический план</w:t>
      </w:r>
    </w:p>
    <w:p w:rsidR="00FD3693" w:rsidRPr="002E34F5" w:rsidRDefault="00FD3693" w:rsidP="00FD3693">
      <w:pPr>
        <w:jc w:val="center"/>
        <w:rPr>
          <w:sz w:val="20"/>
        </w:rPr>
      </w:pPr>
    </w:p>
    <w:tbl>
      <w:tblPr>
        <w:tblW w:w="10040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65"/>
        <w:gridCol w:w="1985"/>
        <w:gridCol w:w="1622"/>
        <w:gridCol w:w="1771"/>
        <w:gridCol w:w="1557"/>
      </w:tblGrid>
      <w:tr w:rsidR="00FD3693" w:rsidRPr="002E34F5" w:rsidTr="008D3936">
        <w:trPr>
          <w:trHeight w:val="197"/>
          <w:jc w:val="center"/>
        </w:trPr>
        <w:tc>
          <w:tcPr>
            <w:tcW w:w="840" w:type="dxa"/>
            <w:vMerge w:val="restart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№</w:t>
            </w:r>
          </w:p>
          <w:p w:rsidR="00FD3693" w:rsidRPr="002E34F5" w:rsidRDefault="00FD3693" w:rsidP="008D3936">
            <w:pPr>
              <w:jc w:val="center"/>
              <w:rPr>
                <w:sz w:val="20"/>
              </w:rPr>
            </w:pPr>
            <w:proofErr w:type="gramStart"/>
            <w:r w:rsidRPr="002E34F5">
              <w:rPr>
                <w:sz w:val="20"/>
              </w:rPr>
              <w:t>п</w:t>
            </w:r>
            <w:proofErr w:type="gramEnd"/>
            <w:r w:rsidRPr="002E34F5">
              <w:rPr>
                <w:sz w:val="20"/>
              </w:rPr>
              <w:t>/п</w:t>
            </w:r>
          </w:p>
        </w:tc>
        <w:tc>
          <w:tcPr>
            <w:tcW w:w="2265" w:type="dxa"/>
            <w:vMerge w:val="restart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Тема раздела</w:t>
            </w:r>
          </w:p>
        </w:tc>
        <w:tc>
          <w:tcPr>
            <w:tcW w:w="1622" w:type="dxa"/>
            <w:vMerge w:val="restart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Количество  часов</w:t>
            </w:r>
          </w:p>
        </w:tc>
        <w:tc>
          <w:tcPr>
            <w:tcW w:w="3328" w:type="dxa"/>
            <w:gridSpan w:val="2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В том числе</w:t>
            </w:r>
          </w:p>
        </w:tc>
      </w:tr>
      <w:tr w:rsidR="00FD3693" w:rsidRPr="002E34F5" w:rsidTr="008D3936">
        <w:trPr>
          <w:trHeight w:val="147"/>
          <w:jc w:val="center"/>
        </w:trPr>
        <w:tc>
          <w:tcPr>
            <w:tcW w:w="840" w:type="dxa"/>
            <w:vMerge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Merge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622" w:type="dxa"/>
            <w:vMerge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изучение материала</w:t>
            </w:r>
          </w:p>
        </w:tc>
        <w:tc>
          <w:tcPr>
            <w:tcW w:w="1557" w:type="dxa"/>
          </w:tcPr>
          <w:p w:rsidR="00FD3693" w:rsidRPr="002E34F5" w:rsidRDefault="00FD3693" w:rsidP="008D3936">
            <w:pPr>
              <w:ind w:right="-108"/>
              <w:jc w:val="center"/>
              <w:rPr>
                <w:sz w:val="20"/>
              </w:rPr>
            </w:pPr>
            <w:r w:rsidRPr="002E34F5">
              <w:rPr>
                <w:sz w:val="20"/>
              </w:rPr>
              <w:t>лабораторная работа</w:t>
            </w:r>
          </w:p>
        </w:tc>
      </w:tr>
      <w:tr w:rsidR="00FD3693" w:rsidRPr="002E34F5" w:rsidTr="008D3936">
        <w:trPr>
          <w:trHeight w:val="72"/>
          <w:jc w:val="center"/>
        </w:trPr>
        <w:tc>
          <w:tcPr>
            <w:tcW w:w="840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</w:t>
            </w:r>
          </w:p>
        </w:tc>
        <w:tc>
          <w:tcPr>
            <w:tcW w:w="2265" w:type="dxa"/>
          </w:tcPr>
          <w:p w:rsidR="00FD3693" w:rsidRPr="002E34F5" w:rsidRDefault="00FD3693" w:rsidP="00342A01">
            <w:pPr>
              <w:rPr>
                <w:sz w:val="20"/>
              </w:rPr>
            </w:pPr>
            <w:r w:rsidRPr="002E34F5">
              <w:rPr>
                <w:bCs/>
                <w:sz w:val="20"/>
              </w:rPr>
              <w:t>Введение</w:t>
            </w:r>
            <w:r w:rsidR="00342A01" w:rsidRPr="002E34F5">
              <w:rPr>
                <w:bCs/>
                <w:sz w:val="20"/>
              </w:rPr>
              <w:t xml:space="preserve">. </w:t>
            </w:r>
          </w:p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622" w:type="dxa"/>
          </w:tcPr>
          <w:p w:rsidR="00FD3693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</w:t>
            </w:r>
          </w:p>
        </w:tc>
        <w:tc>
          <w:tcPr>
            <w:tcW w:w="1771" w:type="dxa"/>
          </w:tcPr>
          <w:p w:rsidR="00FD3693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</w:t>
            </w:r>
          </w:p>
        </w:tc>
        <w:tc>
          <w:tcPr>
            <w:tcW w:w="1557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</w:tr>
      <w:tr w:rsidR="0055524A" w:rsidRPr="002E34F5" w:rsidTr="008D3936">
        <w:trPr>
          <w:trHeight w:val="72"/>
          <w:jc w:val="center"/>
        </w:trPr>
        <w:tc>
          <w:tcPr>
            <w:tcW w:w="840" w:type="dxa"/>
          </w:tcPr>
          <w:p w:rsidR="0055524A" w:rsidRPr="002E34F5" w:rsidRDefault="0055524A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</w:t>
            </w:r>
          </w:p>
        </w:tc>
        <w:tc>
          <w:tcPr>
            <w:tcW w:w="2265" w:type="dxa"/>
          </w:tcPr>
          <w:p w:rsidR="0055524A" w:rsidRPr="002E34F5" w:rsidRDefault="0055524A" w:rsidP="00342A01">
            <w:pPr>
              <w:rPr>
                <w:bCs/>
                <w:sz w:val="20"/>
              </w:rPr>
            </w:pPr>
            <w:r w:rsidRPr="002E34F5">
              <w:rPr>
                <w:bCs/>
                <w:sz w:val="20"/>
              </w:rPr>
              <w:t>Физические величины и их измерение</w:t>
            </w:r>
          </w:p>
        </w:tc>
        <w:tc>
          <w:tcPr>
            <w:tcW w:w="1985" w:type="dxa"/>
          </w:tcPr>
          <w:p w:rsidR="0055524A" w:rsidRPr="002E34F5" w:rsidRDefault="0055524A" w:rsidP="008D3936">
            <w:pPr>
              <w:jc w:val="center"/>
              <w:rPr>
                <w:sz w:val="20"/>
              </w:rPr>
            </w:pPr>
          </w:p>
        </w:tc>
        <w:tc>
          <w:tcPr>
            <w:tcW w:w="1622" w:type="dxa"/>
          </w:tcPr>
          <w:p w:rsidR="0055524A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8</w:t>
            </w:r>
          </w:p>
        </w:tc>
        <w:tc>
          <w:tcPr>
            <w:tcW w:w="1771" w:type="dxa"/>
          </w:tcPr>
          <w:p w:rsidR="0055524A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6</w:t>
            </w:r>
          </w:p>
        </w:tc>
        <w:tc>
          <w:tcPr>
            <w:tcW w:w="1557" w:type="dxa"/>
          </w:tcPr>
          <w:p w:rsidR="0055524A" w:rsidRPr="002E34F5" w:rsidRDefault="00F61B86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</w:t>
            </w:r>
          </w:p>
        </w:tc>
      </w:tr>
      <w:tr w:rsidR="00FD3693" w:rsidRPr="002E34F5" w:rsidTr="008D3936">
        <w:trPr>
          <w:trHeight w:val="72"/>
          <w:jc w:val="center"/>
        </w:trPr>
        <w:tc>
          <w:tcPr>
            <w:tcW w:w="840" w:type="dxa"/>
          </w:tcPr>
          <w:p w:rsidR="00FD3693" w:rsidRPr="002E34F5" w:rsidRDefault="0055524A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</w:t>
            </w:r>
          </w:p>
        </w:tc>
        <w:tc>
          <w:tcPr>
            <w:tcW w:w="2265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bCs/>
                <w:sz w:val="20"/>
              </w:rPr>
              <w:t>Тела и вещества</w:t>
            </w:r>
          </w:p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622" w:type="dxa"/>
          </w:tcPr>
          <w:p w:rsidR="00FD3693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6</w:t>
            </w:r>
          </w:p>
        </w:tc>
        <w:tc>
          <w:tcPr>
            <w:tcW w:w="1771" w:type="dxa"/>
          </w:tcPr>
          <w:p w:rsidR="00FD3693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5</w:t>
            </w:r>
          </w:p>
        </w:tc>
        <w:tc>
          <w:tcPr>
            <w:tcW w:w="1557" w:type="dxa"/>
          </w:tcPr>
          <w:p w:rsidR="00FD3693" w:rsidRPr="002E34F5" w:rsidRDefault="00F61B86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</w:t>
            </w:r>
          </w:p>
        </w:tc>
      </w:tr>
      <w:tr w:rsidR="00FD3693" w:rsidRPr="002E34F5" w:rsidTr="0055524A">
        <w:trPr>
          <w:trHeight w:val="822"/>
          <w:jc w:val="center"/>
        </w:trPr>
        <w:tc>
          <w:tcPr>
            <w:tcW w:w="840" w:type="dxa"/>
          </w:tcPr>
          <w:p w:rsidR="00FD3693" w:rsidRPr="002E34F5" w:rsidRDefault="0055524A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4</w:t>
            </w:r>
          </w:p>
        </w:tc>
        <w:tc>
          <w:tcPr>
            <w:tcW w:w="2265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bCs/>
                <w:sz w:val="20"/>
              </w:rPr>
              <w:t>Взаимодействие тел</w:t>
            </w:r>
          </w:p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</w:p>
        </w:tc>
        <w:tc>
          <w:tcPr>
            <w:tcW w:w="1622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11</w:t>
            </w:r>
          </w:p>
        </w:tc>
        <w:tc>
          <w:tcPr>
            <w:tcW w:w="1771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9</w:t>
            </w:r>
          </w:p>
        </w:tc>
        <w:tc>
          <w:tcPr>
            <w:tcW w:w="1557" w:type="dxa"/>
          </w:tcPr>
          <w:p w:rsidR="00FD3693" w:rsidRPr="002E34F5" w:rsidRDefault="00F61B86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4</w:t>
            </w:r>
          </w:p>
        </w:tc>
      </w:tr>
      <w:tr w:rsidR="002017EF" w:rsidRPr="002E34F5" w:rsidTr="008D3936">
        <w:trPr>
          <w:trHeight w:val="72"/>
          <w:jc w:val="center"/>
        </w:trPr>
        <w:tc>
          <w:tcPr>
            <w:tcW w:w="840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5</w:t>
            </w:r>
          </w:p>
        </w:tc>
        <w:tc>
          <w:tcPr>
            <w:tcW w:w="2265" w:type="dxa"/>
          </w:tcPr>
          <w:p w:rsidR="002017EF" w:rsidRPr="002E34F5" w:rsidRDefault="002017EF" w:rsidP="008D3936">
            <w:pPr>
              <w:jc w:val="center"/>
              <w:rPr>
                <w:bCs/>
                <w:sz w:val="20"/>
              </w:rPr>
            </w:pPr>
            <w:r w:rsidRPr="002E34F5">
              <w:rPr>
                <w:sz w:val="20"/>
              </w:rPr>
              <w:t>Механические явления</w:t>
            </w:r>
          </w:p>
        </w:tc>
        <w:tc>
          <w:tcPr>
            <w:tcW w:w="1985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</w:p>
        </w:tc>
        <w:tc>
          <w:tcPr>
            <w:tcW w:w="1622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</w:t>
            </w:r>
          </w:p>
        </w:tc>
        <w:tc>
          <w:tcPr>
            <w:tcW w:w="1771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</w:t>
            </w:r>
          </w:p>
        </w:tc>
        <w:tc>
          <w:tcPr>
            <w:tcW w:w="1557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</w:p>
        </w:tc>
      </w:tr>
      <w:tr w:rsidR="002017EF" w:rsidRPr="002E34F5" w:rsidTr="008D3936">
        <w:trPr>
          <w:trHeight w:val="72"/>
          <w:jc w:val="center"/>
        </w:trPr>
        <w:tc>
          <w:tcPr>
            <w:tcW w:w="840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6</w:t>
            </w:r>
          </w:p>
        </w:tc>
        <w:tc>
          <w:tcPr>
            <w:tcW w:w="2265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Тепловые явления</w:t>
            </w:r>
          </w:p>
        </w:tc>
        <w:tc>
          <w:tcPr>
            <w:tcW w:w="1985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</w:p>
        </w:tc>
        <w:tc>
          <w:tcPr>
            <w:tcW w:w="1622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4</w:t>
            </w:r>
          </w:p>
        </w:tc>
        <w:tc>
          <w:tcPr>
            <w:tcW w:w="1771" w:type="dxa"/>
          </w:tcPr>
          <w:p w:rsidR="002017EF" w:rsidRPr="002E34F5" w:rsidRDefault="002017EF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4</w:t>
            </w:r>
          </w:p>
        </w:tc>
        <w:tc>
          <w:tcPr>
            <w:tcW w:w="1557" w:type="dxa"/>
          </w:tcPr>
          <w:p w:rsidR="002017EF" w:rsidRPr="002E34F5" w:rsidRDefault="00A44688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4</w:t>
            </w:r>
          </w:p>
        </w:tc>
      </w:tr>
      <w:tr w:rsidR="00FD3693" w:rsidRPr="002E34F5" w:rsidTr="008D3936">
        <w:trPr>
          <w:trHeight w:val="72"/>
          <w:jc w:val="center"/>
        </w:trPr>
        <w:tc>
          <w:tcPr>
            <w:tcW w:w="5090" w:type="dxa"/>
            <w:gridSpan w:val="3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Всего</w:t>
            </w:r>
          </w:p>
        </w:tc>
        <w:tc>
          <w:tcPr>
            <w:tcW w:w="1622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35</w:t>
            </w:r>
          </w:p>
        </w:tc>
        <w:tc>
          <w:tcPr>
            <w:tcW w:w="1771" w:type="dxa"/>
          </w:tcPr>
          <w:p w:rsidR="00FD3693" w:rsidRPr="002E34F5" w:rsidRDefault="00FD3693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30</w:t>
            </w:r>
          </w:p>
        </w:tc>
        <w:tc>
          <w:tcPr>
            <w:tcW w:w="1557" w:type="dxa"/>
          </w:tcPr>
          <w:p w:rsidR="00FD3693" w:rsidRPr="002E34F5" w:rsidRDefault="00A44688" w:rsidP="008D3936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12</w:t>
            </w:r>
          </w:p>
        </w:tc>
      </w:tr>
    </w:tbl>
    <w:p w:rsidR="00FD3693" w:rsidRPr="002E34F5" w:rsidRDefault="00AC3DEF" w:rsidP="00AC3DEF">
      <w:pPr>
        <w:tabs>
          <w:tab w:val="left" w:pos="1418"/>
        </w:tabs>
        <w:rPr>
          <w:b/>
          <w:sz w:val="20"/>
        </w:rPr>
      </w:pPr>
      <w:r w:rsidRPr="002E34F5">
        <w:rPr>
          <w:sz w:val="20"/>
        </w:rPr>
        <w:t xml:space="preserve">                                                                       </w:t>
      </w:r>
      <w:r w:rsidRPr="002E34F5">
        <w:rPr>
          <w:sz w:val="20"/>
          <w:u w:val="single"/>
        </w:rPr>
        <w:t xml:space="preserve"> </w:t>
      </w:r>
      <w:r w:rsidR="00FD3693" w:rsidRPr="002E34F5">
        <w:rPr>
          <w:b/>
          <w:sz w:val="20"/>
        </w:rPr>
        <w:t>Учебно-методическое и материально-техническое обеспечение</w:t>
      </w: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sz w:val="20"/>
          <w:u w:val="single"/>
        </w:rPr>
      </w:pPr>
      <w:r w:rsidRPr="002E34F5">
        <w:rPr>
          <w:b/>
          <w:sz w:val="20"/>
        </w:rPr>
        <w:t xml:space="preserve"> образовательного процесса по предмету «Физика и химия»</w:t>
      </w: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sz w:val="20"/>
          <w:u w:val="single"/>
        </w:rPr>
      </w:pP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sz w:val="20"/>
          <w:u w:val="single"/>
        </w:rPr>
      </w:pPr>
      <w:r w:rsidRPr="002E34F5">
        <w:rPr>
          <w:sz w:val="20"/>
          <w:u w:val="single"/>
        </w:rPr>
        <w:t>Литература и средства обучения</w:t>
      </w: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sz w:val="20"/>
          <w:u w:val="single"/>
        </w:rPr>
      </w:pP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i/>
          <w:sz w:val="20"/>
        </w:rPr>
      </w:pPr>
      <w:r w:rsidRPr="002E34F5">
        <w:rPr>
          <w:i/>
          <w:sz w:val="20"/>
        </w:rPr>
        <w:t>Основная и дополнительная учебная литература</w:t>
      </w: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i/>
          <w:sz w:val="20"/>
        </w:rPr>
      </w:pP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1. Сборник нормативных документов. Физика. -  М.: Дрофа, 2010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2. Гуревич А.Е., Исаев Д.А., </w:t>
      </w:r>
      <w:proofErr w:type="spellStart"/>
      <w:r w:rsidRPr="002E34F5">
        <w:rPr>
          <w:sz w:val="20"/>
        </w:rPr>
        <w:t>Понтак</w:t>
      </w:r>
      <w:proofErr w:type="spellEnd"/>
      <w:r w:rsidRPr="002E34F5">
        <w:rPr>
          <w:sz w:val="20"/>
        </w:rPr>
        <w:t xml:space="preserve"> Л.С. Физика и химия. 5-6 классы: Учебник для общеобразовательных учебных заведений. - М.: Дрофа, 2011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3. Гуревич А.Е., Исаев Д.А., </w:t>
      </w:r>
      <w:proofErr w:type="spellStart"/>
      <w:r w:rsidRPr="002E34F5">
        <w:rPr>
          <w:sz w:val="20"/>
        </w:rPr>
        <w:t>Понтак</w:t>
      </w:r>
      <w:proofErr w:type="spellEnd"/>
      <w:r w:rsidRPr="002E34F5">
        <w:rPr>
          <w:sz w:val="20"/>
        </w:rPr>
        <w:t xml:space="preserve"> Л.С. Преподавание физики и химии в 5-6 классах средней школы. – М.: Просвещение, 2006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4. </w:t>
      </w:r>
      <w:proofErr w:type="spellStart"/>
      <w:r w:rsidRPr="002E34F5">
        <w:rPr>
          <w:sz w:val="20"/>
        </w:rPr>
        <w:t>Кабардин</w:t>
      </w:r>
      <w:proofErr w:type="spellEnd"/>
      <w:r w:rsidRPr="002E34F5">
        <w:rPr>
          <w:sz w:val="20"/>
        </w:rPr>
        <w:t xml:space="preserve">  О. Ф., Орлов В. А. Физика. Тесты: Учебно-методическое пособие. – М.: Дрофа, 2000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5. Демонстрационные опыты по физике / Буров В.А. и др., под ред. А.А. Покровского. -  М.: Просвещение, 1986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6. Родина Н.А., </w:t>
      </w:r>
      <w:proofErr w:type="spellStart"/>
      <w:r w:rsidRPr="002E34F5">
        <w:rPr>
          <w:sz w:val="20"/>
        </w:rPr>
        <w:t>Гутник</w:t>
      </w:r>
      <w:proofErr w:type="spellEnd"/>
      <w:r w:rsidRPr="002E34F5">
        <w:rPr>
          <w:sz w:val="20"/>
        </w:rPr>
        <w:t xml:space="preserve"> Е.М.. Самостоятельная работа учащихся по физике. - М.: Просвещение, 1997</w:t>
      </w:r>
    </w:p>
    <w:p w:rsidR="00FD3693" w:rsidRPr="002E34F5" w:rsidRDefault="00FD3693" w:rsidP="00FD3693">
      <w:pPr>
        <w:ind w:firstLine="851"/>
        <w:rPr>
          <w:color w:val="FF0000"/>
          <w:sz w:val="20"/>
        </w:rPr>
      </w:pPr>
      <w:r w:rsidRPr="002E34F5">
        <w:rPr>
          <w:sz w:val="20"/>
        </w:rPr>
        <w:t xml:space="preserve">7. </w:t>
      </w:r>
      <w:proofErr w:type="spellStart"/>
      <w:r w:rsidRPr="002E34F5">
        <w:rPr>
          <w:sz w:val="20"/>
        </w:rPr>
        <w:t>Пайкес</w:t>
      </w:r>
      <w:proofErr w:type="spellEnd"/>
      <w:r w:rsidRPr="002E34F5">
        <w:rPr>
          <w:sz w:val="20"/>
        </w:rPr>
        <w:t xml:space="preserve"> В.Г. Дидактические материалы по физике. – М.:, </w:t>
      </w:r>
      <w:proofErr w:type="spellStart"/>
      <w:r w:rsidRPr="002E34F5">
        <w:rPr>
          <w:sz w:val="20"/>
        </w:rPr>
        <w:t>Аркти</w:t>
      </w:r>
      <w:proofErr w:type="spellEnd"/>
      <w:r w:rsidRPr="002E34F5">
        <w:rPr>
          <w:sz w:val="20"/>
        </w:rPr>
        <w:t xml:space="preserve">, 1999 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8.  </w:t>
      </w:r>
      <w:proofErr w:type="spellStart"/>
      <w:r w:rsidRPr="002E34F5">
        <w:rPr>
          <w:sz w:val="20"/>
        </w:rPr>
        <w:t>Тульчинский</w:t>
      </w:r>
      <w:proofErr w:type="spellEnd"/>
      <w:r w:rsidRPr="002E34F5">
        <w:rPr>
          <w:sz w:val="20"/>
        </w:rPr>
        <w:t xml:space="preserve"> М.Е. Качественные задачи по физике.– М.: Просвещение, 2000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9. Антипин И.Г. Экспериментальные задачи по физике. – М.: Просвещение, 1994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10. Чеботарева А.В. Самостоятельные работы учащихся по физике. – М.: Просвещение, 1997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11. Чеботарева А.В. Дидактический материал по физике. – М.: Школа-Пресс, 1994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>12. Постников А.В. Проверка знаний учащихся по физике.– М.: Просвещение, 1992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  <w:r w:rsidRPr="002E34F5">
        <w:rPr>
          <w:sz w:val="20"/>
        </w:rPr>
        <w:t xml:space="preserve">13. </w:t>
      </w:r>
      <w:proofErr w:type="spellStart"/>
      <w:r w:rsidRPr="002E34F5">
        <w:rPr>
          <w:sz w:val="20"/>
        </w:rPr>
        <w:t>Гутник</w:t>
      </w:r>
      <w:proofErr w:type="spellEnd"/>
      <w:r w:rsidRPr="002E34F5">
        <w:rPr>
          <w:sz w:val="20"/>
        </w:rPr>
        <w:t xml:space="preserve"> Е.М. Качественные задачи по физике.– М.: Просвещение, 1995</w:t>
      </w:r>
    </w:p>
    <w:p w:rsidR="00FD3693" w:rsidRPr="002E34F5" w:rsidRDefault="00FD3693" w:rsidP="00FD3693">
      <w:pPr>
        <w:ind w:firstLine="851"/>
        <w:jc w:val="both"/>
        <w:rPr>
          <w:sz w:val="20"/>
        </w:rPr>
      </w:pP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i/>
          <w:sz w:val="20"/>
          <w:u w:val="single"/>
        </w:rPr>
      </w:pPr>
      <w:r w:rsidRPr="002E34F5">
        <w:rPr>
          <w:i/>
          <w:sz w:val="20"/>
          <w:u w:val="single"/>
        </w:rPr>
        <w:t>Учебные и справочные пособия</w:t>
      </w:r>
    </w:p>
    <w:p w:rsidR="00FD3693" w:rsidRPr="002E34F5" w:rsidRDefault="00FD3693" w:rsidP="00FD3693">
      <w:pPr>
        <w:jc w:val="center"/>
        <w:rPr>
          <w:color w:val="FF0000"/>
          <w:sz w:val="20"/>
        </w:rPr>
      </w:pPr>
    </w:p>
    <w:p w:rsidR="00FD3693" w:rsidRPr="002E34F5" w:rsidRDefault="00FD3693" w:rsidP="00FD3693">
      <w:pPr>
        <w:pStyle w:val="a3"/>
        <w:numPr>
          <w:ilvl w:val="0"/>
          <w:numId w:val="58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proofErr w:type="spellStart"/>
      <w:r w:rsidRPr="002E34F5">
        <w:rPr>
          <w:sz w:val="20"/>
        </w:rPr>
        <w:lastRenderedPageBreak/>
        <w:t>Енохович</w:t>
      </w:r>
      <w:proofErr w:type="spellEnd"/>
      <w:r w:rsidRPr="002E34F5">
        <w:rPr>
          <w:sz w:val="20"/>
        </w:rPr>
        <w:t xml:space="preserve"> А.С. Справочник по физике и технике. – М.: Просвещение, 2001</w:t>
      </w:r>
    </w:p>
    <w:p w:rsidR="00FD3693" w:rsidRPr="002E34F5" w:rsidRDefault="00FD3693" w:rsidP="00FD3693">
      <w:pPr>
        <w:pStyle w:val="a3"/>
        <w:numPr>
          <w:ilvl w:val="0"/>
          <w:numId w:val="58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proofErr w:type="spellStart"/>
      <w:r w:rsidRPr="002E34F5">
        <w:rPr>
          <w:sz w:val="20"/>
        </w:rPr>
        <w:t>Лукашик</w:t>
      </w:r>
      <w:proofErr w:type="spellEnd"/>
      <w:r w:rsidRPr="002E34F5">
        <w:rPr>
          <w:sz w:val="20"/>
        </w:rPr>
        <w:t xml:space="preserve"> В. И. Сборник задач по физике. – М.: Просвещение, 2006</w:t>
      </w:r>
    </w:p>
    <w:p w:rsidR="00FD3693" w:rsidRPr="002E34F5" w:rsidRDefault="00FD3693" w:rsidP="00FD3693">
      <w:pPr>
        <w:pStyle w:val="a3"/>
        <w:numPr>
          <w:ilvl w:val="0"/>
          <w:numId w:val="58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>Золотов В.А. Вопросы и задачи по физике. – М.: Просвещение, 2001</w:t>
      </w:r>
    </w:p>
    <w:p w:rsidR="00FD3693" w:rsidRPr="002E34F5" w:rsidRDefault="00FD3693" w:rsidP="00FD3693">
      <w:pPr>
        <w:pStyle w:val="a3"/>
        <w:numPr>
          <w:ilvl w:val="0"/>
          <w:numId w:val="58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>Энциклопедический словарь юного физика. – М.: Педагогика, 1995</w:t>
      </w:r>
    </w:p>
    <w:p w:rsidR="00FD3693" w:rsidRPr="002E34F5" w:rsidRDefault="00FD3693" w:rsidP="00FD3693">
      <w:pPr>
        <w:pStyle w:val="a3"/>
        <w:numPr>
          <w:ilvl w:val="0"/>
          <w:numId w:val="58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 xml:space="preserve">Книга для чтения по физике. Учебное пособие для учащихся 6-7 классов средней школы/составитель </w:t>
      </w:r>
      <w:proofErr w:type="spellStart"/>
      <w:r w:rsidRPr="002E34F5">
        <w:rPr>
          <w:sz w:val="20"/>
        </w:rPr>
        <w:t>И.Г.Кириллова</w:t>
      </w:r>
      <w:proofErr w:type="spellEnd"/>
      <w:r w:rsidRPr="002E34F5">
        <w:rPr>
          <w:sz w:val="20"/>
        </w:rPr>
        <w:t>. – М.: Просвещение, 1996</w:t>
      </w:r>
    </w:p>
    <w:p w:rsidR="00AB4010" w:rsidRPr="002E34F5" w:rsidRDefault="00AB4010" w:rsidP="00AB4010">
      <w:pPr>
        <w:tabs>
          <w:tab w:val="left" w:pos="1134"/>
        </w:tabs>
        <w:spacing w:after="200" w:line="276" w:lineRule="auto"/>
        <w:jc w:val="both"/>
        <w:rPr>
          <w:sz w:val="20"/>
        </w:rPr>
      </w:pPr>
    </w:p>
    <w:p w:rsidR="00FD3693" w:rsidRPr="002E34F5" w:rsidRDefault="00FD3693" w:rsidP="00FD3693">
      <w:pPr>
        <w:jc w:val="center"/>
        <w:rPr>
          <w:i/>
          <w:sz w:val="20"/>
          <w:u w:val="single"/>
        </w:rPr>
      </w:pPr>
      <w:r w:rsidRPr="002E34F5">
        <w:rPr>
          <w:i/>
          <w:sz w:val="20"/>
          <w:u w:val="single"/>
        </w:rPr>
        <w:t>Электронные пособия</w:t>
      </w:r>
    </w:p>
    <w:p w:rsidR="00FD3693" w:rsidRPr="002E34F5" w:rsidRDefault="00FD3693" w:rsidP="00FD3693">
      <w:pPr>
        <w:jc w:val="center"/>
        <w:rPr>
          <w:i/>
          <w:sz w:val="20"/>
          <w:u w:val="single"/>
        </w:rPr>
      </w:pPr>
    </w:p>
    <w:p w:rsidR="00FD3693" w:rsidRPr="002E34F5" w:rsidRDefault="00FD3693" w:rsidP="00FD3693">
      <w:pPr>
        <w:pStyle w:val="a3"/>
        <w:numPr>
          <w:ilvl w:val="0"/>
          <w:numId w:val="59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 xml:space="preserve">Виртуальная школа Кирилла  и  </w:t>
      </w:r>
      <w:proofErr w:type="spellStart"/>
      <w:r w:rsidRPr="002E34F5">
        <w:rPr>
          <w:sz w:val="20"/>
        </w:rPr>
        <w:t>Мефодия</w:t>
      </w:r>
      <w:proofErr w:type="spellEnd"/>
      <w:r w:rsidRPr="002E34F5">
        <w:rPr>
          <w:sz w:val="20"/>
        </w:rPr>
        <w:t xml:space="preserve">. Уроки физики Кирилла и </w:t>
      </w:r>
      <w:proofErr w:type="spellStart"/>
      <w:r w:rsidRPr="002E34F5">
        <w:rPr>
          <w:sz w:val="20"/>
        </w:rPr>
        <w:t>Мефодия</w:t>
      </w:r>
      <w:proofErr w:type="spellEnd"/>
      <w:r w:rsidRPr="002E34F5">
        <w:rPr>
          <w:sz w:val="20"/>
        </w:rPr>
        <w:t xml:space="preserve">. </w:t>
      </w:r>
    </w:p>
    <w:p w:rsidR="00FD3693" w:rsidRPr="002E34F5" w:rsidRDefault="00FD3693" w:rsidP="00FD3693">
      <w:pPr>
        <w:pStyle w:val="a3"/>
        <w:numPr>
          <w:ilvl w:val="0"/>
          <w:numId w:val="59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 xml:space="preserve">Физика. Библиотека наглядных пособий  под редакцией Н.К. </w:t>
      </w:r>
      <w:proofErr w:type="spellStart"/>
      <w:r w:rsidRPr="002E34F5">
        <w:rPr>
          <w:sz w:val="20"/>
        </w:rPr>
        <w:t>Ханнанова</w:t>
      </w:r>
      <w:proofErr w:type="spellEnd"/>
    </w:p>
    <w:p w:rsidR="00FD3693" w:rsidRPr="002E34F5" w:rsidRDefault="00FD3693" w:rsidP="00FD3693">
      <w:pPr>
        <w:pStyle w:val="a3"/>
        <w:numPr>
          <w:ilvl w:val="0"/>
          <w:numId w:val="59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 xml:space="preserve"> Мультимедийные  </w:t>
      </w:r>
      <w:proofErr w:type="spellStart"/>
      <w:r w:rsidRPr="002E34F5">
        <w:rPr>
          <w:sz w:val="20"/>
        </w:rPr>
        <w:t>приложенияк</w:t>
      </w:r>
      <w:proofErr w:type="spellEnd"/>
      <w:r w:rsidRPr="002E34F5">
        <w:rPr>
          <w:sz w:val="20"/>
        </w:rPr>
        <w:t xml:space="preserve"> учебнику Н.С. </w:t>
      </w:r>
      <w:proofErr w:type="spellStart"/>
      <w:r w:rsidRPr="002E34F5">
        <w:rPr>
          <w:sz w:val="20"/>
        </w:rPr>
        <w:t>Пурышевой</w:t>
      </w:r>
      <w:proofErr w:type="spellEnd"/>
      <w:r w:rsidRPr="002E34F5">
        <w:rPr>
          <w:sz w:val="20"/>
        </w:rPr>
        <w:t xml:space="preserve">, Н.Е. </w:t>
      </w:r>
      <w:proofErr w:type="spellStart"/>
      <w:r w:rsidRPr="002E34F5">
        <w:rPr>
          <w:sz w:val="20"/>
        </w:rPr>
        <w:t>Важеевской</w:t>
      </w:r>
      <w:proofErr w:type="spellEnd"/>
      <w:r w:rsidRPr="002E34F5">
        <w:rPr>
          <w:sz w:val="20"/>
        </w:rPr>
        <w:t xml:space="preserve">. </w:t>
      </w:r>
    </w:p>
    <w:p w:rsidR="00FD3693" w:rsidRPr="002E34F5" w:rsidRDefault="00FD3693" w:rsidP="00FD3693">
      <w:pPr>
        <w:pStyle w:val="a3"/>
        <w:numPr>
          <w:ilvl w:val="0"/>
          <w:numId w:val="59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>Живая физика</w:t>
      </w:r>
    </w:p>
    <w:p w:rsidR="00FD3693" w:rsidRPr="002E34F5" w:rsidRDefault="00FD3693" w:rsidP="00FD3693">
      <w:pPr>
        <w:pStyle w:val="a3"/>
        <w:numPr>
          <w:ilvl w:val="0"/>
          <w:numId w:val="59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>Уроки физики с применением информационных технологий</w:t>
      </w:r>
    </w:p>
    <w:p w:rsidR="00FD3693" w:rsidRPr="002E34F5" w:rsidRDefault="00FD3693" w:rsidP="00FD3693">
      <w:pPr>
        <w:pStyle w:val="a3"/>
        <w:numPr>
          <w:ilvl w:val="0"/>
          <w:numId w:val="59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0"/>
        </w:rPr>
      </w:pPr>
      <w:r w:rsidRPr="002E34F5">
        <w:rPr>
          <w:sz w:val="20"/>
        </w:rPr>
        <w:t>Открытая физика 1.1</w:t>
      </w: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i/>
          <w:sz w:val="20"/>
          <w:u w:val="single"/>
        </w:rPr>
      </w:pP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i/>
          <w:sz w:val="20"/>
          <w:u w:val="single"/>
        </w:rPr>
      </w:pPr>
    </w:p>
    <w:p w:rsidR="00FD3693" w:rsidRPr="002E34F5" w:rsidRDefault="00FD3693" w:rsidP="00FD3693">
      <w:pPr>
        <w:pStyle w:val="a3"/>
        <w:tabs>
          <w:tab w:val="left" w:pos="1418"/>
        </w:tabs>
        <w:ind w:left="709"/>
        <w:jc w:val="center"/>
        <w:rPr>
          <w:i/>
          <w:sz w:val="20"/>
          <w:u w:val="single"/>
        </w:rPr>
      </w:pPr>
      <w:r w:rsidRPr="002E34F5">
        <w:rPr>
          <w:i/>
          <w:sz w:val="20"/>
          <w:u w:val="single"/>
        </w:rPr>
        <w:t>Средства обучения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1. Ноутбук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2. Проекционная лампа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3. Классная доска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4. Проекционный экран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5. Принтер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6. Звуковоспроизводящие колонки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7. Демонстрационное оборудование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8. Лабораторное оборудование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9. Наглядные таблицы  по разделам физики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10. Сборники задач</w:t>
      </w:r>
    </w:p>
    <w:p w:rsidR="00FD3693" w:rsidRPr="002E34F5" w:rsidRDefault="00FD3693" w:rsidP="00FD3693">
      <w:pPr>
        <w:pStyle w:val="a3"/>
        <w:tabs>
          <w:tab w:val="left" w:pos="1418"/>
        </w:tabs>
        <w:ind w:left="0" w:firstLine="851"/>
        <w:rPr>
          <w:sz w:val="20"/>
        </w:rPr>
      </w:pPr>
      <w:r w:rsidRPr="002E34F5">
        <w:rPr>
          <w:sz w:val="20"/>
        </w:rPr>
        <w:t>11. Дополнительная литература по предмету</w:t>
      </w:r>
    </w:p>
    <w:p w:rsidR="00FD3693" w:rsidRPr="002E34F5" w:rsidRDefault="00FD3693" w:rsidP="00FD3693">
      <w:pPr>
        <w:ind w:firstLine="851"/>
        <w:rPr>
          <w:sz w:val="20"/>
        </w:rPr>
      </w:pPr>
    </w:p>
    <w:p w:rsidR="00FD3693" w:rsidRPr="002E34F5" w:rsidRDefault="00FD3693" w:rsidP="00FD3693">
      <w:pPr>
        <w:rPr>
          <w:sz w:val="20"/>
        </w:rPr>
      </w:pPr>
    </w:p>
    <w:p w:rsidR="00FD3693" w:rsidRPr="002E34F5" w:rsidRDefault="00FD3693" w:rsidP="00FD3693">
      <w:pPr>
        <w:rPr>
          <w:sz w:val="20"/>
        </w:rPr>
      </w:pPr>
    </w:p>
    <w:p w:rsidR="00FD3693" w:rsidRPr="002E34F5" w:rsidRDefault="00FD3693" w:rsidP="00FD3693">
      <w:pPr>
        <w:rPr>
          <w:sz w:val="20"/>
        </w:rPr>
      </w:pPr>
    </w:p>
    <w:p w:rsidR="00FD3693" w:rsidRPr="002E34F5" w:rsidRDefault="00FD3693" w:rsidP="00FD3693">
      <w:pPr>
        <w:rPr>
          <w:sz w:val="20"/>
        </w:rPr>
      </w:pPr>
    </w:p>
    <w:p w:rsidR="00FD3693" w:rsidRPr="002E34F5" w:rsidRDefault="00FD3693" w:rsidP="00FD3693">
      <w:pPr>
        <w:rPr>
          <w:sz w:val="20"/>
        </w:rPr>
      </w:pPr>
    </w:p>
    <w:p w:rsidR="00AB4010" w:rsidRPr="002E34F5" w:rsidRDefault="00AB4010" w:rsidP="00FD3693">
      <w:pPr>
        <w:rPr>
          <w:sz w:val="20"/>
        </w:rPr>
      </w:pPr>
    </w:p>
    <w:p w:rsidR="008D3936" w:rsidRDefault="008D3936" w:rsidP="002E34F5">
      <w:pPr>
        <w:pStyle w:val="ab"/>
        <w:spacing w:line="240" w:lineRule="auto"/>
        <w:ind w:firstLine="0"/>
        <w:outlineLvl w:val="0"/>
        <w:rPr>
          <w:sz w:val="20"/>
          <w:lang w:eastAsia="ru-RU" w:bidi="ar-SA"/>
        </w:rPr>
      </w:pPr>
    </w:p>
    <w:p w:rsidR="002E34F5" w:rsidRPr="002E34F5" w:rsidRDefault="002E34F5" w:rsidP="002E34F5">
      <w:pPr>
        <w:pStyle w:val="ab"/>
        <w:spacing w:line="240" w:lineRule="auto"/>
        <w:ind w:firstLine="0"/>
        <w:outlineLvl w:val="0"/>
        <w:rPr>
          <w:sz w:val="20"/>
        </w:rPr>
      </w:pPr>
    </w:p>
    <w:p w:rsidR="00FC590C" w:rsidRPr="002E34F5" w:rsidRDefault="00FC590C" w:rsidP="00FC590C">
      <w:pPr>
        <w:tabs>
          <w:tab w:val="left" w:pos="657"/>
          <w:tab w:val="center" w:pos="7852"/>
        </w:tabs>
        <w:rPr>
          <w:b/>
          <w:i/>
          <w:szCs w:val="28"/>
        </w:rPr>
      </w:pPr>
      <w:r w:rsidRPr="002E34F5">
        <w:rPr>
          <w:b/>
          <w:i/>
          <w:sz w:val="22"/>
          <w:szCs w:val="28"/>
        </w:rPr>
        <w:lastRenderedPageBreak/>
        <w:tab/>
      </w:r>
      <w:r w:rsidRPr="002E34F5">
        <w:rPr>
          <w:b/>
          <w:i/>
          <w:szCs w:val="28"/>
        </w:rPr>
        <w:t xml:space="preserve">5 </w:t>
      </w:r>
      <w:proofErr w:type="spellStart"/>
      <w:r w:rsidRPr="002E34F5">
        <w:rPr>
          <w:b/>
          <w:i/>
          <w:szCs w:val="28"/>
        </w:rPr>
        <w:t>кл</w:t>
      </w:r>
      <w:proofErr w:type="spellEnd"/>
      <w:r w:rsidRPr="002E34F5">
        <w:rPr>
          <w:b/>
          <w:i/>
          <w:szCs w:val="28"/>
        </w:rPr>
        <w:t xml:space="preserve">          </w:t>
      </w:r>
      <w:r w:rsidRPr="002E34F5">
        <w:rPr>
          <w:b/>
          <w:i/>
          <w:sz w:val="28"/>
          <w:szCs w:val="28"/>
        </w:rPr>
        <w:t xml:space="preserve">Календарно-тематическое планирование уроков физики </w:t>
      </w:r>
      <w:r w:rsidR="00640F79">
        <w:rPr>
          <w:b/>
          <w:i/>
          <w:sz w:val="28"/>
          <w:szCs w:val="28"/>
        </w:rPr>
        <w:t xml:space="preserve"> и химии </w:t>
      </w:r>
      <w:r w:rsidRPr="002E34F5">
        <w:rPr>
          <w:b/>
          <w:i/>
          <w:sz w:val="28"/>
          <w:szCs w:val="28"/>
        </w:rPr>
        <w:t>в 5 классе</w:t>
      </w:r>
      <w:r w:rsidR="00301893" w:rsidRPr="002E34F5">
        <w:rPr>
          <w:b/>
          <w:i/>
          <w:sz w:val="28"/>
          <w:szCs w:val="28"/>
        </w:rPr>
        <w:t xml:space="preserve">    + + +</w:t>
      </w:r>
    </w:p>
    <w:p w:rsidR="00FC590C" w:rsidRDefault="00FC590C" w:rsidP="00FC590C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tblpX="-20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4219"/>
        <w:gridCol w:w="4111"/>
        <w:gridCol w:w="4427"/>
        <w:gridCol w:w="959"/>
        <w:gridCol w:w="884"/>
      </w:tblGrid>
      <w:tr w:rsidR="00FC590C" w:rsidRPr="002E34F5" w:rsidTr="009646EC">
        <w:trPr>
          <w:trHeight w:val="695"/>
        </w:trPr>
        <w:tc>
          <w:tcPr>
            <w:tcW w:w="675" w:type="dxa"/>
            <w:vMerge w:val="restart"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>№ урока</w:t>
            </w:r>
          </w:p>
        </w:tc>
        <w:tc>
          <w:tcPr>
            <w:tcW w:w="4253" w:type="dxa"/>
            <w:gridSpan w:val="2"/>
            <w:vMerge w:val="restart"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>Тема урока</w:t>
            </w:r>
          </w:p>
        </w:tc>
        <w:tc>
          <w:tcPr>
            <w:tcW w:w="4111" w:type="dxa"/>
            <w:vMerge w:val="restart"/>
          </w:tcPr>
          <w:p w:rsidR="00FC590C" w:rsidRPr="002E34F5" w:rsidRDefault="009B7C84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>Основные результаты</w:t>
            </w:r>
          </w:p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 xml:space="preserve">учебной деятельности </w:t>
            </w:r>
            <w:proofErr w:type="gramStart"/>
            <w:r w:rsidRPr="002E34F5">
              <w:rPr>
                <w:b/>
                <w:bCs/>
                <w:sz w:val="20"/>
              </w:rPr>
              <w:t>обучающихся</w:t>
            </w:r>
            <w:proofErr w:type="gramEnd"/>
          </w:p>
        </w:tc>
        <w:tc>
          <w:tcPr>
            <w:tcW w:w="4427" w:type="dxa"/>
            <w:vMerge w:val="restart"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>Формирование УУД</w:t>
            </w:r>
          </w:p>
        </w:tc>
        <w:tc>
          <w:tcPr>
            <w:tcW w:w="1843" w:type="dxa"/>
            <w:gridSpan w:val="2"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>Дата</w:t>
            </w:r>
          </w:p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>проведения</w:t>
            </w:r>
          </w:p>
        </w:tc>
      </w:tr>
      <w:tr w:rsidR="00FC590C" w:rsidRPr="002E34F5" w:rsidTr="009646EC">
        <w:trPr>
          <w:trHeight w:val="694"/>
        </w:trPr>
        <w:tc>
          <w:tcPr>
            <w:tcW w:w="675" w:type="dxa"/>
            <w:vMerge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gridSpan w:val="2"/>
            <w:vMerge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  <w:vMerge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>План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jc w:val="center"/>
              <w:rPr>
                <w:b/>
                <w:bCs/>
                <w:sz w:val="20"/>
              </w:rPr>
            </w:pPr>
            <w:r w:rsidRPr="002E34F5">
              <w:rPr>
                <w:b/>
                <w:bCs/>
                <w:sz w:val="20"/>
              </w:rPr>
              <w:t>Факт</w:t>
            </w:r>
          </w:p>
        </w:tc>
      </w:tr>
      <w:tr w:rsidR="00312E02" w:rsidRPr="002E34F5" w:rsidTr="00F124F5">
        <w:tc>
          <w:tcPr>
            <w:tcW w:w="15309" w:type="dxa"/>
            <w:gridSpan w:val="7"/>
          </w:tcPr>
          <w:p w:rsidR="00312E02" w:rsidRPr="002E34F5" w:rsidRDefault="00312E02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 xml:space="preserve">                                                                         Введение (3 ч)</w:t>
            </w:r>
          </w:p>
        </w:tc>
      </w:tr>
      <w:tr w:rsidR="00FC590C" w:rsidRPr="002E34F5" w:rsidTr="009646EC">
        <w:tc>
          <w:tcPr>
            <w:tcW w:w="675" w:type="dxa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1/1</w:t>
            </w:r>
          </w:p>
        </w:tc>
        <w:tc>
          <w:tcPr>
            <w:tcW w:w="4253" w:type="dxa"/>
            <w:gridSpan w:val="2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</w:rPr>
              <w:t xml:space="preserve">Явления природы. Человек – часть природы. Влияние человека на природу. </w:t>
            </w:r>
          </w:p>
        </w:tc>
        <w:tc>
          <w:tcPr>
            <w:tcW w:w="4111" w:type="dxa"/>
            <w:vMerge w:val="restart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Различать</w:t>
            </w:r>
            <w:r w:rsidRPr="002E34F5">
              <w:rPr>
                <w:sz w:val="20"/>
              </w:rPr>
              <w:t xml:space="preserve"> способы познания природы (Н), оперировать пространственно-временными масштабами мира (П).</w:t>
            </w:r>
          </w:p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Определять</w:t>
            </w:r>
            <w:r w:rsidRPr="002E34F5">
              <w:rPr>
                <w:sz w:val="20"/>
              </w:rPr>
              <w:t xml:space="preserve"> цену деления  измерительных приборов (Н).</w:t>
            </w:r>
          </w:p>
        </w:tc>
        <w:tc>
          <w:tcPr>
            <w:tcW w:w="4427" w:type="dxa"/>
            <w:vMerge w:val="restart"/>
          </w:tcPr>
          <w:p w:rsidR="00FC590C" w:rsidRPr="002E34F5" w:rsidRDefault="00FC590C" w:rsidP="00312E02">
            <w:pPr>
              <w:widowControl w:val="0"/>
              <w:ind w:firstLine="34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Регулятивные УУД: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Уметь оценивать степень успеха или неуспеха своей образовательной деятельности.</w:t>
            </w:r>
          </w:p>
          <w:p w:rsidR="00FC590C" w:rsidRPr="002E34F5" w:rsidRDefault="00FC590C" w:rsidP="00312E02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Познавательные УУД:</w:t>
            </w:r>
          </w:p>
          <w:p w:rsidR="00FC590C" w:rsidRPr="002E34F5" w:rsidRDefault="00FC590C" w:rsidP="00312E02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Анализировать, сравнивать, классифицировать и обобщать изученные понятия.</w:t>
            </w:r>
          </w:p>
          <w:p w:rsidR="00FC590C" w:rsidRPr="002E34F5" w:rsidRDefault="00FC590C" w:rsidP="00312E02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Строить логичное рассуждение, включающее установление причинно-следственных связей.</w:t>
            </w:r>
          </w:p>
          <w:p w:rsidR="00FC590C" w:rsidRPr="002E34F5" w:rsidRDefault="00FC590C" w:rsidP="00312E02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Представлять  информацию в виде  конспекта, рисунка, схемы.</w:t>
            </w:r>
          </w:p>
          <w:p w:rsidR="00FC590C" w:rsidRPr="002E34F5" w:rsidRDefault="00FC590C" w:rsidP="00312E02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Коммуникативные УУД: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05</w:t>
            </w:r>
            <w:r w:rsidR="00FC590C" w:rsidRPr="002E34F5">
              <w:rPr>
                <w:b/>
                <w:sz w:val="20"/>
              </w:rPr>
              <w:t>.09.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675" w:type="dxa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2/2</w:t>
            </w:r>
          </w:p>
        </w:tc>
        <w:tc>
          <w:tcPr>
            <w:tcW w:w="4253" w:type="dxa"/>
            <w:gridSpan w:val="2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</w:rPr>
              <w:t>Что изучает физика. Тела и вещества. Что изучает химия.</w:t>
            </w:r>
          </w:p>
        </w:tc>
        <w:tc>
          <w:tcPr>
            <w:tcW w:w="4111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12</w:t>
            </w:r>
            <w:r w:rsidR="00FC590C" w:rsidRPr="002E34F5">
              <w:rPr>
                <w:b/>
                <w:sz w:val="20"/>
              </w:rPr>
              <w:t>.09.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675" w:type="dxa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3/3</w:t>
            </w:r>
          </w:p>
        </w:tc>
        <w:tc>
          <w:tcPr>
            <w:tcW w:w="4253" w:type="dxa"/>
            <w:gridSpan w:val="2"/>
          </w:tcPr>
          <w:p w:rsidR="00FC590C" w:rsidRPr="002E34F5" w:rsidRDefault="00FC590C" w:rsidP="00312E02">
            <w:pPr>
              <w:spacing w:before="100" w:beforeAutospacing="1" w:after="100" w:afterAutospacing="1"/>
              <w:rPr>
                <w:sz w:val="20"/>
              </w:rPr>
            </w:pPr>
            <w:r w:rsidRPr="002E34F5">
              <w:rPr>
                <w:sz w:val="20"/>
              </w:rPr>
              <w:t>Научные методы изучения природы.</w:t>
            </w:r>
          </w:p>
          <w:p w:rsidR="00FC590C" w:rsidRPr="002E34F5" w:rsidRDefault="00FC590C" w:rsidP="00312E02">
            <w:pPr>
              <w:spacing w:before="100" w:beforeAutospacing="1" w:after="100" w:afterAutospacing="1"/>
              <w:rPr>
                <w:b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  № 1 «Знакомство с лабораторным оборудованием и измерительными приборами»</w:t>
            </w:r>
          </w:p>
        </w:tc>
        <w:tc>
          <w:tcPr>
            <w:tcW w:w="4111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19</w:t>
            </w:r>
            <w:r w:rsidR="00FC590C" w:rsidRPr="002E34F5">
              <w:rPr>
                <w:b/>
                <w:sz w:val="20"/>
              </w:rPr>
              <w:t>.09.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312E02">
        <w:tc>
          <w:tcPr>
            <w:tcW w:w="9039" w:type="dxa"/>
            <w:gridSpan w:val="4"/>
          </w:tcPr>
          <w:p w:rsidR="00FC590C" w:rsidRPr="002E34F5" w:rsidRDefault="00FC590C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 xml:space="preserve">                             </w:t>
            </w:r>
            <w:r w:rsidR="00312E02" w:rsidRPr="002E34F5">
              <w:rPr>
                <w:b/>
                <w:sz w:val="20"/>
              </w:rPr>
              <w:t xml:space="preserve">               </w:t>
            </w:r>
            <w:r w:rsidRPr="002E34F5">
              <w:rPr>
                <w:b/>
                <w:sz w:val="20"/>
              </w:rPr>
              <w:t>Измерение физических величин (8 ч)</w:t>
            </w: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4/1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spacing w:before="100" w:beforeAutospacing="1" w:after="100" w:afterAutospacing="1"/>
              <w:rPr>
                <w:sz w:val="20"/>
              </w:rPr>
            </w:pPr>
            <w:r w:rsidRPr="002E34F5">
              <w:rPr>
                <w:sz w:val="20"/>
              </w:rPr>
              <w:t>Измерение длины. Погрешность.</w:t>
            </w:r>
          </w:p>
        </w:tc>
        <w:tc>
          <w:tcPr>
            <w:tcW w:w="4111" w:type="dxa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 xml:space="preserve">Определять </w:t>
            </w:r>
            <w:r w:rsidRPr="002E34F5">
              <w:rPr>
                <w:sz w:val="20"/>
              </w:rPr>
              <w:t>цену деления измерительных приборо</w:t>
            </w:r>
            <w:proofErr w:type="gramStart"/>
            <w:r w:rsidRPr="002E34F5">
              <w:rPr>
                <w:sz w:val="20"/>
              </w:rPr>
              <w:t>в(</w:t>
            </w:r>
            <w:proofErr w:type="gramEnd"/>
            <w:r w:rsidRPr="002E34F5">
              <w:rPr>
                <w:sz w:val="20"/>
              </w:rPr>
              <w:t>Н). Определять погрешность. Записывать результаты с учетом погрешностей (П).</w:t>
            </w: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26</w:t>
            </w:r>
            <w:r w:rsidR="00FC590C" w:rsidRPr="002E34F5">
              <w:rPr>
                <w:b/>
                <w:sz w:val="20"/>
              </w:rPr>
              <w:t>.09.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5/2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spacing w:before="100" w:beforeAutospacing="1" w:after="100" w:afterAutospacing="1"/>
              <w:rPr>
                <w:sz w:val="20"/>
              </w:rPr>
            </w:pPr>
            <w:r w:rsidRPr="002E34F5">
              <w:rPr>
                <w:sz w:val="20"/>
              </w:rPr>
              <w:t>Площадь. Измерение площадей.</w:t>
            </w:r>
          </w:p>
        </w:tc>
        <w:tc>
          <w:tcPr>
            <w:tcW w:w="4111" w:type="dxa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 xml:space="preserve">Определять </w:t>
            </w:r>
            <w:r w:rsidRPr="002E34F5">
              <w:rPr>
                <w:sz w:val="20"/>
              </w:rPr>
              <w:t>цену деления измерительных приборо</w:t>
            </w:r>
            <w:proofErr w:type="gramStart"/>
            <w:r w:rsidRPr="002E34F5">
              <w:rPr>
                <w:sz w:val="20"/>
              </w:rPr>
              <w:t>в(</w:t>
            </w:r>
            <w:proofErr w:type="gramEnd"/>
            <w:r w:rsidRPr="002E34F5">
              <w:rPr>
                <w:sz w:val="20"/>
              </w:rPr>
              <w:t>Н). Вычислять площадь прямоугольника, квадрата.</w:t>
            </w: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03</w:t>
            </w:r>
            <w:r w:rsidR="00FC590C" w:rsidRPr="002E34F5">
              <w:rPr>
                <w:b/>
                <w:sz w:val="20"/>
              </w:rPr>
              <w:t>.10.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6/3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spacing w:before="100" w:beforeAutospacing="1" w:after="100" w:afterAutospacing="1"/>
              <w:rPr>
                <w:sz w:val="20"/>
              </w:rPr>
            </w:pPr>
            <w:r w:rsidRPr="002E34F5">
              <w:rPr>
                <w:sz w:val="20"/>
              </w:rPr>
              <w:t xml:space="preserve">Объём. Единицы объёма. </w:t>
            </w:r>
            <w:r w:rsidRPr="002E34F5">
              <w:rPr>
                <w:b/>
                <w:sz w:val="20"/>
              </w:rPr>
              <w:t>Лабораторная работа №1  «Измерение объема жидкости и твердого тела с помощью мензурки»</w:t>
            </w:r>
          </w:p>
        </w:tc>
        <w:tc>
          <w:tcPr>
            <w:tcW w:w="4111" w:type="dxa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Определять</w:t>
            </w:r>
            <w:r w:rsidRPr="002E34F5">
              <w:rPr>
                <w:sz w:val="20"/>
              </w:rPr>
              <w:t xml:space="preserve"> цену деления  измерительного прибора и объема жидкости при помощи мензурки (Н). </w:t>
            </w: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10</w:t>
            </w:r>
            <w:r w:rsidR="00FC590C" w:rsidRPr="002E34F5">
              <w:rPr>
                <w:b/>
                <w:sz w:val="20"/>
              </w:rPr>
              <w:t>.10.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7/4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spacing w:before="100" w:beforeAutospacing="1" w:after="100" w:afterAutospacing="1"/>
              <w:rPr>
                <w:sz w:val="20"/>
              </w:rPr>
            </w:pPr>
            <w:r w:rsidRPr="002E34F5">
              <w:rPr>
                <w:sz w:val="20"/>
              </w:rPr>
              <w:t>Повторительно-обобщающий урок в форме игры «Путешествие на остров сокровищ»</w:t>
            </w:r>
          </w:p>
        </w:tc>
        <w:tc>
          <w:tcPr>
            <w:tcW w:w="4111" w:type="dxa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Определять</w:t>
            </w:r>
            <w:r w:rsidRPr="002E34F5">
              <w:rPr>
                <w:sz w:val="20"/>
              </w:rPr>
              <w:t xml:space="preserve"> цену деления прибора, измерять размеры тел с помощью линейки, объем жидкости при помощи мензурки (Н).</w:t>
            </w:r>
          </w:p>
        </w:tc>
        <w:tc>
          <w:tcPr>
            <w:tcW w:w="4427" w:type="dxa"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17</w:t>
            </w:r>
            <w:r w:rsidR="00FC590C" w:rsidRPr="002E34F5">
              <w:rPr>
                <w:b/>
                <w:sz w:val="20"/>
              </w:rPr>
              <w:t>.10.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8/5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tabs>
                <w:tab w:val="left" w:pos="426"/>
                <w:tab w:val="left" w:pos="709"/>
              </w:tabs>
              <w:rPr>
                <w:sz w:val="20"/>
              </w:rPr>
            </w:pPr>
            <w:r w:rsidRPr="002E34F5">
              <w:rPr>
                <w:sz w:val="20"/>
              </w:rPr>
              <w:t>Масса тела. Эталон массы. Весы.</w:t>
            </w:r>
            <w:r w:rsidRPr="002E34F5">
              <w:rPr>
                <w:sz w:val="20"/>
              </w:rPr>
              <w:br/>
            </w:r>
          </w:p>
        </w:tc>
        <w:tc>
          <w:tcPr>
            <w:tcW w:w="4111" w:type="dxa"/>
            <w:vMerge w:val="restart"/>
          </w:tcPr>
          <w:p w:rsidR="00FC590C" w:rsidRPr="002E34F5" w:rsidRDefault="00FC590C" w:rsidP="00312E02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Применять</w:t>
            </w:r>
            <w:r w:rsidRPr="002E34F5">
              <w:rPr>
                <w:sz w:val="20"/>
              </w:rPr>
              <w:t xml:space="preserve"> полученные знания для решения практической задачи измерения массы (Н).</w:t>
            </w:r>
          </w:p>
          <w:p w:rsidR="00FC590C" w:rsidRPr="002E34F5" w:rsidRDefault="00FC590C" w:rsidP="00312E02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Пользоваться</w:t>
            </w:r>
            <w:r w:rsidRPr="002E34F5">
              <w:rPr>
                <w:sz w:val="20"/>
              </w:rPr>
              <w:t xml:space="preserve"> измерительными приборами (весами) и определять массу тел (Н). </w:t>
            </w:r>
          </w:p>
        </w:tc>
        <w:tc>
          <w:tcPr>
            <w:tcW w:w="4427" w:type="dxa"/>
            <w:vMerge w:val="restart"/>
          </w:tcPr>
          <w:p w:rsidR="00FC590C" w:rsidRPr="002E34F5" w:rsidRDefault="00FC590C" w:rsidP="00312E02">
            <w:pPr>
              <w:widowControl w:val="0"/>
              <w:ind w:firstLine="34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Регулятивные УУД: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Работать по плану, используя самостоятельно подобранные средства. 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Уметь оценивать степень успешности своей образовательной деятельности.</w:t>
            </w:r>
          </w:p>
          <w:p w:rsidR="00FC590C" w:rsidRPr="002E34F5" w:rsidRDefault="00FC590C" w:rsidP="00312E02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Познавательные УУД:</w:t>
            </w:r>
          </w:p>
          <w:p w:rsidR="00FC590C" w:rsidRPr="002E34F5" w:rsidRDefault="00FC590C" w:rsidP="00312E02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Анализировать, сравнивать, классифицировать и </w:t>
            </w:r>
            <w:r w:rsidRPr="002E34F5">
              <w:rPr>
                <w:b w:val="0"/>
                <w:bCs w:val="0"/>
                <w:sz w:val="20"/>
              </w:rPr>
              <w:lastRenderedPageBreak/>
              <w:t>обобщать изученные понятия.</w:t>
            </w:r>
          </w:p>
          <w:p w:rsidR="00FC590C" w:rsidRPr="002E34F5" w:rsidRDefault="00FC590C" w:rsidP="00312E02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Представлять  информацию в виде  таблицы, схемы.</w:t>
            </w:r>
          </w:p>
          <w:p w:rsidR="00FC590C" w:rsidRPr="002E34F5" w:rsidRDefault="00FC590C" w:rsidP="00312E02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Коммуникативные УУД: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lastRenderedPageBreak/>
              <w:t>24</w:t>
            </w:r>
            <w:r w:rsidR="00FC590C" w:rsidRPr="002E34F5">
              <w:rPr>
                <w:b/>
                <w:sz w:val="20"/>
              </w:rPr>
              <w:t>.10.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9/6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 xml:space="preserve">Лабораторная работа № 2 </w:t>
            </w:r>
          </w:p>
          <w:p w:rsidR="00FC590C" w:rsidRPr="002E34F5" w:rsidRDefault="00FC590C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« Измерение массы с помощью рычажных весов». Деловая игра «Мы строим дом».</w:t>
            </w:r>
          </w:p>
        </w:tc>
        <w:tc>
          <w:tcPr>
            <w:tcW w:w="4111" w:type="dxa"/>
            <w:vMerge/>
          </w:tcPr>
          <w:p w:rsidR="00FC590C" w:rsidRPr="002E34F5" w:rsidRDefault="00FC590C" w:rsidP="00312E02">
            <w:pPr>
              <w:jc w:val="both"/>
              <w:rPr>
                <w:color w:val="002060"/>
                <w:sz w:val="22"/>
                <w:szCs w:val="28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07</w:t>
            </w:r>
            <w:r w:rsidR="00FC590C" w:rsidRPr="002E34F5">
              <w:rPr>
                <w:b/>
                <w:sz w:val="20"/>
              </w:rPr>
              <w:t>.11.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10/7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</w:rPr>
              <w:t>Температура. Термометры.</w:t>
            </w: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 xml:space="preserve">Лабораторный опыт  «Измерение температуры </w:t>
            </w:r>
            <w:r w:rsidRPr="002E34F5">
              <w:rPr>
                <w:b/>
                <w:i/>
                <w:sz w:val="18"/>
                <w:szCs w:val="22"/>
              </w:rPr>
              <w:lastRenderedPageBreak/>
              <w:t>воды и воздуха»</w:t>
            </w:r>
            <w:r w:rsidRPr="002E34F5">
              <w:rPr>
                <w:b/>
                <w:i/>
                <w:sz w:val="18"/>
                <w:szCs w:val="22"/>
              </w:rPr>
              <w:br/>
            </w:r>
          </w:p>
        </w:tc>
        <w:tc>
          <w:tcPr>
            <w:tcW w:w="4111" w:type="dxa"/>
          </w:tcPr>
          <w:p w:rsidR="00FC590C" w:rsidRPr="002E34F5" w:rsidRDefault="00FC590C" w:rsidP="00312E02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lastRenderedPageBreak/>
              <w:t>Характеризовать</w:t>
            </w:r>
            <w:r w:rsidRPr="002E34F5">
              <w:rPr>
                <w:sz w:val="20"/>
              </w:rPr>
              <w:t xml:space="preserve"> </w:t>
            </w:r>
          </w:p>
          <w:p w:rsidR="00FC590C" w:rsidRPr="002E34F5" w:rsidRDefault="00FC590C" w:rsidP="00312E02">
            <w:pPr>
              <w:jc w:val="both"/>
              <w:rPr>
                <w:sz w:val="20"/>
              </w:rPr>
            </w:pPr>
            <w:r w:rsidRPr="002E34F5">
              <w:rPr>
                <w:sz w:val="20"/>
              </w:rPr>
              <w:t>понятие температуры (М).</w:t>
            </w:r>
          </w:p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14</w:t>
            </w:r>
            <w:r w:rsidR="00FC590C" w:rsidRPr="002E34F5">
              <w:rPr>
                <w:b/>
                <w:sz w:val="20"/>
              </w:rPr>
              <w:t>.11.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lastRenderedPageBreak/>
              <w:t>11/8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</w:rPr>
              <w:t>Время и его измерение.</w:t>
            </w:r>
            <w:r w:rsidR="009646EC">
              <w:rPr>
                <w:sz w:val="20"/>
              </w:rPr>
              <w:t xml:space="preserve">                  </w:t>
            </w:r>
            <w:r w:rsidRPr="002E34F5">
              <w:rPr>
                <w:sz w:val="20"/>
              </w:rPr>
              <w:t xml:space="preserve"> </w:t>
            </w:r>
            <w:r w:rsidRPr="002E34F5">
              <w:rPr>
                <w:b/>
                <w:sz w:val="20"/>
              </w:rPr>
              <w:t>Контрольная работа по теме «Измерение физических величин»</w:t>
            </w:r>
          </w:p>
        </w:tc>
        <w:tc>
          <w:tcPr>
            <w:tcW w:w="4111" w:type="dxa"/>
          </w:tcPr>
          <w:p w:rsidR="00FC590C" w:rsidRPr="002E34F5" w:rsidRDefault="00FC590C" w:rsidP="00312E02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Характеризовать</w:t>
            </w:r>
            <w:r w:rsidRPr="002E34F5">
              <w:rPr>
                <w:sz w:val="20"/>
              </w:rPr>
              <w:t xml:space="preserve"> понятие времени. Обозначение времени, способы его измерения. Приборы для измерения времени (Н). </w:t>
            </w:r>
          </w:p>
        </w:tc>
        <w:tc>
          <w:tcPr>
            <w:tcW w:w="4427" w:type="dxa"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21</w:t>
            </w:r>
            <w:r w:rsidR="00FC590C" w:rsidRPr="002E34F5">
              <w:rPr>
                <w:b/>
                <w:sz w:val="20"/>
              </w:rPr>
              <w:t>.11.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312E02" w:rsidRPr="002E34F5" w:rsidTr="00F124F5">
        <w:tc>
          <w:tcPr>
            <w:tcW w:w="15309" w:type="dxa"/>
            <w:gridSpan w:val="7"/>
          </w:tcPr>
          <w:p w:rsidR="00312E02" w:rsidRPr="002E34F5" w:rsidRDefault="009E78FB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 xml:space="preserve">                                                                        Тела и вещества (6 ч)</w:t>
            </w: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12/1</w:t>
            </w:r>
          </w:p>
        </w:tc>
        <w:tc>
          <w:tcPr>
            <w:tcW w:w="4219" w:type="dxa"/>
          </w:tcPr>
          <w:p w:rsidR="00FC590C" w:rsidRPr="002E34F5" w:rsidRDefault="00640F79" w:rsidP="00312E02">
            <w:pPr>
              <w:rPr>
                <w:sz w:val="20"/>
              </w:rPr>
            </w:pPr>
            <w:r>
              <w:rPr>
                <w:sz w:val="20"/>
              </w:rPr>
              <w:t>Строени</w:t>
            </w:r>
            <w:r w:rsidR="009353D3">
              <w:rPr>
                <w:sz w:val="20"/>
              </w:rPr>
              <w:t>е вещества. Химические элементы</w:t>
            </w:r>
            <w:proofErr w:type="gramStart"/>
            <w:r w:rsidR="009353D3">
              <w:rPr>
                <w:sz w:val="20"/>
              </w:rPr>
              <w:t xml:space="preserve"> .</w:t>
            </w:r>
            <w:proofErr w:type="gramEnd"/>
            <w:r w:rsidR="009353D3">
              <w:rPr>
                <w:sz w:val="20"/>
              </w:rPr>
              <w:t>Вещества простые и сложные.</w:t>
            </w:r>
            <w:r w:rsidR="00FC590C" w:rsidRPr="002E34F5">
              <w:rPr>
                <w:sz w:val="20"/>
              </w:rPr>
              <w:t xml:space="preserve"> </w:t>
            </w: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b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  «Наблюдение делимости вещества»</w:t>
            </w:r>
          </w:p>
        </w:tc>
        <w:tc>
          <w:tcPr>
            <w:tcW w:w="4111" w:type="dxa"/>
            <w:vMerge w:val="restart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Характеризовать</w:t>
            </w:r>
            <w:r w:rsidRPr="002E34F5">
              <w:rPr>
                <w:sz w:val="20"/>
              </w:rPr>
              <w:t xml:space="preserve"> понятия, связанные с атомно-молекулярным строением вещества (Н), три состояния вещества (Н).</w:t>
            </w:r>
          </w:p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Сравнивать</w:t>
            </w:r>
            <w:r w:rsidRPr="002E34F5">
              <w:rPr>
                <w:sz w:val="20"/>
              </w:rPr>
              <w:t xml:space="preserve"> частицы (электрон, протон, нейтрон) (П), три состояния вещества и  обнаруживать их сходства и отличия (П).</w:t>
            </w:r>
          </w:p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Обосновывать</w:t>
            </w:r>
            <w:r w:rsidRPr="002E34F5">
              <w:rPr>
                <w:sz w:val="20"/>
              </w:rPr>
              <w:t xml:space="preserve"> взаимосвязь характера теплового движения частиц вещества и свойств вещества (П).</w:t>
            </w:r>
          </w:p>
        </w:tc>
        <w:tc>
          <w:tcPr>
            <w:tcW w:w="4427" w:type="dxa"/>
            <w:vMerge w:val="restart"/>
          </w:tcPr>
          <w:p w:rsidR="00FC590C" w:rsidRPr="002E34F5" w:rsidRDefault="00FC590C" w:rsidP="00312E02">
            <w:pPr>
              <w:widowControl w:val="0"/>
              <w:ind w:firstLine="34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Регулятивные УУД: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Выдвигать версии решения проблемы, осознавать конечный результат.</w:t>
            </w:r>
          </w:p>
          <w:p w:rsidR="00FC590C" w:rsidRPr="002E34F5" w:rsidRDefault="00FC590C" w:rsidP="00312E02">
            <w:pPr>
              <w:widowControl w:val="0"/>
              <w:jc w:val="both"/>
              <w:rPr>
                <w:bCs/>
                <w:sz w:val="20"/>
              </w:rPr>
            </w:pPr>
            <w:r w:rsidRPr="002E34F5">
              <w:rPr>
                <w:bCs/>
                <w:sz w:val="20"/>
              </w:rPr>
              <w:t>Использовать наряду с основными средствами и  дополнительные: справочная литература, физические приборы.</w:t>
            </w:r>
          </w:p>
          <w:p w:rsidR="00FC590C" w:rsidRPr="002E34F5" w:rsidRDefault="00FC590C" w:rsidP="00312E02">
            <w:pPr>
              <w:widowControl w:val="0"/>
              <w:jc w:val="both"/>
              <w:rPr>
                <w:bCs/>
                <w:sz w:val="20"/>
              </w:rPr>
            </w:pPr>
            <w:r w:rsidRPr="002E34F5">
              <w:rPr>
                <w:bCs/>
                <w:sz w:val="20"/>
              </w:rPr>
              <w:t>Давать оценку своим личностным качествам.</w:t>
            </w:r>
          </w:p>
          <w:p w:rsidR="00FC590C" w:rsidRPr="002E34F5" w:rsidRDefault="00FC590C" w:rsidP="00312E02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 xml:space="preserve"> Познавательные УУД:</w:t>
            </w:r>
          </w:p>
          <w:p w:rsidR="00FC590C" w:rsidRPr="002E34F5" w:rsidRDefault="00FC590C" w:rsidP="00312E02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Анализировать, сравнивать, классифицировать и обобщать изученные понятия.</w:t>
            </w:r>
          </w:p>
          <w:p w:rsidR="00FC590C" w:rsidRPr="002E34F5" w:rsidRDefault="00FC590C" w:rsidP="00312E02">
            <w:pPr>
              <w:pStyle w:val="a5"/>
              <w:ind w:left="34"/>
              <w:jc w:val="both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FC590C" w:rsidRPr="002E34F5" w:rsidRDefault="00FC590C" w:rsidP="00312E02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Коммуникативные УУД: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Отстаивая свою точку зрения, приводить аргументы, подтверждая их фактами. </w:t>
            </w:r>
          </w:p>
          <w:p w:rsidR="00FC590C" w:rsidRPr="002E34F5" w:rsidRDefault="00FC590C" w:rsidP="00312E02">
            <w:pPr>
              <w:pStyle w:val="a5"/>
              <w:ind w:left="34"/>
              <w:jc w:val="left"/>
              <w:rPr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Различать в устной речи мнение, доказательства,  гипотезы, теории. </w:t>
            </w: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28</w:t>
            </w:r>
            <w:r w:rsidR="00FC590C" w:rsidRPr="002E34F5">
              <w:rPr>
                <w:b/>
                <w:sz w:val="20"/>
              </w:rPr>
              <w:t>.11.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rPr>
          <w:trHeight w:val="2135"/>
        </w:trPr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13/2</w:t>
            </w: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4219" w:type="dxa"/>
          </w:tcPr>
          <w:p w:rsidR="00FC590C" w:rsidRPr="002E34F5" w:rsidRDefault="009353D3" w:rsidP="00312E02">
            <w:pPr>
              <w:rPr>
                <w:sz w:val="20"/>
              </w:rPr>
            </w:pPr>
            <w:r w:rsidRPr="002E34F5">
              <w:rPr>
                <w:sz w:val="20"/>
              </w:rPr>
              <w:t>Делимость вещества. Молекулы, атомы, ионы</w:t>
            </w:r>
            <w:r>
              <w:rPr>
                <w:sz w:val="20"/>
              </w:rPr>
              <w:t>. Строение атома.</w:t>
            </w:r>
            <w:r w:rsidRPr="002E34F5">
              <w:rPr>
                <w:sz w:val="20"/>
              </w:rPr>
              <w:t xml:space="preserve"> </w:t>
            </w:r>
            <w:r w:rsidR="00FC590C" w:rsidRPr="002E34F5">
              <w:rPr>
                <w:sz w:val="20"/>
              </w:rPr>
              <w:t xml:space="preserve">Движение и взаимодействие частиц вещества и атомов. </w:t>
            </w: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 xml:space="preserve">Лабораторный опыт </w:t>
            </w:r>
          </w:p>
          <w:p w:rsidR="00FC590C" w:rsidRPr="002E34F5" w:rsidRDefault="00FC590C" w:rsidP="00312E02">
            <w:pPr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 xml:space="preserve">«Наблюдение явления диффузии», </w:t>
            </w:r>
          </w:p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«Наблюдение взаимодействия молекул разных веществ»</w:t>
            </w:r>
          </w:p>
        </w:tc>
        <w:tc>
          <w:tcPr>
            <w:tcW w:w="4111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05</w:t>
            </w:r>
            <w:r w:rsidR="00FC590C" w:rsidRPr="002E34F5">
              <w:rPr>
                <w:b/>
                <w:sz w:val="20"/>
              </w:rPr>
              <w:t>.12.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14/3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</w:rPr>
              <w:t xml:space="preserve">Твердое, жидкое и </w:t>
            </w:r>
            <w:r w:rsidR="009353D3">
              <w:rPr>
                <w:sz w:val="20"/>
              </w:rPr>
              <w:t xml:space="preserve">газообразное состояния веществ. Кислород. </w:t>
            </w:r>
            <w:proofErr w:type="spellStart"/>
            <w:r w:rsidR="009353D3">
              <w:rPr>
                <w:sz w:val="20"/>
              </w:rPr>
              <w:t>Водород</w:t>
            </w:r>
            <w:proofErr w:type="gramStart"/>
            <w:r w:rsidR="009353D3">
              <w:rPr>
                <w:sz w:val="20"/>
              </w:rPr>
              <w:t>.</w:t>
            </w:r>
            <w:r w:rsidR="00A757B4">
              <w:rPr>
                <w:sz w:val="20"/>
              </w:rPr>
              <w:t>К</w:t>
            </w:r>
            <w:proofErr w:type="gramEnd"/>
            <w:r w:rsidR="00A757B4">
              <w:rPr>
                <w:sz w:val="20"/>
              </w:rPr>
              <w:t>ислород</w:t>
            </w:r>
            <w:proofErr w:type="spellEnd"/>
            <w:r w:rsidR="00A757B4">
              <w:rPr>
                <w:sz w:val="20"/>
              </w:rPr>
              <w:t>.</w:t>
            </w:r>
          </w:p>
          <w:p w:rsidR="00FC590C" w:rsidRPr="002E34F5" w:rsidRDefault="00FC590C" w:rsidP="00312E02">
            <w:pPr>
              <w:rPr>
                <w:sz w:val="20"/>
              </w:rPr>
            </w:pPr>
          </w:p>
          <w:p w:rsidR="00FC590C" w:rsidRPr="002E34F5" w:rsidRDefault="00FC590C" w:rsidP="00312E02">
            <w:pPr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</w:t>
            </w:r>
          </w:p>
          <w:p w:rsidR="00FC590C" w:rsidRPr="002E34F5" w:rsidRDefault="00FC590C" w:rsidP="00312E02">
            <w:pPr>
              <w:rPr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 xml:space="preserve"> « Наблюдение воды в различных состояниях»</w:t>
            </w:r>
          </w:p>
        </w:tc>
        <w:tc>
          <w:tcPr>
            <w:tcW w:w="4111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12</w:t>
            </w:r>
            <w:r w:rsidR="00FC590C" w:rsidRPr="002E34F5">
              <w:rPr>
                <w:b/>
                <w:sz w:val="20"/>
              </w:rPr>
              <w:t>.12.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15/4</w:t>
            </w:r>
          </w:p>
        </w:tc>
        <w:tc>
          <w:tcPr>
            <w:tcW w:w="4219" w:type="dxa"/>
          </w:tcPr>
          <w:p w:rsidR="00FC590C" w:rsidRPr="002E34F5" w:rsidRDefault="00FC590C" w:rsidP="00312E02">
            <w:pPr>
              <w:rPr>
                <w:sz w:val="20"/>
              </w:rPr>
            </w:pPr>
            <w:r w:rsidRPr="002E34F5">
              <w:rPr>
                <w:sz w:val="20"/>
              </w:rPr>
              <w:t xml:space="preserve">Строение атома и иона. </w:t>
            </w:r>
            <w:r w:rsidRPr="002E34F5">
              <w:rPr>
                <w:b/>
                <w:sz w:val="20"/>
              </w:rPr>
              <w:t>Контрольная работа по теме «Строение вещества».</w:t>
            </w:r>
          </w:p>
        </w:tc>
        <w:tc>
          <w:tcPr>
            <w:tcW w:w="4111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19</w:t>
            </w:r>
            <w:r w:rsidR="00FC590C" w:rsidRPr="002E34F5">
              <w:rPr>
                <w:b/>
                <w:sz w:val="20"/>
              </w:rPr>
              <w:t>.12.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rPr>
          <w:trHeight w:val="800"/>
        </w:trPr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16/5</w:t>
            </w:r>
          </w:p>
        </w:tc>
        <w:tc>
          <w:tcPr>
            <w:tcW w:w="4219" w:type="dxa"/>
          </w:tcPr>
          <w:p w:rsidR="00A757B4" w:rsidRPr="00A757B4" w:rsidRDefault="00A757B4" w:rsidP="00A757B4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Вода. Раствор и взвесь. </w:t>
            </w:r>
            <w:r w:rsidRPr="00A757B4">
              <w:rPr>
                <w:b/>
                <w:i/>
                <w:sz w:val="20"/>
              </w:rPr>
              <w:t>Лабораторная работа № 12. Разделение растворимых и нерастворимых веществ фильтрованием.</w:t>
            </w:r>
          </w:p>
        </w:tc>
        <w:tc>
          <w:tcPr>
            <w:tcW w:w="4111" w:type="dxa"/>
          </w:tcPr>
          <w:p w:rsidR="00FC590C" w:rsidRPr="002E34F5" w:rsidRDefault="00FC590C" w:rsidP="00312E02">
            <w:pPr>
              <w:jc w:val="both"/>
              <w:rPr>
                <w:color w:val="002060"/>
                <w:sz w:val="22"/>
                <w:szCs w:val="28"/>
              </w:rPr>
            </w:pP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A72EA8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26</w:t>
            </w:r>
            <w:r w:rsidR="00FC590C" w:rsidRPr="002E34F5">
              <w:rPr>
                <w:b/>
                <w:sz w:val="20"/>
              </w:rPr>
              <w:t>.12.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FC590C" w:rsidRPr="002E34F5" w:rsidTr="009646EC">
        <w:tc>
          <w:tcPr>
            <w:tcW w:w="709" w:type="dxa"/>
            <w:gridSpan w:val="2"/>
          </w:tcPr>
          <w:p w:rsidR="00FC590C" w:rsidRPr="002E34F5" w:rsidRDefault="00FC590C" w:rsidP="00312E02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17/6</w:t>
            </w:r>
          </w:p>
        </w:tc>
        <w:tc>
          <w:tcPr>
            <w:tcW w:w="4219" w:type="dxa"/>
          </w:tcPr>
          <w:p w:rsidR="00FC590C" w:rsidRPr="002E34F5" w:rsidRDefault="00A757B4" w:rsidP="00312E0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Плотность вещества. </w:t>
            </w:r>
            <w:r w:rsidR="00FC590C" w:rsidRPr="002E34F5">
              <w:rPr>
                <w:b/>
                <w:sz w:val="20"/>
              </w:rPr>
              <w:t xml:space="preserve">Лабораторная работа № 3 </w:t>
            </w:r>
          </w:p>
          <w:p w:rsidR="00FC590C" w:rsidRPr="002E34F5" w:rsidRDefault="00FC590C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«Определение плотности вещества»</w:t>
            </w:r>
          </w:p>
        </w:tc>
        <w:tc>
          <w:tcPr>
            <w:tcW w:w="4111" w:type="dxa"/>
          </w:tcPr>
          <w:p w:rsidR="00A757B4" w:rsidRPr="002E34F5" w:rsidRDefault="00A757B4" w:rsidP="00A757B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Разрешать</w:t>
            </w:r>
            <w:r w:rsidRPr="002E34F5">
              <w:rPr>
                <w:sz w:val="20"/>
              </w:rPr>
              <w:t xml:space="preserve"> учебную проблему при введении понятия плотности вещества (Н).</w:t>
            </w:r>
          </w:p>
          <w:p w:rsidR="00FC590C" w:rsidRPr="002E34F5" w:rsidRDefault="00A757B4" w:rsidP="00A757B4">
            <w:pPr>
              <w:jc w:val="both"/>
              <w:rPr>
                <w:color w:val="002060"/>
                <w:sz w:val="22"/>
                <w:szCs w:val="28"/>
              </w:rPr>
            </w:pPr>
            <w:r w:rsidRPr="002E34F5">
              <w:rPr>
                <w:sz w:val="20"/>
                <w:u w:val="single"/>
              </w:rPr>
              <w:t>Аргументировать</w:t>
            </w:r>
            <w:r w:rsidRPr="002E34F5">
              <w:rPr>
                <w:sz w:val="20"/>
              </w:rPr>
              <w:t xml:space="preserve"> различия в плотности газов, жидкостей и твёрдых тел  различием в их внутреннем строении (П)</w:t>
            </w:r>
            <w:proofErr w:type="gramStart"/>
            <w:r w:rsidRPr="002E34F5">
              <w:rPr>
                <w:sz w:val="20"/>
              </w:rPr>
              <w:t>.</w:t>
            </w:r>
            <w:r w:rsidR="00FC590C" w:rsidRPr="002E34F5">
              <w:rPr>
                <w:sz w:val="20"/>
                <w:u w:val="single"/>
              </w:rPr>
              <w:t>П</w:t>
            </w:r>
            <w:proofErr w:type="gramEnd"/>
            <w:r w:rsidR="00FC590C" w:rsidRPr="002E34F5">
              <w:rPr>
                <w:sz w:val="20"/>
                <w:u w:val="single"/>
              </w:rPr>
              <w:t>ользоваться</w:t>
            </w:r>
            <w:r w:rsidR="00FC590C" w:rsidRPr="002E34F5">
              <w:rPr>
                <w:sz w:val="20"/>
              </w:rPr>
              <w:t xml:space="preserve"> </w:t>
            </w:r>
            <w:r w:rsidR="00FC590C" w:rsidRPr="002E34F5">
              <w:rPr>
                <w:sz w:val="20"/>
              </w:rPr>
              <w:lastRenderedPageBreak/>
              <w:t xml:space="preserve">измерительными приборами (Н) </w:t>
            </w:r>
          </w:p>
        </w:tc>
        <w:tc>
          <w:tcPr>
            <w:tcW w:w="4427" w:type="dxa"/>
            <w:vMerge/>
          </w:tcPr>
          <w:p w:rsidR="00FC590C" w:rsidRPr="002E34F5" w:rsidRDefault="00FC590C" w:rsidP="00312E02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16.01.</w:t>
            </w:r>
          </w:p>
        </w:tc>
        <w:tc>
          <w:tcPr>
            <w:tcW w:w="884" w:type="dxa"/>
          </w:tcPr>
          <w:p w:rsidR="00FC590C" w:rsidRPr="002E34F5" w:rsidRDefault="00FC590C" w:rsidP="00312E02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lastRenderedPageBreak/>
              <w:t>18/1</w:t>
            </w:r>
          </w:p>
        </w:tc>
        <w:tc>
          <w:tcPr>
            <w:tcW w:w="4219" w:type="dxa"/>
          </w:tcPr>
          <w:p w:rsidR="00190ED4" w:rsidRPr="00190ED4" w:rsidRDefault="00190ED4" w:rsidP="00190ED4">
            <w:pPr>
              <w:rPr>
                <w:b/>
                <w:sz w:val="20"/>
              </w:rPr>
            </w:pPr>
            <w:r w:rsidRPr="00190ED4">
              <w:rPr>
                <w:b/>
                <w:sz w:val="20"/>
              </w:rPr>
              <w:t>Контрольная работа по теме «Тела и вещества».</w:t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4427" w:type="dxa"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23.01.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F124F5">
        <w:tc>
          <w:tcPr>
            <w:tcW w:w="15309" w:type="dxa"/>
            <w:gridSpan w:val="7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 xml:space="preserve">                                                                    Взаимодействие тел (11 ч)</w:t>
            </w: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19/2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 xml:space="preserve">Изменение скорости и формы тел при их взаимодействии. </w:t>
            </w:r>
            <w:r w:rsidRPr="002E34F5">
              <w:rPr>
                <w:sz w:val="20"/>
              </w:rPr>
              <w:br/>
              <w:t>Сила как характеристика взаимодействия.</w:t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Характеризовать</w:t>
            </w:r>
            <w:r w:rsidRPr="002E34F5">
              <w:rPr>
                <w:sz w:val="20"/>
              </w:rPr>
              <w:t xml:space="preserve"> механические силы (Н).</w:t>
            </w:r>
          </w:p>
        </w:tc>
        <w:tc>
          <w:tcPr>
            <w:tcW w:w="4427" w:type="dxa"/>
            <w:vMerge w:val="restart"/>
          </w:tcPr>
          <w:p w:rsidR="00190ED4" w:rsidRPr="002E34F5" w:rsidRDefault="00190ED4" w:rsidP="00190ED4">
            <w:pPr>
              <w:widowControl w:val="0"/>
              <w:ind w:firstLine="34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Регулятивные УУД:</w:t>
            </w:r>
          </w:p>
          <w:p w:rsidR="00190ED4" w:rsidRPr="002E34F5" w:rsidRDefault="00190ED4" w:rsidP="00190ED4">
            <w:pPr>
              <w:widowControl w:val="0"/>
              <w:rPr>
                <w:bCs/>
                <w:sz w:val="20"/>
              </w:rPr>
            </w:pPr>
            <w:r w:rsidRPr="002E34F5">
              <w:rPr>
                <w:bCs/>
                <w:sz w:val="20"/>
              </w:rPr>
              <w:t xml:space="preserve">Самостоятельно обнаруживать и формулировать проблему. 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Cs/>
                <w:sz w:val="20"/>
              </w:rPr>
            </w:pPr>
            <w:r w:rsidRPr="002E34F5">
              <w:rPr>
                <w:bCs/>
                <w:sz w:val="20"/>
              </w:rPr>
              <w:t>Использовать наряду с основными средствами и  дополнительные: справочная литература, физические приборы.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Cs/>
                <w:sz w:val="20"/>
              </w:rPr>
              <w:t>Определять направления своего развития.</w:t>
            </w:r>
            <w:r w:rsidRPr="002E34F5">
              <w:rPr>
                <w:b/>
                <w:i/>
                <w:sz w:val="20"/>
              </w:rPr>
              <w:t xml:space="preserve"> Познавательные УУД:</w:t>
            </w:r>
          </w:p>
          <w:p w:rsidR="00190ED4" w:rsidRPr="002E34F5" w:rsidRDefault="00190ED4" w:rsidP="00190ED4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Анализировать, сравнивать, классифицировать и обобщать изученные понятия.</w:t>
            </w:r>
          </w:p>
          <w:p w:rsidR="00190ED4" w:rsidRPr="002E34F5" w:rsidRDefault="00190ED4" w:rsidP="00190ED4">
            <w:pPr>
              <w:pStyle w:val="a5"/>
              <w:ind w:left="34"/>
              <w:jc w:val="both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Коммуникативные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Отстаивая свою точку зрения, приводить аргументы, подтверждая их фактами. 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Различать в устной речи мнение, доказательства,  гипотезы, теории. 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30.01.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20/3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 xml:space="preserve">Гравитационное взаимодействие. Сила тяжести. </w:t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Характеризовать</w:t>
            </w:r>
            <w:r w:rsidRPr="002E34F5">
              <w:rPr>
                <w:sz w:val="20"/>
              </w:rPr>
              <w:t xml:space="preserve"> понятие силы тяжести (Н). 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Оперировать</w:t>
            </w:r>
            <w:r w:rsidRPr="002E34F5">
              <w:rPr>
                <w:sz w:val="20"/>
              </w:rPr>
              <w:t xml:space="preserve"> сведениями о приливах и отливах на Земле (М).</w:t>
            </w: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06.02.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21/4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Деформация. Различные виды деформации. Сила упругости, ее направление. Зависимость силы упругости от деформации.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 «Исследование зависимости силы упругости от деформации»</w:t>
            </w:r>
            <w:r w:rsidRPr="002E34F5">
              <w:rPr>
                <w:b/>
                <w:i/>
                <w:sz w:val="18"/>
                <w:szCs w:val="22"/>
              </w:rPr>
              <w:br/>
            </w:r>
            <w:r w:rsidRPr="002E34F5">
              <w:rPr>
                <w:sz w:val="20"/>
              </w:rPr>
              <w:t xml:space="preserve"> Динамометр. Ньютон – единица измерения силы.</w:t>
            </w:r>
            <w:r>
              <w:rPr>
                <w:sz w:val="20"/>
              </w:rPr>
              <w:t xml:space="preserve"> Условие равновесия тел.</w:t>
            </w:r>
          </w:p>
          <w:p w:rsidR="00190ED4" w:rsidRPr="002E34F5" w:rsidRDefault="00190ED4" w:rsidP="00190ED4">
            <w:pPr>
              <w:rPr>
                <w:b/>
                <w:sz w:val="20"/>
              </w:rPr>
            </w:pPr>
          </w:p>
          <w:p w:rsidR="00190ED4" w:rsidRPr="002E34F5" w:rsidRDefault="00190ED4" w:rsidP="00190ED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18"/>
                <w:szCs w:val="22"/>
              </w:rPr>
              <w:t xml:space="preserve">Лабораторная работа №15.                   </w:t>
            </w:r>
            <w:r w:rsidRPr="002E34F5">
              <w:rPr>
                <w:b/>
                <w:i/>
                <w:sz w:val="18"/>
                <w:szCs w:val="22"/>
              </w:rPr>
              <w:t>« Измерение силы с помощью динамометра»</w:t>
            </w:r>
          </w:p>
        </w:tc>
        <w:tc>
          <w:tcPr>
            <w:tcW w:w="4111" w:type="dxa"/>
            <w:vMerge w:val="restart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Разрешать</w:t>
            </w:r>
            <w:r w:rsidRPr="002E34F5">
              <w:rPr>
                <w:sz w:val="20"/>
              </w:rPr>
              <w:t xml:space="preserve"> учебную проблему при анализе причин возникновения силы упругости (Н). 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 xml:space="preserve"> </w:t>
            </w:r>
            <w:r w:rsidRPr="002E34F5">
              <w:rPr>
                <w:sz w:val="20"/>
                <w:u w:val="single"/>
              </w:rPr>
              <w:t>Пользоваться</w:t>
            </w:r>
            <w:r w:rsidRPr="002E34F5">
              <w:rPr>
                <w:sz w:val="20"/>
              </w:rPr>
              <w:t xml:space="preserve"> измерительными приборами (Н) и иметь навыки представления результатов измерений (П).</w:t>
            </w: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13.02.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22/5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Сила трения. Способы увеличения  и уменьшения трения.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b/>
                <w:sz w:val="20"/>
              </w:rPr>
            </w:pPr>
            <w:r>
              <w:rPr>
                <w:b/>
                <w:i/>
                <w:sz w:val="18"/>
                <w:szCs w:val="22"/>
              </w:rPr>
              <w:t>Лабораторная работа №16 «Измерение</w:t>
            </w:r>
            <w:r w:rsidRPr="002E34F5">
              <w:rPr>
                <w:b/>
                <w:i/>
                <w:sz w:val="18"/>
                <w:szCs w:val="22"/>
              </w:rPr>
              <w:t xml:space="preserve"> </w:t>
            </w:r>
            <w:r>
              <w:rPr>
                <w:b/>
                <w:i/>
                <w:sz w:val="18"/>
                <w:szCs w:val="22"/>
              </w:rPr>
              <w:t xml:space="preserve">силы </w:t>
            </w:r>
            <w:r w:rsidRPr="002E34F5">
              <w:rPr>
                <w:b/>
                <w:i/>
                <w:sz w:val="18"/>
                <w:szCs w:val="22"/>
              </w:rPr>
              <w:t>трения»</w:t>
            </w:r>
          </w:p>
          <w:p w:rsidR="00190ED4" w:rsidRPr="002E34F5" w:rsidRDefault="00190ED4" w:rsidP="00190ED4">
            <w:pPr>
              <w:rPr>
                <w:i/>
                <w:sz w:val="20"/>
              </w:rPr>
            </w:pPr>
          </w:p>
        </w:tc>
        <w:tc>
          <w:tcPr>
            <w:tcW w:w="4111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20.02.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23/6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Электрическое взаимодействие. Электризация тел трением. Взаимодействие заряженных тел.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 «Наблюдение электризации различных тел и их взаимодействия</w:t>
            </w:r>
            <w:r w:rsidRPr="002E34F5">
              <w:rPr>
                <w:b/>
                <w:sz w:val="20"/>
              </w:rPr>
              <w:t>»</w:t>
            </w:r>
            <w:r w:rsidRPr="002E34F5">
              <w:rPr>
                <w:b/>
                <w:sz w:val="20"/>
              </w:rPr>
              <w:br/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Объяснять</w:t>
            </w:r>
            <w:r w:rsidRPr="002E34F5">
              <w:rPr>
                <w:sz w:val="20"/>
              </w:rPr>
              <w:t xml:space="preserve"> возникновение электрического заряда тел, взаимодействие электрических зарядов (Н). </w:t>
            </w:r>
          </w:p>
          <w:p w:rsidR="00190ED4" w:rsidRPr="002E34F5" w:rsidRDefault="00190ED4" w:rsidP="00190ED4">
            <w:pPr>
              <w:jc w:val="both"/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27.02.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24/7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Магнитное взаимодействие. Постоянные магниты и их применение.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 «Изучение свойств магнита»</w:t>
            </w:r>
            <w:r w:rsidRPr="002E34F5">
              <w:rPr>
                <w:b/>
                <w:i/>
                <w:sz w:val="18"/>
                <w:szCs w:val="22"/>
              </w:rPr>
              <w:br/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Объяснять</w:t>
            </w:r>
            <w:r w:rsidRPr="002E34F5">
              <w:rPr>
                <w:sz w:val="20"/>
              </w:rPr>
              <w:t xml:space="preserve"> взаимодействие постоянных магнитов (Н). 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 w:val="restart"/>
          </w:tcPr>
          <w:p w:rsidR="00190ED4" w:rsidRPr="002E34F5" w:rsidRDefault="00190ED4" w:rsidP="00190ED4">
            <w:pPr>
              <w:widowControl w:val="0"/>
              <w:ind w:firstLine="34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Регулятивные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Работать по плану, используя самостоятельно подобранные средства. 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Уметь оценивать степень успеха или неуспеха своей деятельности.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Познавательные УУД:</w:t>
            </w:r>
          </w:p>
          <w:p w:rsidR="00190ED4" w:rsidRPr="002E34F5" w:rsidRDefault="00190ED4" w:rsidP="00190ED4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Анализировать, классифицировать и обобщать </w:t>
            </w:r>
            <w:r w:rsidRPr="002E34F5">
              <w:rPr>
                <w:b w:val="0"/>
                <w:bCs w:val="0"/>
                <w:sz w:val="20"/>
              </w:rPr>
              <w:lastRenderedPageBreak/>
              <w:t>изученные понятия.</w:t>
            </w:r>
          </w:p>
          <w:p w:rsidR="00190ED4" w:rsidRPr="002E34F5" w:rsidRDefault="00190ED4" w:rsidP="00190ED4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Строить логичное рассуждение, включающее установление причинно-следственных связей.</w:t>
            </w:r>
          </w:p>
          <w:p w:rsidR="00190ED4" w:rsidRPr="002E34F5" w:rsidRDefault="00190ED4" w:rsidP="00190ED4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Представлять  информацию в виде  рисунка, схемы.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Коммуникативные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Приводить аргументы, подтверждая их фактами. 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lastRenderedPageBreak/>
              <w:t>06.03.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25/8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 xml:space="preserve">Давление тела на опору. Паскаль – единица </w:t>
            </w:r>
            <w:r w:rsidRPr="002E34F5">
              <w:rPr>
                <w:sz w:val="20"/>
              </w:rPr>
              <w:lastRenderedPageBreak/>
              <w:t>измерения давления.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 «Изучение зависимости давления от площади опоры»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br/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lastRenderedPageBreak/>
              <w:t>Пользоваться</w:t>
            </w:r>
            <w:r w:rsidRPr="002E34F5">
              <w:rPr>
                <w:sz w:val="20"/>
              </w:rPr>
              <w:t xml:space="preserve"> измерительными приборами </w:t>
            </w:r>
            <w:r w:rsidRPr="002E34F5">
              <w:rPr>
                <w:sz w:val="20"/>
              </w:rPr>
              <w:lastRenderedPageBreak/>
              <w:t>(Н) и иметь навыки расчёта давления тела на опору (П).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Разрешать</w:t>
            </w:r>
            <w:r w:rsidRPr="002E34F5">
              <w:rPr>
                <w:sz w:val="20"/>
              </w:rPr>
              <w:t xml:space="preserve"> учебную проблему при анализе опытов, характеризующих зависимость давления тел от площади опоры и силы давления (Н).</w:t>
            </w:r>
          </w:p>
          <w:p w:rsidR="00190ED4" w:rsidRPr="002E34F5" w:rsidRDefault="00190ED4" w:rsidP="00190ED4">
            <w:pPr>
              <w:jc w:val="both"/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13.03.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lastRenderedPageBreak/>
              <w:t>26/9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Передача давления жидкостями и газами. Закон Паскаля. Давление на глубине</w:t>
            </w:r>
            <w:r w:rsidR="00702448">
              <w:rPr>
                <w:sz w:val="20"/>
              </w:rPr>
              <w:t>. Сообщающиеся сосуды.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«Наблюдение зависимости давления жидкости от глубины погружения»</w:t>
            </w:r>
            <w:r w:rsidRPr="002E34F5">
              <w:rPr>
                <w:b/>
                <w:i/>
                <w:sz w:val="18"/>
                <w:szCs w:val="22"/>
              </w:rPr>
              <w:br/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Разрешать</w:t>
            </w:r>
            <w:r w:rsidRPr="002E34F5">
              <w:rPr>
                <w:sz w:val="20"/>
              </w:rPr>
              <w:t xml:space="preserve"> учебную проблему при анализе опытов, подтверждающих закон Паскаля (Н).</w:t>
            </w:r>
          </w:p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Сравнивать</w:t>
            </w:r>
            <w:r w:rsidRPr="002E34F5">
              <w:rPr>
                <w:sz w:val="20"/>
              </w:rPr>
              <w:t xml:space="preserve"> физические причины, обуславливающие возникновения давления твёрдых тел, газов, жидкостей (П). 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 w:val="restart"/>
          </w:tcPr>
          <w:p w:rsidR="00190ED4" w:rsidRPr="002E34F5" w:rsidRDefault="00190ED4" w:rsidP="00190ED4">
            <w:pPr>
              <w:widowControl w:val="0"/>
              <w:ind w:firstLine="34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Регулятивные УУД:</w:t>
            </w:r>
          </w:p>
          <w:p w:rsidR="00190ED4" w:rsidRPr="002E34F5" w:rsidRDefault="00190ED4" w:rsidP="00190ED4">
            <w:pPr>
              <w:widowControl w:val="0"/>
              <w:rPr>
                <w:bCs/>
                <w:sz w:val="20"/>
              </w:rPr>
            </w:pPr>
            <w:r w:rsidRPr="002E34F5">
              <w:rPr>
                <w:bCs/>
                <w:sz w:val="20"/>
              </w:rPr>
              <w:t xml:space="preserve">Самостоятельно обнаруживать и формулировать проблему. </w:t>
            </w:r>
          </w:p>
          <w:p w:rsidR="00190ED4" w:rsidRPr="002E34F5" w:rsidRDefault="00190ED4" w:rsidP="00190ED4">
            <w:pPr>
              <w:widowControl w:val="0"/>
              <w:rPr>
                <w:bCs/>
                <w:sz w:val="20"/>
              </w:rPr>
            </w:pPr>
            <w:r w:rsidRPr="002E34F5">
              <w:rPr>
                <w:bCs/>
                <w:sz w:val="20"/>
              </w:rPr>
              <w:t>Использовать дополнительные средства: справочная литература, физические приборы.</w:t>
            </w:r>
          </w:p>
          <w:p w:rsidR="00190ED4" w:rsidRPr="002E34F5" w:rsidRDefault="00190ED4" w:rsidP="00190ED4">
            <w:pPr>
              <w:widowControl w:val="0"/>
              <w:rPr>
                <w:b/>
                <w:i/>
                <w:sz w:val="20"/>
              </w:rPr>
            </w:pPr>
            <w:r w:rsidRPr="002E34F5">
              <w:rPr>
                <w:bCs/>
                <w:sz w:val="20"/>
              </w:rPr>
              <w:t>Давать оценку своим личностным качествам.</w:t>
            </w:r>
            <w:r w:rsidRPr="002E34F5">
              <w:rPr>
                <w:b/>
                <w:bCs/>
                <w:sz w:val="20"/>
              </w:rPr>
              <w:t xml:space="preserve"> </w:t>
            </w:r>
            <w:r w:rsidRPr="002E34F5">
              <w:rPr>
                <w:b/>
                <w:i/>
                <w:sz w:val="20"/>
              </w:rPr>
              <w:t>Познавательные УУД:</w:t>
            </w:r>
          </w:p>
          <w:p w:rsidR="00190ED4" w:rsidRPr="002E34F5" w:rsidRDefault="00190ED4" w:rsidP="00190ED4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Анализировать, сравнивать, классифицировать и обобщать изученные понятия.</w:t>
            </w:r>
          </w:p>
          <w:p w:rsidR="00190ED4" w:rsidRPr="002E34F5" w:rsidRDefault="00190ED4" w:rsidP="00190ED4">
            <w:pPr>
              <w:pStyle w:val="a5"/>
              <w:ind w:left="34"/>
              <w:jc w:val="both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Коммуникативные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Отстаивая свою точку зрения, приводить аргументы, подтверждая их фактами. 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Различать в устной речи мнение, доказательства,  гипотезы, теории. 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20.03.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27/10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Действие жидкостей на погруженное в них тело. Архимедова сила. Условия плавания тел.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</w:t>
            </w:r>
          </w:p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«</w:t>
            </w:r>
            <w:r w:rsidRPr="002E34F5">
              <w:rPr>
                <w:b/>
                <w:i/>
                <w:sz w:val="18"/>
                <w:szCs w:val="22"/>
              </w:rPr>
              <w:t>Выяснение условия плавания тел в жидкости»</w:t>
            </w:r>
          </w:p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 xml:space="preserve">Лабораторная работа № 4 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b/>
                <w:sz w:val="20"/>
              </w:rPr>
              <w:t>« Исследование действия жидкости на погруженное в нее тело»</w:t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Разрешать</w:t>
            </w:r>
            <w:r w:rsidRPr="002E34F5">
              <w:rPr>
                <w:sz w:val="20"/>
              </w:rPr>
              <w:t xml:space="preserve"> учебную проблему при анализе опытов, подтверждающих существование выталкивающей силы в жидкостях (Н).</w:t>
            </w:r>
          </w:p>
          <w:p w:rsidR="00190ED4" w:rsidRPr="002E34F5" w:rsidRDefault="00190ED4" w:rsidP="00190ED4">
            <w:pPr>
              <w:jc w:val="both"/>
              <w:rPr>
                <w:sz w:val="20"/>
                <w:u w:val="single"/>
              </w:rPr>
            </w:pPr>
            <w:r w:rsidRPr="002E34F5">
              <w:rPr>
                <w:sz w:val="20"/>
                <w:u w:val="single"/>
              </w:rPr>
              <w:t>Применять</w:t>
            </w:r>
            <w:r w:rsidRPr="002E34F5">
              <w:rPr>
                <w:sz w:val="20"/>
              </w:rPr>
              <w:t xml:space="preserve"> на практике теоретический метод анализа физической ситуации, связанной с определением выталкивающей силы (П).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Пользоваться</w:t>
            </w:r>
            <w:r w:rsidRPr="002E34F5">
              <w:rPr>
                <w:sz w:val="20"/>
              </w:rPr>
              <w:t xml:space="preserve"> измерительными приборами (Н).</w:t>
            </w: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02.04.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28/11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 работа по теме «Взаимодействие тел»</w:t>
            </w:r>
          </w:p>
        </w:tc>
        <w:tc>
          <w:tcPr>
            <w:tcW w:w="4111" w:type="dxa"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09.04.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F124F5">
        <w:tc>
          <w:tcPr>
            <w:tcW w:w="15309" w:type="dxa"/>
            <w:gridSpan w:val="7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 xml:space="preserve">                                                                         Механические явления (3 ч)</w:t>
            </w:r>
          </w:p>
        </w:tc>
      </w:tr>
      <w:tr w:rsidR="00190ED4" w:rsidRPr="002E34F5" w:rsidTr="009646EC">
        <w:trPr>
          <w:trHeight w:val="1626"/>
        </w:trPr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29/1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spacing w:before="100" w:beforeAutospacing="1" w:after="100" w:afterAutospacing="1"/>
              <w:rPr>
                <w:sz w:val="20"/>
              </w:rPr>
            </w:pPr>
            <w:r w:rsidRPr="002E34F5">
              <w:rPr>
                <w:sz w:val="20"/>
              </w:rPr>
              <w:t>Механическое движение.</w:t>
            </w:r>
            <w:r w:rsidRPr="002E34F5">
              <w:rPr>
                <w:sz w:val="20"/>
              </w:rPr>
              <w:br/>
              <w:t xml:space="preserve">Путь, время и скорость движения. </w:t>
            </w:r>
          </w:p>
        </w:tc>
        <w:tc>
          <w:tcPr>
            <w:tcW w:w="4111" w:type="dxa"/>
            <w:vMerge w:val="restart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Характеризовать</w:t>
            </w:r>
            <w:r w:rsidRPr="002E34F5">
              <w:rPr>
                <w:sz w:val="20"/>
              </w:rPr>
              <w:t xml:space="preserve"> механическое движение (Н). </w:t>
            </w:r>
          </w:p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Разрешать</w:t>
            </w:r>
            <w:r w:rsidRPr="002E34F5">
              <w:rPr>
                <w:sz w:val="20"/>
              </w:rPr>
              <w:t xml:space="preserve"> учебную проблему при введении понятия скорости (П).</w:t>
            </w:r>
          </w:p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Выделять</w:t>
            </w:r>
            <w:r w:rsidRPr="002E34F5">
              <w:rPr>
                <w:sz w:val="20"/>
              </w:rPr>
              <w:t xml:space="preserve"> существенные признаки различных видов механического движения (Н).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Использовать</w:t>
            </w:r>
            <w:r w:rsidRPr="002E34F5">
              <w:rPr>
                <w:sz w:val="20"/>
              </w:rPr>
              <w:t xml:space="preserve"> обобщенный план построения ответа для описания понятия скорость (П).</w:t>
            </w:r>
          </w:p>
        </w:tc>
        <w:tc>
          <w:tcPr>
            <w:tcW w:w="4427" w:type="dxa"/>
            <w:vMerge w:val="restart"/>
          </w:tcPr>
          <w:p w:rsidR="00190ED4" w:rsidRPr="002E34F5" w:rsidRDefault="00190ED4" w:rsidP="00190ED4">
            <w:pPr>
              <w:widowControl w:val="0"/>
              <w:ind w:firstLine="34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Регулятивные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Работать по самостоятельно составленному плану. Самостоятельно осознавать  причины своего успеха или неуспеха.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Познавательные УУД:</w:t>
            </w:r>
          </w:p>
          <w:p w:rsidR="00190ED4" w:rsidRPr="002E34F5" w:rsidRDefault="00190ED4" w:rsidP="00190ED4">
            <w:pPr>
              <w:widowControl w:val="0"/>
              <w:rPr>
                <w:bCs/>
                <w:sz w:val="20"/>
              </w:rPr>
            </w:pPr>
            <w:r w:rsidRPr="002E34F5">
              <w:rPr>
                <w:bCs/>
                <w:sz w:val="20"/>
              </w:rPr>
              <w:t>Преобразовывать информацию  из одного вида в другой.</w:t>
            </w:r>
          </w:p>
          <w:p w:rsidR="00190ED4" w:rsidRPr="002E34F5" w:rsidRDefault="00190ED4" w:rsidP="00190ED4">
            <w:pPr>
              <w:widowControl w:val="0"/>
              <w:rPr>
                <w:b/>
                <w:i/>
                <w:sz w:val="20"/>
              </w:rPr>
            </w:pPr>
            <w:r w:rsidRPr="002E34F5">
              <w:rPr>
                <w:bCs/>
                <w:sz w:val="20"/>
              </w:rPr>
              <w:t>Самому создавать источники информации разного типа.</w:t>
            </w:r>
            <w:r w:rsidRPr="002E34F5">
              <w:rPr>
                <w:b/>
                <w:bCs/>
                <w:sz w:val="20"/>
              </w:rPr>
              <w:t xml:space="preserve"> </w:t>
            </w:r>
            <w:r w:rsidRPr="002E34F5">
              <w:rPr>
                <w:b/>
                <w:i/>
                <w:sz w:val="20"/>
              </w:rPr>
              <w:t>Коммуникативные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Приводить аргументы, подтверждая их фактами. </w:t>
            </w: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16.04.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30/2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Решение задач  по теме « Путь, время и скорость движения»</w:t>
            </w:r>
          </w:p>
        </w:tc>
        <w:tc>
          <w:tcPr>
            <w:tcW w:w="4111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23.04.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31/3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spacing w:before="100" w:beforeAutospacing="1" w:after="100" w:afterAutospacing="1"/>
              <w:rPr>
                <w:b/>
                <w:sz w:val="20"/>
              </w:rPr>
            </w:pPr>
            <w:r w:rsidRPr="002E34F5">
              <w:rPr>
                <w:sz w:val="20"/>
              </w:rPr>
              <w:t xml:space="preserve">Звук. Источники звука. Отражение звука.        </w:t>
            </w:r>
            <w:r w:rsidRPr="002E34F5">
              <w:rPr>
                <w:b/>
                <w:sz w:val="20"/>
              </w:rPr>
              <w:t xml:space="preserve">Контрольная работа по теме </w:t>
            </w:r>
            <w:r w:rsidRPr="002E34F5">
              <w:rPr>
                <w:b/>
                <w:sz w:val="20"/>
              </w:rPr>
              <w:lastRenderedPageBreak/>
              <w:t>«Механические явления»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lastRenderedPageBreak/>
              <w:t>Выделять</w:t>
            </w:r>
            <w:r w:rsidRPr="002E34F5">
              <w:rPr>
                <w:sz w:val="20"/>
              </w:rPr>
              <w:t xml:space="preserve"> условия возникновения звука (П).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Объяснять</w:t>
            </w:r>
            <w:r w:rsidRPr="002E34F5">
              <w:rPr>
                <w:sz w:val="20"/>
              </w:rPr>
              <w:t xml:space="preserve">  явление отражения звука (М).</w:t>
            </w: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30.05.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F124F5">
        <w:tc>
          <w:tcPr>
            <w:tcW w:w="15309" w:type="dxa"/>
            <w:gridSpan w:val="7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lastRenderedPageBreak/>
              <w:t xml:space="preserve">                                                                      Тепловые явления (4 ч)</w:t>
            </w: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32/1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 xml:space="preserve">Изменение объема твердых, жидких и газообразных тел при нагревании и охлаждении. </w:t>
            </w:r>
          </w:p>
        </w:tc>
        <w:tc>
          <w:tcPr>
            <w:tcW w:w="4111" w:type="dxa"/>
            <w:vMerge w:val="restart"/>
          </w:tcPr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Характеризовать</w:t>
            </w:r>
            <w:r w:rsidRPr="002E34F5">
              <w:rPr>
                <w:sz w:val="20"/>
              </w:rPr>
              <w:t xml:space="preserve"> тепловые процессы, связанные с изменением агрегатного состояния вещества (Н).</w:t>
            </w:r>
          </w:p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Использовать</w:t>
            </w:r>
            <w:r w:rsidRPr="002E34F5">
              <w:rPr>
                <w:sz w:val="20"/>
              </w:rPr>
              <w:t xml:space="preserve"> обобщенные планы построения ответов для описания тепловых процессов (П).</w:t>
            </w:r>
          </w:p>
          <w:p w:rsidR="00190ED4" w:rsidRPr="002E34F5" w:rsidRDefault="00190ED4" w:rsidP="00190ED4">
            <w:pPr>
              <w:jc w:val="both"/>
              <w:rPr>
                <w:sz w:val="20"/>
              </w:rPr>
            </w:pPr>
            <w:r w:rsidRPr="002E34F5">
              <w:rPr>
                <w:sz w:val="20"/>
                <w:u w:val="single"/>
              </w:rPr>
              <w:t xml:space="preserve"> Разрешать</w:t>
            </w:r>
            <w:r w:rsidRPr="002E34F5">
              <w:rPr>
                <w:sz w:val="20"/>
              </w:rPr>
              <w:t xml:space="preserve"> учебные проблемы, возникающие при анализе процессов плавления и кристаллизации, испарения и парообразования (П).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Объяснять</w:t>
            </w:r>
            <w:r w:rsidRPr="002E34F5">
              <w:rPr>
                <w:sz w:val="20"/>
              </w:rPr>
              <w:t xml:space="preserve"> влияние процессов, связанных с изменением агрегатного состояния воды, на климат (М).</w:t>
            </w:r>
          </w:p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  <w:u w:val="single"/>
              </w:rPr>
              <w:t>Применять</w:t>
            </w:r>
            <w:r w:rsidRPr="002E34F5">
              <w:rPr>
                <w:sz w:val="20"/>
              </w:rPr>
              <w:t xml:space="preserve"> полученные знания и умения на уроках (Н) и в жизни (П).</w:t>
            </w:r>
          </w:p>
        </w:tc>
        <w:tc>
          <w:tcPr>
            <w:tcW w:w="4427" w:type="dxa"/>
            <w:vMerge w:val="restart"/>
          </w:tcPr>
          <w:p w:rsidR="00190ED4" w:rsidRPr="002E34F5" w:rsidRDefault="00190ED4" w:rsidP="00190ED4">
            <w:pPr>
              <w:widowControl w:val="0"/>
              <w:ind w:firstLine="34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Регулятивные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Составлять план решения проблемы. 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Уметь оценивать степень успеха или неуспеха своей деятельности.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Познавательные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Выявлять причины и следствия явлений.</w:t>
            </w:r>
          </w:p>
          <w:p w:rsidR="00190ED4" w:rsidRPr="002E34F5" w:rsidRDefault="00190ED4" w:rsidP="00190ED4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Строить логичное рассуждение, включающее установление причинно-следственных связей.</w:t>
            </w:r>
          </w:p>
          <w:p w:rsidR="00190ED4" w:rsidRPr="002E34F5" w:rsidRDefault="00190ED4" w:rsidP="00190ED4">
            <w:pPr>
              <w:pStyle w:val="a5"/>
              <w:ind w:left="0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>Представлять  информацию в виде  рисунка, схемы.</w:t>
            </w:r>
          </w:p>
          <w:p w:rsidR="00190ED4" w:rsidRPr="002E34F5" w:rsidRDefault="00190ED4" w:rsidP="00190ED4">
            <w:pPr>
              <w:widowControl w:val="0"/>
              <w:jc w:val="both"/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20"/>
              </w:rPr>
              <w:t>Коммуникативные УУД:</w:t>
            </w:r>
          </w:p>
          <w:p w:rsidR="00190ED4" w:rsidRPr="002E34F5" w:rsidRDefault="00190ED4" w:rsidP="00190ED4">
            <w:pPr>
              <w:pStyle w:val="a5"/>
              <w:ind w:left="34"/>
              <w:jc w:val="left"/>
              <w:rPr>
                <w:b w:val="0"/>
                <w:bCs w:val="0"/>
                <w:sz w:val="20"/>
              </w:rPr>
            </w:pPr>
            <w:r w:rsidRPr="002E34F5">
              <w:rPr>
                <w:b w:val="0"/>
                <w:bCs w:val="0"/>
                <w:sz w:val="20"/>
              </w:rPr>
              <w:t xml:space="preserve">Приводить аргументы, подтверждая их фактами. 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08.05.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33/2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Плавление и отвердевание. Таяние снега, замерзание воды, выплавка чугуна и стали, изготовление деталей отливкой.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15.05.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34/3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rPr>
                <w:sz w:val="20"/>
              </w:rPr>
            </w:pPr>
            <w:r w:rsidRPr="002E34F5">
              <w:rPr>
                <w:sz w:val="20"/>
              </w:rPr>
              <w:t>Испарение жидкостей. Конденсация.</w:t>
            </w:r>
          </w:p>
          <w:p w:rsidR="00190ED4" w:rsidRPr="002E34F5" w:rsidRDefault="00190ED4" w:rsidP="00190ED4">
            <w:pPr>
              <w:rPr>
                <w:sz w:val="20"/>
              </w:rPr>
            </w:pPr>
          </w:p>
          <w:p w:rsidR="00190ED4" w:rsidRPr="002E34F5" w:rsidRDefault="00190ED4" w:rsidP="00190ED4">
            <w:pPr>
              <w:rPr>
                <w:b/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</w:t>
            </w:r>
          </w:p>
          <w:p w:rsidR="00190ED4" w:rsidRPr="002E34F5" w:rsidRDefault="00190ED4" w:rsidP="00190ED4">
            <w:pPr>
              <w:rPr>
                <w:i/>
                <w:sz w:val="20"/>
              </w:rPr>
            </w:pPr>
            <w:r w:rsidRPr="002E34F5">
              <w:rPr>
                <w:b/>
                <w:i/>
                <w:sz w:val="18"/>
                <w:szCs w:val="22"/>
              </w:rPr>
              <w:t>«Изучение испарения жидкостей»</w:t>
            </w:r>
            <w:r w:rsidRPr="002E34F5">
              <w:rPr>
                <w:b/>
                <w:i/>
                <w:sz w:val="18"/>
                <w:szCs w:val="22"/>
              </w:rPr>
              <w:br/>
            </w:r>
          </w:p>
        </w:tc>
        <w:tc>
          <w:tcPr>
            <w:tcW w:w="4111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22.05.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  <w:tr w:rsidR="00190ED4" w:rsidRPr="002E34F5" w:rsidTr="009646EC">
        <w:tc>
          <w:tcPr>
            <w:tcW w:w="709" w:type="dxa"/>
            <w:gridSpan w:val="2"/>
          </w:tcPr>
          <w:p w:rsidR="00190ED4" w:rsidRPr="002E34F5" w:rsidRDefault="00190ED4" w:rsidP="00190ED4">
            <w:pPr>
              <w:jc w:val="center"/>
              <w:rPr>
                <w:sz w:val="20"/>
              </w:rPr>
            </w:pPr>
            <w:r w:rsidRPr="002E34F5">
              <w:rPr>
                <w:sz w:val="20"/>
              </w:rPr>
              <w:t>35/4</w:t>
            </w:r>
          </w:p>
        </w:tc>
        <w:tc>
          <w:tcPr>
            <w:tcW w:w="4219" w:type="dxa"/>
          </w:tcPr>
          <w:p w:rsidR="00190ED4" w:rsidRPr="002E34F5" w:rsidRDefault="00190ED4" w:rsidP="00190ED4">
            <w:pPr>
              <w:spacing w:before="100" w:beforeAutospacing="1" w:after="100" w:afterAutospacing="1"/>
              <w:rPr>
                <w:sz w:val="20"/>
              </w:rPr>
            </w:pPr>
            <w:r w:rsidRPr="002E34F5">
              <w:rPr>
                <w:sz w:val="20"/>
              </w:rPr>
              <w:t>Теплопередача.</w:t>
            </w:r>
          </w:p>
          <w:p w:rsidR="00190ED4" w:rsidRDefault="00190ED4" w:rsidP="00190ED4">
            <w:pPr>
              <w:spacing w:before="100" w:beforeAutospacing="1" w:after="100" w:afterAutospacing="1" w:line="480" w:lineRule="auto"/>
              <w:rPr>
                <w:b/>
                <w:i/>
                <w:sz w:val="18"/>
                <w:szCs w:val="22"/>
              </w:rPr>
            </w:pPr>
            <w:r w:rsidRPr="002E34F5">
              <w:rPr>
                <w:b/>
                <w:i/>
                <w:sz w:val="18"/>
                <w:szCs w:val="22"/>
              </w:rPr>
              <w:t>Лабораторный опыт «Наблюдение теплопроводности различных веществ» Обобщение темы.</w:t>
            </w:r>
          </w:p>
          <w:p w:rsidR="00702448" w:rsidRPr="00702448" w:rsidRDefault="00702448" w:rsidP="00190ED4">
            <w:pPr>
              <w:spacing w:before="100" w:beforeAutospacing="1" w:after="100" w:afterAutospacing="1" w:line="480" w:lineRule="auto"/>
              <w:rPr>
                <w:b/>
                <w:sz w:val="20"/>
              </w:rPr>
            </w:pPr>
            <w:r w:rsidRPr="00702448">
              <w:rPr>
                <w:b/>
                <w:sz w:val="18"/>
                <w:szCs w:val="22"/>
              </w:rPr>
              <w:t>Проверочная работа по теме «Тепловые явления»</w:t>
            </w:r>
          </w:p>
        </w:tc>
        <w:tc>
          <w:tcPr>
            <w:tcW w:w="4111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4427" w:type="dxa"/>
            <w:vMerge/>
          </w:tcPr>
          <w:p w:rsidR="00190ED4" w:rsidRPr="002E34F5" w:rsidRDefault="00190ED4" w:rsidP="00190ED4">
            <w:pPr>
              <w:rPr>
                <w:sz w:val="20"/>
              </w:rPr>
            </w:pPr>
          </w:p>
        </w:tc>
        <w:tc>
          <w:tcPr>
            <w:tcW w:w="959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  <w:r w:rsidRPr="002E34F5">
              <w:rPr>
                <w:b/>
                <w:sz w:val="20"/>
              </w:rPr>
              <w:t>29.05.</w:t>
            </w:r>
          </w:p>
        </w:tc>
        <w:tc>
          <w:tcPr>
            <w:tcW w:w="884" w:type="dxa"/>
          </w:tcPr>
          <w:p w:rsidR="00190ED4" w:rsidRPr="002E34F5" w:rsidRDefault="00190ED4" w:rsidP="00190ED4">
            <w:pPr>
              <w:rPr>
                <w:b/>
                <w:sz w:val="20"/>
              </w:rPr>
            </w:pPr>
          </w:p>
        </w:tc>
      </w:tr>
    </w:tbl>
    <w:p w:rsidR="008D3936" w:rsidRPr="002E34F5" w:rsidRDefault="008D3936" w:rsidP="008D3936">
      <w:pPr>
        <w:rPr>
          <w:sz w:val="20"/>
          <w:lang w:eastAsia="en-US" w:bidi="en-US"/>
        </w:rPr>
      </w:pPr>
    </w:p>
    <w:p w:rsidR="008D3936" w:rsidRPr="002E34F5" w:rsidRDefault="008D3936" w:rsidP="008D3936">
      <w:pPr>
        <w:rPr>
          <w:sz w:val="20"/>
          <w:lang w:eastAsia="en-US" w:bidi="en-US"/>
        </w:rPr>
      </w:pPr>
    </w:p>
    <w:p w:rsidR="008D3936" w:rsidRPr="002E34F5" w:rsidRDefault="008D3936" w:rsidP="008D3936">
      <w:pPr>
        <w:rPr>
          <w:sz w:val="20"/>
          <w:lang w:eastAsia="en-US" w:bidi="en-US"/>
        </w:rPr>
      </w:pPr>
    </w:p>
    <w:p w:rsidR="00FD3693" w:rsidRDefault="00FD3693" w:rsidP="00FD3693"/>
    <w:p w:rsidR="00FD3693" w:rsidRDefault="00FD3693" w:rsidP="00FD3693"/>
    <w:p w:rsidR="00FD3693" w:rsidRDefault="00FD3693" w:rsidP="00FD3693"/>
    <w:p w:rsidR="00FD3693" w:rsidRDefault="00FD3693" w:rsidP="00FD3693"/>
    <w:p w:rsidR="006543A9" w:rsidRPr="00860C3D" w:rsidRDefault="006543A9" w:rsidP="006543A9">
      <w:pPr>
        <w:pStyle w:val="a3"/>
        <w:widowControl w:val="0"/>
        <w:numPr>
          <w:ilvl w:val="0"/>
          <w:numId w:val="63"/>
        </w:numPr>
        <w:tabs>
          <w:tab w:val="left" w:pos="972"/>
          <w:tab w:val="left" w:pos="2199"/>
          <w:tab w:val="left" w:pos="3336"/>
          <w:tab w:val="left" w:pos="4556"/>
          <w:tab w:val="left" w:pos="6228"/>
        </w:tabs>
        <w:autoSpaceDE w:val="0"/>
        <w:autoSpaceDN w:val="0"/>
        <w:spacing w:before="41" w:line="278" w:lineRule="auto"/>
        <w:ind w:right="114" w:firstLine="708"/>
        <w:contextualSpacing w:val="0"/>
      </w:pPr>
      <w:bookmarkStart w:id="1" w:name="_GoBack"/>
      <w:bookmarkEnd w:id="1"/>
    </w:p>
    <w:p w:rsidR="00FD3693" w:rsidRDefault="00FD3693" w:rsidP="00FD3693"/>
    <w:p w:rsidR="009600C4" w:rsidRDefault="009600C4" w:rsidP="009600C4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9600C4" w:rsidRDefault="009600C4" w:rsidP="009600C4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8D3936" w:rsidRDefault="008D3936" w:rsidP="00F124F5">
      <w:pPr>
        <w:spacing w:after="200" w:line="276" w:lineRule="auto"/>
        <w:rPr>
          <w:i/>
        </w:rPr>
      </w:pPr>
    </w:p>
    <w:p w:rsidR="00F124F5" w:rsidRDefault="00F124F5" w:rsidP="00F124F5">
      <w:pPr>
        <w:spacing w:after="200" w:line="276" w:lineRule="auto"/>
        <w:rPr>
          <w:i/>
        </w:rPr>
      </w:pPr>
    </w:p>
    <w:p w:rsidR="00F124F5" w:rsidRPr="00F124F5" w:rsidRDefault="00F124F5" w:rsidP="00F04706">
      <w:pPr>
        <w:tabs>
          <w:tab w:val="left" w:pos="657"/>
          <w:tab w:val="center" w:pos="7852"/>
        </w:tabs>
        <w:rPr>
          <w:b/>
          <w:bCs/>
          <w:iCs/>
        </w:rPr>
      </w:pPr>
      <w:r>
        <w:rPr>
          <w:b/>
          <w:i/>
          <w:sz w:val="28"/>
          <w:szCs w:val="28"/>
        </w:rPr>
        <w:tab/>
      </w:r>
    </w:p>
    <w:sectPr w:rsidR="00F124F5" w:rsidRPr="00F124F5" w:rsidSect="00FC5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CA" w:rsidRDefault="00BD2ACA" w:rsidP="00DB3E1A">
      <w:r>
        <w:separator/>
      </w:r>
    </w:p>
  </w:endnote>
  <w:endnote w:type="continuationSeparator" w:id="0">
    <w:p w:rsidR="00BD2ACA" w:rsidRDefault="00BD2ACA" w:rsidP="00DB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79" w:rsidRDefault="00640F7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79" w:rsidRDefault="00640F7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79" w:rsidRDefault="00640F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CA" w:rsidRDefault="00BD2ACA" w:rsidP="00DB3E1A">
      <w:r>
        <w:separator/>
      </w:r>
    </w:p>
  </w:footnote>
  <w:footnote w:type="continuationSeparator" w:id="0">
    <w:p w:rsidR="00BD2ACA" w:rsidRDefault="00BD2ACA" w:rsidP="00DB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79" w:rsidRDefault="00640F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79" w:rsidRDefault="00640F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79" w:rsidRDefault="00640F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2A7394"/>
    <w:multiLevelType w:val="multilevel"/>
    <w:tmpl w:val="9F6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F6F55"/>
    <w:multiLevelType w:val="multilevel"/>
    <w:tmpl w:val="A5B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A2DED"/>
    <w:multiLevelType w:val="hybridMultilevel"/>
    <w:tmpl w:val="EEA4A63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2355A"/>
    <w:multiLevelType w:val="hybridMultilevel"/>
    <w:tmpl w:val="D8302550"/>
    <w:lvl w:ilvl="0" w:tplc="DEF86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AEE"/>
    <w:multiLevelType w:val="hybridMultilevel"/>
    <w:tmpl w:val="DED2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2548"/>
    <w:multiLevelType w:val="hybridMultilevel"/>
    <w:tmpl w:val="CBF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D615C"/>
    <w:multiLevelType w:val="hybridMultilevel"/>
    <w:tmpl w:val="9438C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0946E1"/>
    <w:multiLevelType w:val="multilevel"/>
    <w:tmpl w:val="EA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A0008"/>
    <w:multiLevelType w:val="hybridMultilevel"/>
    <w:tmpl w:val="C7F21192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7277A"/>
    <w:multiLevelType w:val="multilevel"/>
    <w:tmpl w:val="726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D7F8F"/>
    <w:multiLevelType w:val="hybridMultilevel"/>
    <w:tmpl w:val="B752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B1B0F"/>
    <w:multiLevelType w:val="multilevel"/>
    <w:tmpl w:val="A2A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185D74"/>
    <w:multiLevelType w:val="hybridMultilevel"/>
    <w:tmpl w:val="EF66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F60ED"/>
    <w:multiLevelType w:val="hybridMultilevel"/>
    <w:tmpl w:val="3ADE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A7102D"/>
    <w:multiLevelType w:val="hybridMultilevel"/>
    <w:tmpl w:val="74FC74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4C64DB"/>
    <w:multiLevelType w:val="hybridMultilevel"/>
    <w:tmpl w:val="C34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F94EA7"/>
    <w:multiLevelType w:val="multilevel"/>
    <w:tmpl w:val="2A0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810136"/>
    <w:multiLevelType w:val="multilevel"/>
    <w:tmpl w:val="3C7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1E42BB"/>
    <w:multiLevelType w:val="hybridMultilevel"/>
    <w:tmpl w:val="016ABC2C"/>
    <w:lvl w:ilvl="0" w:tplc="4C745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15AC1"/>
    <w:multiLevelType w:val="hybridMultilevel"/>
    <w:tmpl w:val="EDA0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36E92"/>
    <w:multiLevelType w:val="hybridMultilevel"/>
    <w:tmpl w:val="6AB4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05C1B"/>
    <w:multiLevelType w:val="hybridMultilevel"/>
    <w:tmpl w:val="85F4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4E0F56"/>
    <w:multiLevelType w:val="hybridMultilevel"/>
    <w:tmpl w:val="194CC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D3551"/>
    <w:multiLevelType w:val="multilevel"/>
    <w:tmpl w:val="4C9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B70135"/>
    <w:multiLevelType w:val="hybridMultilevel"/>
    <w:tmpl w:val="01D6D0B4"/>
    <w:lvl w:ilvl="0" w:tplc="31608B0A">
      <w:numFmt w:val="bullet"/>
      <w:lvlText w:val="•"/>
      <w:lvlJc w:val="left"/>
      <w:pPr>
        <w:ind w:left="11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18604AE">
      <w:numFmt w:val="bullet"/>
      <w:lvlText w:val="•"/>
      <w:lvlJc w:val="left"/>
      <w:pPr>
        <w:ind w:left="796" w:hanging="132"/>
      </w:pPr>
      <w:rPr>
        <w:rFonts w:hint="default"/>
        <w:lang w:val="ru-RU" w:eastAsia="ru-RU" w:bidi="ru-RU"/>
      </w:rPr>
    </w:lvl>
    <w:lvl w:ilvl="2" w:tplc="C784CF48">
      <w:numFmt w:val="bullet"/>
      <w:lvlText w:val="•"/>
      <w:lvlJc w:val="left"/>
      <w:pPr>
        <w:ind w:left="1473" w:hanging="132"/>
      </w:pPr>
      <w:rPr>
        <w:rFonts w:hint="default"/>
        <w:lang w:val="ru-RU" w:eastAsia="ru-RU" w:bidi="ru-RU"/>
      </w:rPr>
    </w:lvl>
    <w:lvl w:ilvl="3" w:tplc="AB94C97A">
      <w:numFmt w:val="bullet"/>
      <w:lvlText w:val="•"/>
      <w:lvlJc w:val="left"/>
      <w:pPr>
        <w:ind w:left="2150" w:hanging="132"/>
      </w:pPr>
      <w:rPr>
        <w:rFonts w:hint="default"/>
        <w:lang w:val="ru-RU" w:eastAsia="ru-RU" w:bidi="ru-RU"/>
      </w:rPr>
    </w:lvl>
    <w:lvl w:ilvl="4" w:tplc="F43A0A1A">
      <w:numFmt w:val="bullet"/>
      <w:lvlText w:val="•"/>
      <w:lvlJc w:val="left"/>
      <w:pPr>
        <w:ind w:left="2827" w:hanging="132"/>
      </w:pPr>
      <w:rPr>
        <w:rFonts w:hint="default"/>
        <w:lang w:val="ru-RU" w:eastAsia="ru-RU" w:bidi="ru-RU"/>
      </w:rPr>
    </w:lvl>
    <w:lvl w:ilvl="5" w:tplc="D93ED1D0">
      <w:numFmt w:val="bullet"/>
      <w:lvlText w:val="•"/>
      <w:lvlJc w:val="left"/>
      <w:pPr>
        <w:ind w:left="3504" w:hanging="132"/>
      </w:pPr>
      <w:rPr>
        <w:rFonts w:hint="default"/>
        <w:lang w:val="ru-RU" w:eastAsia="ru-RU" w:bidi="ru-RU"/>
      </w:rPr>
    </w:lvl>
    <w:lvl w:ilvl="6" w:tplc="A8181496">
      <w:numFmt w:val="bullet"/>
      <w:lvlText w:val="•"/>
      <w:lvlJc w:val="left"/>
      <w:pPr>
        <w:ind w:left="4181" w:hanging="132"/>
      </w:pPr>
      <w:rPr>
        <w:rFonts w:hint="default"/>
        <w:lang w:val="ru-RU" w:eastAsia="ru-RU" w:bidi="ru-RU"/>
      </w:rPr>
    </w:lvl>
    <w:lvl w:ilvl="7" w:tplc="08284908">
      <w:numFmt w:val="bullet"/>
      <w:lvlText w:val="•"/>
      <w:lvlJc w:val="left"/>
      <w:pPr>
        <w:ind w:left="4858" w:hanging="132"/>
      </w:pPr>
      <w:rPr>
        <w:rFonts w:hint="default"/>
        <w:lang w:val="ru-RU" w:eastAsia="ru-RU" w:bidi="ru-RU"/>
      </w:rPr>
    </w:lvl>
    <w:lvl w:ilvl="8" w:tplc="388E20D4">
      <w:numFmt w:val="bullet"/>
      <w:lvlText w:val="•"/>
      <w:lvlJc w:val="left"/>
      <w:pPr>
        <w:ind w:left="5535" w:hanging="132"/>
      </w:pPr>
      <w:rPr>
        <w:rFonts w:hint="default"/>
        <w:lang w:val="ru-RU" w:eastAsia="ru-RU" w:bidi="ru-RU"/>
      </w:rPr>
    </w:lvl>
  </w:abstractNum>
  <w:abstractNum w:abstractNumId="25">
    <w:nsid w:val="287719AE"/>
    <w:multiLevelType w:val="hybridMultilevel"/>
    <w:tmpl w:val="CA4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70026B"/>
    <w:multiLevelType w:val="hybridMultilevel"/>
    <w:tmpl w:val="F47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5D12DC"/>
    <w:multiLevelType w:val="multilevel"/>
    <w:tmpl w:val="82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237699"/>
    <w:multiLevelType w:val="hybridMultilevel"/>
    <w:tmpl w:val="2E20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33DD3"/>
    <w:multiLevelType w:val="hybridMultilevel"/>
    <w:tmpl w:val="F342C124"/>
    <w:lvl w:ilvl="0" w:tplc="6228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79D35BE"/>
    <w:multiLevelType w:val="hybridMultilevel"/>
    <w:tmpl w:val="DB8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21519A"/>
    <w:multiLevelType w:val="hybridMultilevel"/>
    <w:tmpl w:val="9830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7079A4"/>
    <w:multiLevelType w:val="hybridMultilevel"/>
    <w:tmpl w:val="B25E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80CB2"/>
    <w:multiLevelType w:val="hybridMultilevel"/>
    <w:tmpl w:val="043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3F2AF7"/>
    <w:multiLevelType w:val="multilevel"/>
    <w:tmpl w:val="DF50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044F5E"/>
    <w:multiLevelType w:val="hybridMultilevel"/>
    <w:tmpl w:val="4336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2F0167"/>
    <w:multiLevelType w:val="multilevel"/>
    <w:tmpl w:val="3C7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07316B"/>
    <w:multiLevelType w:val="hybridMultilevel"/>
    <w:tmpl w:val="4624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8368C2"/>
    <w:multiLevelType w:val="multilevel"/>
    <w:tmpl w:val="EA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A96E37"/>
    <w:multiLevelType w:val="multilevel"/>
    <w:tmpl w:val="F9C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4714AD"/>
    <w:multiLevelType w:val="multilevel"/>
    <w:tmpl w:val="C59C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A6356F"/>
    <w:multiLevelType w:val="multilevel"/>
    <w:tmpl w:val="4B3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BF0F61"/>
    <w:multiLevelType w:val="hybridMultilevel"/>
    <w:tmpl w:val="779A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6E3EFA"/>
    <w:multiLevelType w:val="hybridMultilevel"/>
    <w:tmpl w:val="7B04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585AB3"/>
    <w:multiLevelType w:val="hybridMultilevel"/>
    <w:tmpl w:val="0EF4EDAA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7233A2"/>
    <w:multiLevelType w:val="hybridMultilevel"/>
    <w:tmpl w:val="2F00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C95B8E"/>
    <w:multiLevelType w:val="hybridMultilevel"/>
    <w:tmpl w:val="5620783E"/>
    <w:lvl w:ilvl="0" w:tplc="6422FDAC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375E8E58">
      <w:numFmt w:val="bullet"/>
      <w:lvlText w:val="•"/>
      <w:lvlJc w:val="left"/>
      <w:pPr>
        <w:ind w:left="796" w:hanging="144"/>
      </w:pPr>
      <w:rPr>
        <w:rFonts w:hint="default"/>
        <w:lang w:val="ru-RU" w:eastAsia="ru-RU" w:bidi="ru-RU"/>
      </w:rPr>
    </w:lvl>
    <w:lvl w:ilvl="2" w:tplc="5F66677E">
      <w:numFmt w:val="bullet"/>
      <w:lvlText w:val="•"/>
      <w:lvlJc w:val="left"/>
      <w:pPr>
        <w:ind w:left="1473" w:hanging="144"/>
      </w:pPr>
      <w:rPr>
        <w:rFonts w:hint="default"/>
        <w:lang w:val="ru-RU" w:eastAsia="ru-RU" w:bidi="ru-RU"/>
      </w:rPr>
    </w:lvl>
    <w:lvl w:ilvl="3" w:tplc="DB62C062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4" w:tplc="F1388354">
      <w:numFmt w:val="bullet"/>
      <w:lvlText w:val="•"/>
      <w:lvlJc w:val="left"/>
      <w:pPr>
        <w:ind w:left="2827" w:hanging="144"/>
      </w:pPr>
      <w:rPr>
        <w:rFonts w:hint="default"/>
        <w:lang w:val="ru-RU" w:eastAsia="ru-RU" w:bidi="ru-RU"/>
      </w:rPr>
    </w:lvl>
    <w:lvl w:ilvl="5" w:tplc="8FBCBA46">
      <w:numFmt w:val="bullet"/>
      <w:lvlText w:val="•"/>
      <w:lvlJc w:val="left"/>
      <w:pPr>
        <w:ind w:left="3504" w:hanging="144"/>
      </w:pPr>
      <w:rPr>
        <w:rFonts w:hint="default"/>
        <w:lang w:val="ru-RU" w:eastAsia="ru-RU" w:bidi="ru-RU"/>
      </w:rPr>
    </w:lvl>
    <w:lvl w:ilvl="6" w:tplc="C3F404B8">
      <w:numFmt w:val="bullet"/>
      <w:lvlText w:val="•"/>
      <w:lvlJc w:val="left"/>
      <w:pPr>
        <w:ind w:left="4181" w:hanging="144"/>
      </w:pPr>
      <w:rPr>
        <w:rFonts w:hint="default"/>
        <w:lang w:val="ru-RU" w:eastAsia="ru-RU" w:bidi="ru-RU"/>
      </w:rPr>
    </w:lvl>
    <w:lvl w:ilvl="7" w:tplc="88E65D62">
      <w:numFmt w:val="bullet"/>
      <w:lvlText w:val="•"/>
      <w:lvlJc w:val="left"/>
      <w:pPr>
        <w:ind w:left="4858" w:hanging="144"/>
      </w:pPr>
      <w:rPr>
        <w:rFonts w:hint="default"/>
        <w:lang w:val="ru-RU" w:eastAsia="ru-RU" w:bidi="ru-RU"/>
      </w:rPr>
    </w:lvl>
    <w:lvl w:ilvl="8" w:tplc="CB4EE470">
      <w:numFmt w:val="bullet"/>
      <w:lvlText w:val="•"/>
      <w:lvlJc w:val="left"/>
      <w:pPr>
        <w:ind w:left="5535" w:hanging="144"/>
      </w:pPr>
      <w:rPr>
        <w:rFonts w:hint="default"/>
        <w:lang w:val="ru-RU" w:eastAsia="ru-RU" w:bidi="ru-RU"/>
      </w:rPr>
    </w:lvl>
  </w:abstractNum>
  <w:abstractNum w:abstractNumId="47">
    <w:nsid w:val="608E6D13"/>
    <w:multiLevelType w:val="hybridMultilevel"/>
    <w:tmpl w:val="5FD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AF6DFC"/>
    <w:multiLevelType w:val="multilevel"/>
    <w:tmpl w:val="6854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EB47DD"/>
    <w:multiLevelType w:val="multilevel"/>
    <w:tmpl w:val="572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0F700F"/>
    <w:multiLevelType w:val="hybridMultilevel"/>
    <w:tmpl w:val="5CD006AA"/>
    <w:lvl w:ilvl="0" w:tplc="EFA63DDA">
      <w:numFmt w:val="bullet"/>
      <w:lvlText w:val=""/>
      <w:lvlJc w:val="left"/>
      <w:pPr>
        <w:ind w:left="119" w:hanging="13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6C42F4C">
      <w:numFmt w:val="bullet"/>
      <w:lvlText w:val="•"/>
      <w:lvlJc w:val="left"/>
      <w:pPr>
        <w:ind w:left="796" w:hanging="132"/>
      </w:pPr>
      <w:rPr>
        <w:rFonts w:hint="default"/>
        <w:lang w:val="ru-RU" w:eastAsia="ru-RU" w:bidi="ru-RU"/>
      </w:rPr>
    </w:lvl>
    <w:lvl w:ilvl="2" w:tplc="BFFCA63E">
      <w:numFmt w:val="bullet"/>
      <w:lvlText w:val="•"/>
      <w:lvlJc w:val="left"/>
      <w:pPr>
        <w:ind w:left="1473" w:hanging="132"/>
      </w:pPr>
      <w:rPr>
        <w:rFonts w:hint="default"/>
        <w:lang w:val="ru-RU" w:eastAsia="ru-RU" w:bidi="ru-RU"/>
      </w:rPr>
    </w:lvl>
    <w:lvl w:ilvl="3" w:tplc="3C166CBE">
      <w:numFmt w:val="bullet"/>
      <w:lvlText w:val="•"/>
      <w:lvlJc w:val="left"/>
      <w:pPr>
        <w:ind w:left="2150" w:hanging="132"/>
      </w:pPr>
      <w:rPr>
        <w:rFonts w:hint="default"/>
        <w:lang w:val="ru-RU" w:eastAsia="ru-RU" w:bidi="ru-RU"/>
      </w:rPr>
    </w:lvl>
    <w:lvl w:ilvl="4" w:tplc="4B3E1F36">
      <w:numFmt w:val="bullet"/>
      <w:lvlText w:val="•"/>
      <w:lvlJc w:val="left"/>
      <w:pPr>
        <w:ind w:left="2827" w:hanging="132"/>
      </w:pPr>
      <w:rPr>
        <w:rFonts w:hint="default"/>
        <w:lang w:val="ru-RU" w:eastAsia="ru-RU" w:bidi="ru-RU"/>
      </w:rPr>
    </w:lvl>
    <w:lvl w:ilvl="5" w:tplc="BA50FEA6">
      <w:numFmt w:val="bullet"/>
      <w:lvlText w:val="•"/>
      <w:lvlJc w:val="left"/>
      <w:pPr>
        <w:ind w:left="3504" w:hanging="132"/>
      </w:pPr>
      <w:rPr>
        <w:rFonts w:hint="default"/>
        <w:lang w:val="ru-RU" w:eastAsia="ru-RU" w:bidi="ru-RU"/>
      </w:rPr>
    </w:lvl>
    <w:lvl w:ilvl="6" w:tplc="EBE69D5C">
      <w:numFmt w:val="bullet"/>
      <w:lvlText w:val="•"/>
      <w:lvlJc w:val="left"/>
      <w:pPr>
        <w:ind w:left="4181" w:hanging="132"/>
      </w:pPr>
      <w:rPr>
        <w:rFonts w:hint="default"/>
        <w:lang w:val="ru-RU" w:eastAsia="ru-RU" w:bidi="ru-RU"/>
      </w:rPr>
    </w:lvl>
    <w:lvl w:ilvl="7" w:tplc="7BBEB544">
      <w:numFmt w:val="bullet"/>
      <w:lvlText w:val="•"/>
      <w:lvlJc w:val="left"/>
      <w:pPr>
        <w:ind w:left="4858" w:hanging="132"/>
      </w:pPr>
      <w:rPr>
        <w:rFonts w:hint="default"/>
        <w:lang w:val="ru-RU" w:eastAsia="ru-RU" w:bidi="ru-RU"/>
      </w:rPr>
    </w:lvl>
    <w:lvl w:ilvl="8" w:tplc="81D66E8C">
      <w:numFmt w:val="bullet"/>
      <w:lvlText w:val="•"/>
      <w:lvlJc w:val="left"/>
      <w:pPr>
        <w:ind w:left="5535" w:hanging="132"/>
      </w:pPr>
      <w:rPr>
        <w:rFonts w:hint="default"/>
        <w:lang w:val="ru-RU" w:eastAsia="ru-RU" w:bidi="ru-RU"/>
      </w:rPr>
    </w:lvl>
  </w:abstractNum>
  <w:abstractNum w:abstractNumId="51">
    <w:nsid w:val="671A1F96"/>
    <w:multiLevelType w:val="hybridMultilevel"/>
    <w:tmpl w:val="FFBE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264502"/>
    <w:multiLevelType w:val="hybridMultilevel"/>
    <w:tmpl w:val="486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122F25"/>
    <w:multiLevelType w:val="hybridMultilevel"/>
    <w:tmpl w:val="ACF6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3B57ED"/>
    <w:multiLevelType w:val="hybridMultilevel"/>
    <w:tmpl w:val="CED4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9C636E"/>
    <w:multiLevelType w:val="hybridMultilevel"/>
    <w:tmpl w:val="84B82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6A8E105A"/>
    <w:multiLevelType w:val="multilevel"/>
    <w:tmpl w:val="F52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C60043"/>
    <w:multiLevelType w:val="hybridMultilevel"/>
    <w:tmpl w:val="95C0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4B63C2"/>
    <w:multiLevelType w:val="hybridMultilevel"/>
    <w:tmpl w:val="C53C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7C036C"/>
    <w:multiLevelType w:val="hybridMultilevel"/>
    <w:tmpl w:val="C4C686CA"/>
    <w:lvl w:ilvl="0" w:tplc="6A5A809A">
      <w:numFmt w:val="bullet"/>
      <w:lvlText w:val="•"/>
      <w:lvlJc w:val="left"/>
      <w:pPr>
        <w:ind w:left="119" w:hanging="132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78479CE">
      <w:numFmt w:val="bullet"/>
      <w:lvlText w:val="•"/>
      <w:lvlJc w:val="left"/>
      <w:pPr>
        <w:ind w:left="796" w:hanging="132"/>
      </w:pPr>
      <w:rPr>
        <w:rFonts w:hint="default"/>
        <w:lang w:val="ru-RU" w:eastAsia="ru-RU" w:bidi="ru-RU"/>
      </w:rPr>
    </w:lvl>
    <w:lvl w:ilvl="2" w:tplc="55C25B08">
      <w:numFmt w:val="bullet"/>
      <w:lvlText w:val="•"/>
      <w:lvlJc w:val="left"/>
      <w:pPr>
        <w:ind w:left="1473" w:hanging="132"/>
      </w:pPr>
      <w:rPr>
        <w:rFonts w:hint="default"/>
        <w:lang w:val="ru-RU" w:eastAsia="ru-RU" w:bidi="ru-RU"/>
      </w:rPr>
    </w:lvl>
    <w:lvl w:ilvl="3" w:tplc="9BBE2EBC">
      <w:numFmt w:val="bullet"/>
      <w:lvlText w:val="•"/>
      <w:lvlJc w:val="left"/>
      <w:pPr>
        <w:ind w:left="2150" w:hanging="132"/>
      </w:pPr>
      <w:rPr>
        <w:rFonts w:hint="default"/>
        <w:lang w:val="ru-RU" w:eastAsia="ru-RU" w:bidi="ru-RU"/>
      </w:rPr>
    </w:lvl>
    <w:lvl w:ilvl="4" w:tplc="30B2A330">
      <w:numFmt w:val="bullet"/>
      <w:lvlText w:val="•"/>
      <w:lvlJc w:val="left"/>
      <w:pPr>
        <w:ind w:left="2827" w:hanging="132"/>
      </w:pPr>
      <w:rPr>
        <w:rFonts w:hint="default"/>
        <w:lang w:val="ru-RU" w:eastAsia="ru-RU" w:bidi="ru-RU"/>
      </w:rPr>
    </w:lvl>
    <w:lvl w:ilvl="5" w:tplc="FB3A636C">
      <w:numFmt w:val="bullet"/>
      <w:lvlText w:val="•"/>
      <w:lvlJc w:val="left"/>
      <w:pPr>
        <w:ind w:left="3504" w:hanging="132"/>
      </w:pPr>
      <w:rPr>
        <w:rFonts w:hint="default"/>
        <w:lang w:val="ru-RU" w:eastAsia="ru-RU" w:bidi="ru-RU"/>
      </w:rPr>
    </w:lvl>
    <w:lvl w:ilvl="6" w:tplc="8F7893A8">
      <w:numFmt w:val="bullet"/>
      <w:lvlText w:val="•"/>
      <w:lvlJc w:val="left"/>
      <w:pPr>
        <w:ind w:left="4181" w:hanging="132"/>
      </w:pPr>
      <w:rPr>
        <w:rFonts w:hint="default"/>
        <w:lang w:val="ru-RU" w:eastAsia="ru-RU" w:bidi="ru-RU"/>
      </w:rPr>
    </w:lvl>
    <w:lvl w:ilvl="7" w:tplc="151C4204">
      <w:numFmt w:val="bullet"/>
      <w:lvlText w:val="•"/>
      <w:lvlJc w:val="left"/>
      <w:pPr>
        <w:ind w:left="4858" w:hanging="132"/>
      </w:pPr>
      <w:rPr>
        <w:rFonts w:hint="default"/>
        <w:lang w:val="ru-RU" w:eastAsia="ru-RU" w:bidi="ru-RU"/>
      </w:rPr>
    </w:lvl>
    <w:lvl w:ilvl="8" w:tplc="2654C0BA">
      <w:numFmt w:val="bullet"/>
      <w:lvlText w:val="•"/>
      <w:lvlJc w:val="left"/>
      <w:pPr>
        <w:ind w:left="5535" w:hanging="132"/>
      </w:pPr>
      <w:rPr>
        <w:rFonts w:hint="default"/>
        <w:lang w:val="ru-RU" w:eastAsia="ru-RU" w:bidi="ru-RU"/>
      </w:rPr>
    </w:lvl>
  </w:abstractNum>
  <w:abstractNum w:abstractNumId="60">
    <w:nsid w:val="740D7AB6"/>
    <w:multiLevelType w:val="hybridMultilevel"/>
    <w:tmpl w:val="EA7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801533"/>
    <w:multiLevelType w:val="multilevel"/>
    <w:tmpl w:val="00B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090B80"/>
    <w:multiLevelType w:val="hybridMultilevel"/>
    <w:tmpl w:val="C858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344FB0"/>
    <w:multiLevelType w:val="hybridMultilevel"/>
    <w:tmpl w:val="C53E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6841CB"/>
    <w:multiLevelType w:val="hybridMultilevel"/>
    <w:tmpl w:val="A536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976D1F"/>
    <w:multiLevelType w:val="multilevel"/>
    <w:tmpl w:val="0316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</w:num>
  <w:num w:numId="3">
    <w:abstractNumId w:val="21"/>
  </w:num>
  <w:num w:numId="4">
    <w:abstractNumId w:val="64"/>
  </w:num>
  <w:num w:numId="5">
    <w:abstractNumId w:val="43"/>
  </w:num>
  <w:num w:numId="6">
    <w:abstractNumId w:val="23"/>
  </w:num>
  <w:num w:numId="7">
    <w:abstractNumId w:val="1"/>
  </w:num>
  <w:num w:numId="8">
    <w:abstractNumId w:val="11"/>
  </w:num>
  <w:num w:numId="9">
    <w:abstractNumId w:val="0"/>
  </w:num>
  <w:num w:numId="10">
    <w:abstractNumId w:val="61"/>
  </w:num>
  <w:num w:numId="11">
    <w:abstractNumId w:val="9"/>
  </w:num>
  <w:num w:numId="12">
    <w:abstractNumId w:val="16"/>
  </w:num>
  <w:num w:numId="13">
    <w:abstractNumId w:val="4"/>
  </w:num>
  <w:num w:numId="14">
    <w:abstractNumId w:val="54"/>
  </w:num>
  <w:num w:numId="15">
    <w:abstractNumId w:val="62"/>
  </w:num>
  <w:num w:numId="16">
    <w:abstractNumId w:val="12"/>
  </w:num>
  <w:num w:numId="17">
    <w:abstractNumId w:val="60"/>
  </w:num>
  <w:num w:numId="18">
    <w:abstractNumId w:val="47"/>
  </w:num>
  <w:num w:numId="19">
    <w:abstractNumId w:val="63"/>
  </w:num>
  <w:num w:numId="20">
    <w:abstractNumId w:val="30"/>
  </w:num>
  <w:num w:numId="21">
    <w:abstractNumId w:val="39"/>
  </w:num>
  <w:num w:numId="22">
    <w:abstractNumId w:val="19"/>
  </w:num>
  <w:num w:numId="23">
    <w:abstractNumId w:val="53"/>
  </w:num>
  <w:num w:numId="24">
    <w:abstractNumId w:val="26"/>
  </w:num>
  <w:num w:numId="25">
    <w:abstractNumId w:val="20"/>
  </w:num>
  <w:num w:numId="26">
    <w:abstractNumId w:val="25"/>
  </w:num>
  <w:num w:numId="27">
    <w:abstractNumId w:val="58"/>
  </w:num>
  <w:num w:numId="28">
    <w:abstractNumId w:val="3"/>
  </w:num>
  <w:num w:numId="29">
    <w:abstractNumId w:val="65"/>
  </w:num>
  <w:num w:numId="30">
    <w:abstractNumId w:val="48"/>
  </w:num>
  <w:num w:numId="31">
    <w:abstractNumId w:val="34"/>
  </w:num>
  <w:num w:numId="32">
    <w:abstractNumId w:val="6"/>
  </w:num>
  <w:num w:numId="33">
    <w:abstractNumId w:val="7"/>
  </w:num>
  <w:num w:numId="34">
    <w:abstractNumId w:val="38"/>
  </w:num>
  <w:num w:numId="35">
    <w:abstractNumId w:val="40"/>
  </w:num>
  <w:num w:numId="36">
    <w:abstractNumId w:val="57"/>
  </w:num>
  <w:num w:numId="37">
    <w:abstractNumId w:val="17"/>
  </w:num>
  <w:num w:numId="38">
    <w:abstractNumId w:val="49"/>
  </w:num>
  <w:num w:numId="39">
    <w:abstractNumId w:val="22"/>
  </w:num>
  <w:num w:numId="40">
    <w:abstractNumId w:val="14"/>
  </w:num>
  <w:num w:numId="41">
    <w:abstractNumId w:val="28"/>
  </w:num>
  <w:num w:numId="42">
    <w:abstractNumId w:val="32"/>
  </w:num>
  <w:num w:numId="43">
    <w:abstractNumId w:val="45"/>
  </w:num>
  <w:num w:numId="44">
    <w:abstractNumId w:val="5"/>
  </w:num>
  <w:num w:numId="45">
    <w:abstractNumId w:val="42"/>
  </w:num>
  <w:num w:numId="46">
    <w:abstractNumId w:val="31"/>
  </w:num>
  <w:num w:numId="47">
    <w:abstractNumId w:val="51"/>
  </w:num>
  <w:num w:numId="48">
    <w:abstractNumId w:val="10"/>
  </w:num>
  <w:num w:numId="49">
    <w:abstractNumId w:val="35"/>
  </w:num>
  <w:num w:numId="50">
    <w:abstractNumId w:val="13"/>
  </w:num>
  <w:num w:numId="51">
    <w:abstractNumId w:val="52"/>
  </w:num>
  <w:num w:numId="52">
    <w:abstractNumId w:val="55"/>
  </w:num>
  <w:num w:numId="53">
    <w:abstractNumId w:val="36"/>
  </w:num>
  <w:num w:numId="54">
    <w:abstractNumId w:val="18"/>
  </w:num>
  <w:num w:numId="55">
    <w:abstractNumId w:val="44"/>
  </w:num>
  <w:num w:numId="56">
    <w:abstractNumId w:val="8"/>
  </w:num>
  <w:num w:numId="57">
    <w:abstractNumId w:val="2"/>
  </w:num>
  <w:num w:numId="58">
    <w:abstractNumId w:val="33"/>
  </w:num>
  <w:num w:numId="59">
    <w:abstractNumId w:val="29"/>
  </w:num>
  <w:num w:numId="60">
    <w:abstractNumId w:val="41"/>
  </w:num>
  <w:num w:numId="61">
    <w:abstractNumId w:val="56"/>
  </w:num>
  <w:num w:numId="62">
    <w:abstractNumId w:val="27"/>
  </w:num>
  <w:num w:numId="63">
    <w:abstractNumId w:val="46"/>
  </w:num>
  <w:num w:numId="64">
    <w:abstractNumId w:val="24"/>
  </w:num>
  <w:num w:numId="65">
    <w:abstractNumId w:val="50"/>
  </w:num>
  <w:num w:numId="66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C2"/>
    <w:rsid w:val="00021E96"/>
    <w:rsid w:val="00033497"/>
    <w:rsid w:val="000A3239"/>
    <w:rsid w:val="000A4805"/>
    <w:rsid w:val="00127B6B"/>
    <w:rsid w:val="00146EE6"/>
    <w:rsid w:val="00190ED4"/>
    <w:rsid w:val="001A5539"/>
    <w:rsid w:val="002017EF"/>
    <w:rsid w:val="002126B1"/>
    <w:rsid w:val="00273EFB"/>
    <w:rsid w:val="002E34F5"/>
    <w:rsid w:val="00301893"/>
    <w:rsid w:val="0030635B"/>
    <w:rsid w:val="00312E02"/>
    <w:rsid w:val="0031726C"/>
    <w:rsid w:val="00342A01"/>
    <w:rsid w:val="003578CE"/>
    <w:rsid w:val="003A6EFC"/>
    <w:rsid w:val="003E2E70"/>
    <w:rsid w:val="00413088"/>
    <w:rsid w:val="00415105"/>
    <w:rsid w:val="004205ED"/>
    <w:rsid w:val="00434F7B"/>
    <w:rsid w:val="00445728"/>
    <w:rsid w:val="0044656A"/>
    <w:rsid w:val="00504362"/>
    <w:rsid w:val="00510EC5"/>
    <w:rsid w:val="0055524A"/>
    <w:rsid w:val="00592AAE"/>
    <w:rsid w:val="005B1A44"/>
    <w:rsid w:val="005C4AE0"/>
    <w:rsid w:val="005C65AF"/>
    <w:rsid w:val="005D6902"/>
    <w:rsid w:val="00640F79"/>
    <w:rsid w:val="00644053"/>
    <w:rsid w:val="006543A9"/>
    <w:rsid w:val="006A259B"/>
    <w:rsid w:val="006B710A"/>
    <w:rsid w:val="00702448"/>
    <w:rsid w:val="00724FC9"/>
    <w:rsid w:val="007457C1"/>
    <w:rsid w:val="00781101"/>
    <w:rsid w:val="00783186"/>
    <w:rsid w:val="007D1EFC"/>
    <w:rsid w:val="007E75FE"/>
    <w:rsid w:val="00813794"/>
    <w:rsid w:val="008D3936"/>
    <w:rsid w:val="008D7BC2"/>
    <w:rsid w:val="009353D3"/>
    <w:rsid w:val="009600C4"/>
    <w:rsid w:val="009646EC"/>
    <w:rsid w:val="00983653"/>
    <w:rsid w:val="009A59E3"/>
    <w:rsid w:val="009B7C84"/>
    <w:rsid w:val="009E3FFF"/>
    <w:rsid w:val="009E78FB"/>
    <w:rsid w:val="009F13DC"/>
    <w:rsid w:val="00A06AF2"/>
    <w:rsid w:val="00A26346"/>
    <w:rsid w:val="00A44688"/>
    <w:rsid w:val="00A5131E"/>
    <w:rsid w:val="00A72EA8"/>
    <w:rsid w:val="00A757B4"/>
    <w:rsid w:val="00A75E19"/>
    <w:rsid w:val="00A81F46"/>
    <w:rsid w:val="00AB4010"/>
    <w:rsid w:val="00AC3DEF"/>
    <w:rsid w:val="00AD39CD"/>
    <w:rsid w:val="00B16C24"/>
    <w:rsid w:val="00B426FB"/>
    <w:rsid w:val="00BD2ACA"/>
    <w:rsid w:val="00C51891"/>
    <w:rsid w:val="00D5516E"/>
    <w:rsid w:val="00D87FA6"/>
    <w:rsid w:val="00DB3E1A"/>
    <w:rsid w:val="00E51EB4"/>
    <w:rsid w:val="00F04706"/>
    <w:rsid w:val="00F124F5"/>
    <w:rsid w:val="00F524B5"/>
    <w:rsid w:val="00F61B86"/>
    <w:rsid w:val="00F63F0F"/>
    <w:rsid w:val="00F8450F"/>
    <w:rsid w:val="00FA219C"/>
    <w:rsid w:val="00FC590C"/>
    <w:rsid w:val="00FD3693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0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7BC2"/>
    <w:pPr>
      <w:ind w:left="720"/>
      <w:contextualSpacing/>
    </w:pPr>
  </w:style>
  <w:style w:type="character" w:customStyle="1" w:styleId="c4">
    <w:name w:val="c4"/>
    <w:basedOn w:val="a0"/>
    <w:rsid w:val="008D7BC2"/>
  </w:style>
  <w:style w:type="paragraph" w:customStyle="1" w:styleId="c10">
    <w:name w:val="c10"/>
    <w:basedOn w:val="a"/>
    <w:rsid w:val="008D7B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7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600C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3">
    <w:name w:val="c3"/>
    <w:basedOn w:val="a"/>
    <w:rsid w:val="009600C4"/>
    <w:pPr>
      <w:spacing w:before="100" w:beforeAutospacing="1" w:after="100" w:afterAutospacing="1"/>
    </w:pPr>
  </w:style>
  <w:style w:type="character" w:customStyle="1" w:styleId="c5">
    <w:name w:val="c5"/>
    <w:basedOn w:val="a0"/>
    <w:rsid w:val="009600C4"/>
  </w:style>
  <w:style w:type="paragraph" w:customStyle="1" w:styleId="c32">
    <w:name w:val="c32"/>
    <w:basedOn w:val="a"/>
    <w:rsid w:val="009600C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D6902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D6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D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D69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5D69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D6902"/>
    <w:pPr>
      <w:spacing w:before="100" w:beforeAutospacing="1" w:after="100" w:afterAutospacing="1"/>
    </w:pPr>
  </w:style>
  <w:style w:type="paragraph" w:customStyle="1" w:styleId="ab">
    <w:name w:val="Новый"/>
    <w:basedOn w:val="a"/>
    <w:rsid w:val="005D6902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5D690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c">
    <w:name w:val="А_основной"/>
    <w:basedOn w:val="a"/>
    <w:link w:val="ad"/>
    <w:qFormat/>
    <w:rsid w:val="005D690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5D6902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5D690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5D690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e">
    <w:name w:val="Strong"/>
    <w:basedOn w:val="a0"/>
    <w:uiPriority w:val="22"/>
    <w:qFormat/>
    <w:rsid w:val="005D6902"/>
    <w:rPr>
      <w:b/>
      <w:bCs/>
    </w:rPr>
  </w:style>
  <w:style w:type="paragraph" w:styleId="af">
    <w:name w:val="footer"/>
    <w:basedOn w:val="a"/>
    <w:link w:val="af0"/>
    <w:uiPriority w:val="99"/>
    <w:unhideWhenUsed/>
    <w:rsid w:val="00DB3E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30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308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6543A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5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6543A9"/>
    <w:pPr>
      <w:widowControl w:val="0"/>
      <w:autoSpaceDE w:val="0"/>
      <w:autoSpaceDN w:val="0"/>
      <w:ind w:left="839"/>
      <w:outlineLvl w:val="2"/>
    </w:pPr>
    <w:rPr>
      <w:b/>
      <w:bCs/>
      <w:i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0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7BC2"/>
    <w:pPr>
      <w:ind w:left="720"/>
      <w:contextualSpacing/>
    </w:pPr>
  </w:style>
  <w:style w:type="character" w:customStyle="1" w:styleId="c4">
    <w:name w:val="c4"/>
    <w:basedOn w:val="a0"/>
    <w:rsid w:val="008D7BC2"/>
  </w:style>
  <w:style w:type="paragraph" w:customStyle="1" w:styleId="c10">
    <w:name w:val="c10"/>
    <w:basedOn w:val="a"/>
    <w:rsid w:val="008D7B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7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600C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3">
    <w:name w:val="c3"/>
    <w:basedOn w:val="a"/>
    <w:rsid w:val="009600C4"/>
    <w:pPr>
      <w:spacing w:before="100" w:beforeAutospacing="1" w:after="100" w:afterAutospacing="1"/>
    </w:pPr>
  </w:style>
  <w:style w:type="character" w:customStyle="1" w:styleId="c5">
    <w:name w:val="c5"/>
    <w:basedOn w:val="a0"/>
    <w:rsid w:val="009600C4"/>
  </w:style>
  <w:style w:type="paragraph" w:customStyle="1" w:styleId="c32">
    <w:name w:val="c32"/>
    <w:basedOn w:val="a"/>
    <w:rsid w:val="009600C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D6902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D6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D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D69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5D69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D6902"/>
    <w:pPr>
      <w:spacing w:before="100" w:beforeAutospacing="1" w:after="100" w:afterAutospacing="1"/>
    </w:pPr>
  </w:style>
  <w:style w:type="paragraph" w:customStyle="1" w:styleId="ab">
    <w:name w:val="Новый"/>
    <w:basedOn w:val="a"/>
    <w:rsid w:val="005D6902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5D690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c">
    <w:name w:val="А_основной"/>
    <w:basedOn w:val="a"/>
    <w:link w:val="ad"/>
    <w:qFormat/>
    <w:rsid w:val="005D690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5D6902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5D690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5D690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e">
    <w:name w:val="Strong"/>
    <w:basedOn w:val="a0"/>
    <w:uiPriority w:val="22"/>
    <w:qFormat/>
    <w:rsid w:val="005D6902"/>
    <w:rPr>
      <w:b/>
      <w:bCs/>
    </w:rPr>
  </w:style>
  <w:style w:type="paragraph" w:styleId="af">
    <w:name w:val="footer"/>
    <w:basedOn w:val="a"/>
    <w:link w:val="af0"/>
    <w:uiPriority w:val="99"/>
    <w:unhideWhenUsed/>
    <w:rsid w:val="00DB3E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30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308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6543A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5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6543A9"/>
    <w:pPr>
      <w:widowControl w:val="0"/>
      <w:autoSpaceDE w:val="0"/>
      <w:autoSpaceDN w:val="0"/>
      <w:ind w:left="839"/>
      <w:outlineLvl w:val="2"/>
    </w:pPr>
    <w:rPr>
      <w:b/>
      <w:bCs/>
      <w:i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E579-5F2E-405F-AA17-E0FABE8B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16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37</cp:revision>
  <cp:lastPrinted>2020-11-18T06:09:00Z</cp:lastPrinted>
  <dcterms:created xsi:type="dcterms:W3CDTF">2017-01-01T03:27:00Z</dcterms:created>
  <dcterms:modified xsi:type="dcterms:W3CDTF">2020-12-28T13:07:00Z</dcterms:modified>
</cp:coreProperties>
</file>