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4"/>
        <w:gridCol w:w="449"/>
        <w:gridCol w:w="827"/>
        <w:gridCol w:w="4255"/>
      </w:tblGrid>
      <w:tr w:rsidR="007C4EB5" w:rsidTr="007C4EB5">
        <w:trPr>
          <w:trHeight w:val="1418"/>
        </w:trPr>
        <w:tc>
          <w:tcPr>
            <w:tcW w:w="4111" w:type="dxa"/>
          </w:tcPr>
          <w:p w:rsidR="007C4EB5" w:rsidRDefault="007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  <w:t>Республики Саха (Якутия)</w:t>
            </w:r>
          </w:p>
          <w:p w:rsidR="007C4EB5" w:rsidRDefault="007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hideMark/>
          </w:tcPr>
          <w:p w:rsidR="007C4EB5" w:rsidRDefault="007C4EB5">
            <w:pPr>
              <w:spacing w:after="0" w:line="240" w:lineRule="auto"/>
              <w:jc w:val="center"/>
              <w:rPr>
                <w:rFonts w:ascii="Times Sakha" w:eastAsia="Times New Roman" w:hAnsi="Times Sakha" w:cs="Times New Roman"/>
                <w:sz w:val="25"/>
                <w:szCs w:val="25"/>
              </w:rPr>
            </w:pPr>
            <w:r>
              <w:rPr>
                <w:rFonts w:ascii="Times Sakha" w:eastAsia="Times New Roman" w:hAnsi="Times Sakha" w:cs="Times New Roman"/>
                <w:noProof/>
                <w:color w:val="0000FF"/>
                <w:sz w:val="25"/>
                <w:szCs w:val="25"/>
                <w:lang w:eastAsia="ru-RU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Рисунок 1" descr="Описание: 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7C4EB5" w:rsidRDefault="007C4EB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Өрөспүүбүлүкэтин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br/>
              <w:t>ү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sah-RU"/>
              </w:rPr>
              <w:t>өрэххэ уонна наукаҕа</w:t>
            </w:r>
          </w:p>
          <w:p w:rsidR="007C4EB5" w:rsidRDefault="007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министиэристибэтэ</w:t>
            </w:r>
            <w:proofErr w:type="spellEnd"/>
          </w:p>
          <w:p w:rsidR="007C4EB5" w:rsidRDefault="007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7C4EB5" w:rsidRPr="005E2C4A" w:rsidTr="007C4EB5">
        <w:tc>
          <w:tcPr>
            <w:tcW w:w="9640" w:type="dxa"/>
            <w:gridSpan w:val="4"/>
            <w:hideMark/>
          </w:tcPr>
          <w:p w:rsidR="007C4EB5" w:rsidRDefault="007C4EB5">
            <w:pPr>
              <w:tabs>
                <w:tab w:val="left" w:pos="5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Ленина, д. 30, г. Якутск, 677011, тел.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(4112) 50-69-01, (4112) 50-60-24,</w:t>
            </w:r>
          </w:p>
          <w:p w:rsidR="007C4EB5" w:rsidRDefault="007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–mail: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minobr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nauki</w:t>
            </w:r>
            <w:proofErr w:type="spellEnd"/>
            <w:r>
              <w:fldChar w:fldCharType="begin"/>
            </w:r>
            <w:r w:rsidRPr="007C4EB5">
              <w:rPr>
                <w:lang w:val="en-US"/>
              </w:rPr>
              <w:instrText xml:space="preserve"> HYPERLINK "mailto:adm@gov.sakha.ru"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@sakha.gov.ru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,  https://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de-DE"/>
                </w:rPr>
                <w:t>minobrnauki</w:t>
              </w:r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de-DE"/>
                </w:rPr>
                <w:t>.sakha.gov.ru</w:t>
              </w:r>
            </w:hyperlink>
          </w:p>
        </w:tc>
      </w:tr>
      <w:tr w:rsidR="007C4EB5" w:rsidTr="007C4EB5">
        <w:trPr>
          <w:trHeight w:val="2272"/>
        </w:trPr>
        <w:tc>
          <w:tcPr>
            <w:tcW w:w="4560" w:type="dxa"/>
            <w:gridSpan w:val="2"/>
          </w:tcPr>
          <w:p w:rsidR="007C4EB5" w:rsidRDefault="007C4E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4EB5" w:rsidRDefault="007C4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43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3406" w:rsidRPr="00443406">
              <w:rPr>
                <w:rFonts w:ascii="Times New Roman" w:eastAsia="Times New Roman" w:hAnsi="Times New Roman" w:cs="Times New Roman"/>
                <w:sz w:val="24"/>
                <w:szCs w:val="24"/>
              </w:rPr>
              <w:t>770/3</w:t>
            </w:r>
            <w:r w:rsidR="00443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C4A">
              <w:rPr>
                <w:rFonts w:ascii="Times New Roman" w:eastAsia="Times New Roman" w:hAnsi="Times New Roman" w:cs="Times New Roman"/>
                <w:sz w:val="24"/>
                <w:szCs w:val="24"/>
              </w:rPr>
              <w:t>от 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.04.2020г.</w:t>
            </w:r>
          </w:p>
          <w:p w:rsidR="007C4EB5" w:rsidRDefault="007C4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№      от </w:t>
            </w:r>
          </w:p>
          <w:p w:rsidR="007C4EB5" w:rsidRDefault="007C4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EB5" w:rsidRDefault="007C4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Sakha" w:eastAsia="Times New Roman" w:hAnsi="Times Sakha" w:cs="Times New Roman"/>
                <w:sz w:val="24"/>
                <w:szCs w:val="24"/>
              </w:rPr>
            </w:pPr>
          </w:p>
          <w:p w:rsidR="007C4EB5" w:rsidRDefault="007C4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Sakha" w:eastAsia="Times New Roman" w:hAnsi="Times Sakha" w:cs="Times New Roman"/>
                <w:sz w:val="24"/>
                <w:szCs w:val="24"/>
              </w:rPr>
            </w:pPr>
          </w:p>
          <w:p w:rsidR="007C4EB5" w:rsidRDefault="007C4EB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 Республиканской</w:t>
            </w:r>
          </w:p>
          <w:p w:rsidR="007C4EB5" w:rsidRDefault="007C4EB5">
            <w:pPr>
              <w:spacing w:after="0" w:line="240" w:lineRule="auto"/>
              <w:rPr>
                <w:rFonts w:ascii="Times Sakha" w:eastAsia="Times New Roman" w:hAnsi="Times Sakh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предметной олимпиаде</w:t>
            </w:r>
          </w:p>
        </w:tc>
        <w:tc>
          <w:tcPr>
            <w:tcW w:w="827" w:type="dxa"/>
          </w:tcPr>
          <w:p w:rsidR="007C4EB5" w:rsidRDefault="007C4EB5">
            <w:pPr>
              <w:spacing w:after="0"/>
              <w:jc w:val="both"/>
              <w:rPr>
                <w:rFonts w:ascii="Times Sakha" w:eastAsia="Times New Roman" w:hAnsi="Times Sakha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</w:t>
            </w:r>
          </w:p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Управлений образования муниципальных образований/</w:t>
            </w:r>
          </w:p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городских округов </w:t>
            </w:r>
          </w:p>
          <w:p w:rsidR="007C4EB5" w:rsidRDefault="007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7C4EB5" w:rsidRDefault="007C4EB5" w:rsidP="00150024"/>
    <w:p w:rsidR="007C4EB5" w:rsidRPr="007C4EB5" w:rsidRDefault="007C4EB5" w:rsidP="007C4E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4EB5">
        <w:rPr>
          <w:rFonts w:ascii="Times New Roman" w:hAnsi="Times New Roman" w:cs="Times New Roman"/>
          <w:sz w:val="28"/>
          <w:szCs w:val="28"/>
        </w:rPr>
        <w:t xml:space="preserve">Уважаемые руководители! </w:t>
      </w:r>
    </w:p>
    <w:p w:rsidR="007C4EB5" w:rsidRPr="007C4EB5" w:rsidRDefault="007C4EB5" w:rsidP="00150024">
      <w:pPr>
        <w:rPr>
          <w:sz w:val="28"/>
          <w:szCs w:val="28"/>
        </w:rPr>
      </w:pPr>
    </w:p>
    <w:p w:rsidR="00336B6F" w:rsidRPr="007C4EB5" w:rsidRDefault="00336B6F" w:rsidP="00245E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EB5">
        <w:rPr>
          <w:rFonts w:ascii="Times New Roman" w:hAnsi="Times New Roman" w:cs="Times New Roman"/>
          <w:sz w:val="28"/>
          <w:szCs w:val="28"/>
        </w:rPr>
        <w:t xml:space="preserve">В соответствии с Указом Главы Республики Саха (Якутия) от 17.03.2020 г. № 1055 «О введении режима повышенной готовности на территории РС (Я) и мерах по противодействию распространению новой </w:t>
      </w:r>
      <w:proofErr w:type="spellStart"/>
      <w:r w:rsidRPr="007C4EB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C4EB5">
        <w:rPr>
          <w:rFonts w:ascii="Times New Roman" w:hAnsi="Times New Roman" w:cs="Times New Roman"/>
          <w:sz w:val="28"/>
          <w:szCs w:val="28"/>
        </w:rPr>
        <w:t xml:space="preserve"> инфекции (COVID-19)» информируем об изменении сроков проведения XV Республиканской предметной олимпиады вузов Российской Федерации в Республике Саха (Якутия). </w:t>
      </w:r>
    </w:p>
    <w:p w:rsidR="007057B7" w:rsidRDefault="00336B6F" w:rsidP="00245E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EB5">
        <w:rPr>
          <w:rFonts w:ascii="Times New Roman" w:hAnsi="Times New Roman" w:cs="Times New Roman"/>
          <w:sz w:val="28"/>
          <w:szCs w:val="28"/>
        </w:rPr>
        <w:t xml:space="preserve">Проведение Республиканской предметной олимпиады вузов планируется в дистанционной форме </w:t>
      </w:r>
      <w:r w:rsidR="007057B7">
        <w:rPr>
          <w:rFonts w:ascii="Times New Roman" w:hAnsi="Times New Roman" w:cs="Times New Roman"/>
          <w:sz w:val="28"/>
          <w:szCs w:val="28"/>
        </w:rPr>
        <w:t xml:space="preserve">с 18 по 25 мая </w:t>
      </w:r>
      <w:proofErr w:type="spellStart"/>
      <w:r w:rsidRPr="007C4EB5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7C4EB5">
        <w:rPr>
          <w:rFonts w:ascii="Times New Roman" w:hAnsi="Times New Roman" w:cs="Times New Roman"/>
          <w:sz w:val="28"/>
          <w:szCs w:val="28"/>
        </w:rPr>
        <w:t xml:space="preserve">. во всех муниципальных образованиях и городских округах Республики Саха (Якутия). </w:t>
      </w:r>
    </w:p>
    <w:p w:rsidR="00336B6F" w:rsidRDefault="007C4EB5" w:rsidP="00245E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EB5">
        <w:rPr>
          <w:rFonts w:ascii="Times New Roman" w:hAnsi="Times New Roman" w:cs="Times New Roman"/>
          <w:color w:val="000000"/>
          <w:sz w:val="28"/>
          <w:szCs w:val="28"/>
        </w:rPr>
        <w:t>По всем организационным вопросам можно обращаться по тел. 8(4112)50-79-27</w:t>
      </w:r>
      <w:r w:rsidR="00B15ECC">
        <w:rPr>
          <w:rFonts w:ascii="Times New Roman" w:hAnsi="Times New Roman" w:cs="Times New Roman"/>
          <w:color w:val="000000"/>
          <w:sz w:val="28"/>
          <w:szCs w:val="28"/>
        </w:rPr>
        <w:t>, 89241751493</w:t>
      </w:r>
      <w:r w:rsidR="00150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E9B" w:rsidRDefault="007057B7" w:rsidP="00245E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электронный файл. </w:t>
      </w:r>
    </w:p>
    <w:p w:rsidR="00245E9B" w:rsidRDefault="00245E9B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5E9B" w:rsidRDefault="00245E9B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5E9B" w:rsidRDefault="007057B7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/>
          <w:noProof/>
          <w:lang w:eastAsia="ru-RU"/>
        </w:rPr>
        <w:drawing>
          <wp:inline distT="0" distB="0" distL="0" distR="0" wp14:anchorId="34BAF56B" wp14:editId="0365E19E">
            <wp:extent cx="5939790" cy="1358596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МЮ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5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E9B" w:rsidRDefault="00245E9B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5E9B" w:rsidRDefault="00245E9B" w:rsidP="00245E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5E9B" w:rsidRDefault="00245E9B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5E9B">
        <w:rPr>
          <w:rFonts w:ascii="Times New Roman" w:hAnsi="Times New Roman" w:cs="Times New Roman"/>
          <w:color w:val="000000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Мокрощупова</w:t>
      </w:r>
      <w:proofErr w:type="spellEnd"/>
      <w:r w:rsidRPr="00245E9B">
        <w:rPr>
          <w:rFonts w:ascii="Times New Roman" w:hAnsi="Times New Roman" w:cs="Times New Roman"/>
          <w:color w:val="000000"/>
          <w:sz w:val="20"/>
          <w:szCs w:val="20"/>
        </w:rPr>
        <w:t xml:space="preserve"> С.А. </w:t>
      </w:r>
    </w:p>
    <w:p w:rsidR="00245E9B" w:rsidRPr="00245E9B" w:rsidRDefault="00245E9B" w:rsidP="00245E9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5E9B">
        <w:rPr>
          <w:rFonts w:ascii="Times New Roman" w:hAnsi="Times New Roman" w:cs="Times New Roman"/>
          <w:color w:val="000000"/>
          <w:sz w:val="20"/>
          <w:szCs w:val="20"/>
        </w:rPr>
        <w:t>8(4112)50-79-27</w:t>
      </w:r>
      <w:r w:rsidR="000B0106">
        <w:rPr>
          <w:rFonts w:ascii="Times New Roman" w:hAnsi="Times New Roman" w:cs="Times New Roman"/>
          <w:color w:val="000000"/>
          <w:sz w:val="20"/>
          <w:szCs w:val="20"/>
        </w:rPr>
        <w:t>, 89241751493</w:t>
      </w:r>
    </w:p>
    <w:sectPr w:rsidR="00245E9B" w:rsidRPr="0024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6F"/>
    <w:rsid w:val="000B0106"/>
    <w:rsid w:val="00150024"/>
    <w:rsid w:val="00245E9B"/>
    <w:rsid w:val="0029388C"/>
    <w:rsid w:val="00336B6F"/>
    <w:rsid w:val="00443406"/>
    <w:rsid w:val="005E2C4A"/>
    <w:rsid w:val="007057B7"/>
    <w:rsid w:val="007A3037"/>
    <w:rsid w:val="007C4EB5"/>
    <w:rsid w:val="00B15ECC"/>
    <w:rsid w:val="00E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B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B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kha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Сардана Белолюбская</cp:lastModifiedBy>
  <cp:revision>3</cp:revision>
  <dcterms:created xsi:type="dcterms:W3CDTF">2020-04-21T01:51:00Z</dcterms:created>
  <dcterms:modified xsi:type="dcterms:W3CDTF">2020-04-21T01:52:00Z</dcterms:modified>
</cp:coreProperties>
</file>