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C5" w:rsidRDefault="000903C5">
      <w:pPr>
        <w:rPr>
          <w:rFonts w:ascii="Inter" w:hAnsi="Inter"/>
          <w:color w:val="000000"/>
          <w:spacing w:val="-5"/>
          <w:sz w:val="27"/>
          <w:szCs w:val="27"/>
        </w:rPr>
      </w:pPr>
      <w:r>
        <w:rPr>
          <w:rFonts w:ascii="Inter" w:hAnsi="Inter"/>
          <w:color w:val="000000"/>
          <w:spacing w:val="-5"/>
          <w:sz w:val="27"/>
          <w:szCs w:val="27"/>
        </w:rPr>
        <w:t xml:space="preserve">1 картинка </w:t>
      </w:r>
    </w:p>
    <w:p w:rsidR="00BD0104" w:rsidRDefault="000903C5">
      <w:pPr>
        <w:rPr>
          <w:rFonts w:ascii="Inter" w:hAnsi="Inter"/>
          <w:color w:val="000000"/>
          <w:spacing w:val="-5"/>
          <w:sz w:val="27"/>
          <w:szCs w:val="27"/>
        </w:rPr>
      </w:pPr>
      <w:r>
        <w:rPr>
          <w:rFonts w:ascii="Inter" w:hAnsi="Inter"/>
          <w:color w:val="000000"/>
          <w:spacing w:val="-5"/>
          <w:sz w:val="27"/>
          <w:szCs w:val="27"/>
        </w:rPr>
        <w:t xml:space="preserve">Распространение вируса COVID–19 началось с китайского города Ухань. В прошлом году там произошла мощная вспышка этого заболевания. По последним данным сегодня в мире выявлено около 800 тысяч случаев заражения </w:t>
      </w:r>
      <w:proofErr w:type="spellStart"/>
      <w:r>
        <w:rPr>
          <w:rFonts w:ascii="Inter" w:hAnsi="Inter"/>
          <w:color w:val="000000"/>
          <w:spacing w:val="-5"/>
          <w:sz w:val="27"/>
          <w:szCs w:val="27"/>
        </w:rPr>
        <w:t>коронавирусом</w:t>
      </w:r>
      <w:proofErr w:type="spellEnd"/>
      <w:r>
        <w:rPr>
          <w:rFonts w:ascii="Inter" w:hAnsi="Inter"/>
          <w:color w:val="000000"/>
          <w:spacing w:val="-5"/>
          <w:sz w:val="27"/>
          <w:szCs w:val="27"/>
        </w:rPr>
        <w:t>.</w:t>
      </w:r>
    </w:p>
    <w:p w:rsidR="000903C5" w:rsidRDefault="000903C5">
      <w:pPr>
        <w:rPr>
          <w:rFonts w:ascii="Inter" w:hAnsi="Inter"/>
          <w:color w:val="000000"/>
          <w:spacing w:val="-5"/>
          <w:sz w:val="27"/>
          <w:szCs w:val="27"/>
        </w:rPr>
      </w:pPr>
      <w:r>
        <w:rPr>
          <w:rFonts w:ascii="Inter" w:hAnsi="Inter"/>
          <w:color w:val="000000"/>
          <w:spacing w:val="-5"/>
          <w:sz w:val="27"/>
          <w:szCs w:val="27"/>
        </w:rPr>
        <w:t>2 картинка</w:t>
      </w:r>
    </w:p>
    <w:p w:rsidR="000903C5" w:rsidRDefault="000903C5">
      <w:pPr>
        <w:rPr>
          <w:rFonts w:ascii="Inter" w:hAnsi="Inter"/>
          <w:color w:val="000000"/>
          <w:spacing w:val="-5"/>
          <w:sz w:val="27"/>
          <w:szCs w:val="27"/>
        </w:rPr>
      </w:pPr>
      <w:r>
        <w:rPr>
          <w:rFonts w:ascii="Inter" w:hAnsi="Inter"/>
          <w:color w:val="000000"/>
          <w:spacing w:val="-5"/>
          <w:sz w:val="27"/>
          <w:szCs w:val="27"/>
        </w:rPr>
        <w:t>Воздушно-капельным путем (кашель и чихание). Контактным путём через (прикосновения).</w:t>
      </w:r>
    </w:p>
    <w:p w:rsidR="000903C5" w:rsidRDefault="000903C5">
      <w:pPr>
        <w:rPr>
          <w:rFonts w:ascii="Inter" w:hAnsi="Inter"/>
          <w:color w:val="000000"/>
          <w:spacing w:val="-5"/>
          <w:sz w:val="27"/>
          <w:szCs w:val="27"/>
        </w:rPr>
      </w:pPr>
      <w:r>
        <w:rPr>
          <w:rFonts w:ascii="Inter" w:hAnsi="Inter"/>
          <w:color w:val="000000"/>
          <w:spacing w:val="-5"/>
          <w:sz w:val="27"/>
          <w:szCs w:val="27"/>
        </w:rPr>
        <w:t>3 картинка</w:t>
      </w: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bCs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 xml:space="preserve">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0903C5">
        <w:rPr>
          <w:rFonts w:ascii="Inter" w:eastAsia="Times New Roman" w:hAnsi="Inter" w:cs="Times New Roman"/>
          <w:bCs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коронавируса</w:t>
      </w:r>
      <w:proofErr w:type="spellEnd"/>
      <w:r w:rsidRPr="000903C5">
        <w:rPr>
          <w:rFonts w:ascii="Inter" w:eastAsia="Times New Roman" w:hAnsi="Inter" w:cs="Times New Roman"/>
          <w:bCs/>
          <w:spacing w:val="-5"/>
          <w:sz w:val="27"/>
          <w:szCs w:val="27"/>
          <w:bdr w:val="none" w:sz="0" w:space="0" w:color="auto" w:frame="1"/>
          <w:shd w:val="clear" w:color="auto" w:fill="FDE87F"/>
          <w:lang w:eastAsia="ru-RU"/>
        </w:rPr>
        <w:t>.</w:t>
      </w:r>
    </w:p>
    <w:p w:rsidR="000903C5" w:rsidRPr="000903C5" w:rsidRDefault="000903C5" w:rsidP="000903C5">
      <w:pPr>
        <w:numPr>
          <w:ilvl w:val="0"/>
          <w:numId w:val="1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Высокая температура;</w:t>
      </w:r>
    </w:p>
    <w:p w:rsidR="000903C5" w:rsidRPr="000903C5" w:rsidRDefault="000903C5" w:rsidP="000903C5">
      <w:pPr>
        <w:numPr>
          <w:ilvl w:val="0"/>
          <w:numId w:val="1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Затрудненное дыхание;</w:t>
      </w:r>
    </w:p>
    <w:p w:rsidR="000903C5" w:rsidRPr="000903C5" w:rsidRDefault="000903C5" w:rsidP="000903C5">
      <w:pPr>
        <w:numPr>
          <w:ilvl w:val="0"/>
          <w:numId w:val="1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Чихание, кашель и заложенность носа;</w:t>
      </w:r>
    </w:p>
    <w:p w:rsidR="000903C5" w:rsidRPr="000903C5" w:rsidRDefault="000903C5" w:rsidP="000903C5">
      <w:pPr>
        <w:numPr>
          <w:ilvl w:val="0"/>
          <w:numId w:val="1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Боли в мышцах и в груди;</w:t>
      </w:r>
    </w:p>
    <w:p w:rsidR="000903C5" w:rsidRPr="000903C5" w:rsidRDefault="000903C5" w:rsidP="000903C5">
      <w:pPr>
        <w:numPr>
          <w:ilvl w:val="0"/>
          <w:numId w:val="1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Головная боль и слабость;</w:t>
      </w:r>
    </w:p>
    <w:p w:rsidR="000903C5" w:rsidRPr="000903C5" w:rsidRDefault="000903C5" w:rsidP="000903C5">
      <w:pPr>
        <w:numPr>
          <w:ilvl w:val="0"/>
          <w:numId w:val="1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Возможна тошнота, рвота и диарея.</w:t>
      </w: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Оставайтесь дома и обратитесь к врачу, если:</w:t>
      </w:r>
    </w:p>
    <w:p w:rsidR="000903C5" w:rsidRPr="000903C5" w:rsidRDefault="000903C5" w:rsidP="000903C5">
      <w:pPr>
        <w:numPr>
          <w:ilvl w:val="0"/>
          <w:numId w:val="2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— Вы контактировали с </w:t>
      </w:r>
      <w:proofErr w:type="gramStart"/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заразившимся</w:t>
      </w:r>
      <w:proofErr w:type="gramEnd"/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COVID-19;</w:t>
      </w:r>
    </w:p>
    <w:p w:rsidR="000903C5" w:rsidRPr="000903C5" w:rsidRDefault="000903C5" w:rsidP="000903C5">
      <w:pPr>
        <w:numPr>
          <w:ilvl w:val="0"/>
          <w:numId w:val="2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Вернулись из страны, где идет вспышка болезни;</w:t>
      </w:r>
    </w:p>
    <w:p w:rsidR="000903C5" w:rsidRPr="000903C5" w:rsidRDefault="000903C5" w:rsidP="000903C5">
      <w:pPr>
        <w:numPr>
          <w:ilvl w:val="0"/>
          <w:numId w:val="2"/>
        </w:numPr>
        <w:spacing w:after="0" w:line="390" w:lineRule="atLeast"/>
        <w:ind w:left="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Если у вас повышенная температура, кашель и одышка.</w:t>
      </w:r>
    </w:p>
    <w:p w:rsidR="000903C5" w:rsidRDefault="000903C5">
      <w:pPr>
        <w:rPr>
          <w:rFonts w:ascii="Inter" w:hAnsi="Inter"/>
          <w:color w:val="000000"/>
          <w:spacing w:val="-5"/>
          <w:sz w:val="27"/>
          <w:szCs w:val="27"/>
        </w:rPr>
      </w:pPr>
    </w:p>
    <w:p w:rsidR="000903C5" w:rsidRDefault="000903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картинка</w:t>
      </w:r>
    </w:p>
    <w:p w:rsidR="000903C5" w:rsidRDefault="000903C5">
      <w:pPr>
        <w:rPr>
          <w:rFonts w:ascii="Inter" w:hAnsi="Inter"/>
          <w:color w:val="000000"/>
          <w:spacing w:val="-5"/>
          <w:sz w:val="27"/>
          <w:szCs w:val="27"/>
        </w:rPr>
      </w:pPr>
      <w:r>
        <w:rPr>
          <w:rFonts w:ascii="Inter" w:hAnsi="Inter"/>
          <w:color w:val="000000"/>
          <w:spacing w:val="-5"/>
          <w:sz w:val="27"/>
          <w:szCs w:val="27"/>
        </w:rPr>
        <w:t>В клиниках пробы берут только у тех, кто ездил в страны неблагоприятной ситуацией, или контактировал с </w:t>
      </w:r>
      <w:proofErr w:type="gramStart"/>
      <w:r>
        <w:rPr>
          <w:rFonts w:ascii="Inter" w:hAnsi="Inter"/>
          <w:color w:val="000000"/>
          <w:spacing w:val="-5"/>
          <w:sz w:val="27"/>
          <w:szCs w:val="27"/>
        </w:rPr>
        <w:t>заболевшими</w:t>
      </w:r>
      <w:proofErr w:type="gramEnd"/>
      <w:r>
        <w:rPr>
          <w:rFonts w:ascii="Inter" w:hAnsi="Inter"/>
          <w:color w:val="000000"/>
          <w:spacing w:val="-5"/>
          <w:sz w:val="27"/>
          <w:szCs w:val="27"/>
        </w:rPr>
        <w:t>.</w:t>
      </w:r>
    </w:p>
    <w:p w:rsidR="000903C5" w:rsidRPr="000903C5" w:rsidRDefault="000903C5" w:rsidP="000903C5">
      <w:pPr>
        <w:spacing w:after="810" w:line="93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</w:pPr>
      <w:r w:rsidRPr="000903C5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 xml:space="preserve">Профилактика </w:t>
      </w:r>
      <w:proofErr w:type="spellStart"/>
      <w:r w:rsidRPr="000903C5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коронавируса</w:t>
      </w:r>
      <w:proofErr w:type="spellEnd"/>
      <w:r w:rsidRPr="000903C5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:</w:t>
      </w:r>
    </w:p>
    <w:p w:rsidR="000903C5" w:rsidRPr="000903C5" w:rsidRDefault="000903C5" w:rsidP="000903C5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0903C5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Мойте руки</w:t>
      </w: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lastRenderedPageBreak/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0903C5" w:rsidRDefault="000903C5" w:rsidP="000903C5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0903C5" w:rsidRPr="000903C5" w:rsidRDefault="000903C5" w:rsidP="000903C5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0903C5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Избегайте больших скоплений людей</w:t>
      </w: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Избегайте ненужных поездок и не ходите в места массового скопления людей.</w:t>
      </w:r>
    </w:p>
    <w:p w:rsidR="000903C5" w:rsidRDefault="000903C5">
      <w:pPr>
        <w:rPr>
          <w:rFonts w:ascii="Inter" w:hAnsi="Inter"/>
          <w:color w:val="000000"/>
          <w:spacing w:val="-5"/>
          <w:sz w:val="27"/>
          <w:szCs w:val="27"/>
        </w:rPr>
      </w:pP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br/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0903C5" w:rsidRPr="000903C5" w:rsidRDefault="000903C5" w:rsidP="00090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3C5" w:rsidRPr="000903C5" w:rsidRDefault="000903C5" w:rsidP="000903C5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0903C5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Не трогайте лицо руками</w:t>
      </w: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Не подносите руки к носу и глазам. Быстрее всего вирус попадает в организм через слизистую оболочку. Когда </w:t>
      </w:r>
      <w:proofErr w:type="gram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чихаете всегда прикрывайтесь</w:t>
      </w:r>
      <w:proofErr w:type="gram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платком.</w:t>
      </w:r>
    </w:p>
    <w:p w:rsidR="000903C5" w:rsidRDefault="000903C5" w:rsidP="000903C5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</w:p>
    <w:p w:rsidR="000903C5" w:rsidRPr="000903C5" w:rsidRDefault="000903C5" w:rsidP="000903C5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0903C5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Избегайте больших скоплений людей</w:t>
      </w: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Избегайте ненужных поездок и не ходите в места массового скопления людей.</w:t>
      </w:r>
    </w:p>
    <w:p w:rsidR="000903C5" w:rsidRDefault="000903C5">
      <w:pPr>
        <w:rPr>
          <w:rFonts w:ascii="Times New Roman" w:hAnsi="Times New Roman" w:cs="Times New Roman"/>
        </w:rPr>
      </w:pPr>
    </w:p>
    <w:p w:rsidR="000903C5" w:rsidRPr="000903C5" w:rsidRDefault="000903C5" w:rsidP="000903C5">
      <w:pPr>
        <w:spacing w:after="150" w:line="45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0903C5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Отмените путешествия</w:t>
      </w:r>
    </w:p>
    <w:p w:rsidR="000903C5" w:rsidRPr="000903C5" w:rsidRDefault="000903C5" w:rsidP="000903C5">
      <w:pPr>
        <w:spacing w:after="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На время, пока разные страны мира борются </w:t>
      </w:r>
      <w:proofErr w:type="gram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с</w:t>
      </w:r>
      <w:proofErr w:type="gram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</w:t>
      </w:r>
      <w:proofErr w:type="gram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корона</w:t>
      </w:r>
      <w:proofErr w:type="gram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вирусом, не следует путешествовать заграницу. В особенности туда, где ситуация с </w:t>
      </w:r>
      <w:proofErr w:type="spell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коронавирусом</w:t>
      </w:r>
      <w:proofErr w:type="spell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крайне тяжелая.</w:t>
      </w:r>
    </w:p>
    <w:p w:rsidR="000903C5" w:rsidRDefault="000903C5">
      <w:pPr>
        <w:rPr>
          <w:rFonts w:ascii="Times New Roman" w:hAnsi="Times New Roman" w:cs="Times New Roman"/>
        </w:rPr>
      </w:pPr>
    </w:p>
    <w:p w:rsidR="000903C5" w:rsidRPr="000903C5" w:rsidRDefault="000903C5" w:rsidP="000903C5">
      <w:pPr>
        <w:spacing w:after="810" w:line="93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</w:pPr>
      <w:r w:rsidRPr="000903C5">
        <w:rPr>
          <w:rFonts w:ascii="Inter" w:eastAsia="Times New Roman" w:hAnsi="Inter" w:cs="Times New Roman"/>
          <w:b/>
          <w:bCs/>
          <w:color w:val="18214D"/>
          <w:spacing w:val="-36"/>
          <w:sz w:val="84"/>
          <w:szCs w:val="84"/>
          <w:lang w:eastAsia="ru-RU"/>
        </w:rPr>
        <w:t>Предупрежден – значит вооружен:</w:t>
      </w:r>
    </w:p>
    <w:p w:rsidR="000903C5" w:rsidRPr="000903C5" w:rsidRDefault="000903C5" w:rsidP="000903C5">
      <w:pPr>
        <w:spacing w:before="450" w:after="450" w:line="390" w:lineRule="atLeast"/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</w:pP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Достоверная информация с новостями о </w:t>
      </w:r>
      <w:proofErr w:type="spell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коронавирусе</w:t>
      </w:r>
      <w:proofErr w:type="spell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размещена на сайтах </w:t>
      </w:r>
      <w:proofErr w:type="spell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Стопкоронавирус</w:t>
      </w:r>
      <w:proofErr w:type="gram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.Р</w:t>
      </w:r>
      <w:proofErr w:type="gram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Ф</w:t>
      </w:r>
      <w:proofErr w:type="spell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, Минздрава России, </w:t>
      </w:r>
      <w:proofErr w:type="spellStart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>Роспотребнадзора</w:t>
      </w:r>
      <w:proofErr w:type="spellEnd"/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t xml:space="preserve"> и Всемирной </w:t>
      </w:r>
      <w:r w:rsidRPr="000903C5">
        <w:rPr>
          <w:rFonts w:ascii="Inter" w:eastAsia="Times New Roman" w:hAnsi="Inter" w:cs="Times New Roman"/>
          <w:color w:val="3E4462"/>
          <w:spacing w:val="-5"/>
          <w:sz w:val="27"/>
          <w:szCs w:val="27"/>
          <w:lang w:eastAsia="ru-RU"/>
        </w:rPr>
        <w:lastRenderedPageBreak/>
        <w:t>организации здравоохранения. Не доверяйте непроверенным источникам и не поддавайтесь панике.</w:t>
      </w:r>
    </w:p>
    <w:p w:rsidR="000903C5" w:rsidRPr="000903C5" w:rsidRDefault="000903C5" w:rsidP="000903C5">
      <w:pPr>
        <w:spacing w:after="0" w:line="360" w:lineRule="atLeast"/>
        <w:outlineLvl w:val="2"/>
        <w:rPr>
          <w:rFonts w:ascii="Fira Sans" w:eastAsia="Times New Roman" w:hAnsi="Fira Sans" w:cs="Times New Roman"/>
          <w:color w:val="343A40"/>
          <w:spacing w:val="2"/>
          <w:sz w:val="30"/>
          <w:szCs w:val="30"/>
          <w:lang w:eastAsia="ru-RU"/>
        </w:rPr>
      </w:pPr>
      <w:hyperlink r:id="rId6" w:history="1">
        <w:r w:rsidRPr="000903C5">
          <w:rPr>
            <w:rFonts w:ascii="Fira Sans" w:eastAsia="Times New Roman" w:hAnsi="Fira Sans" w:cs="Times New Roman"/>
            <w:color w:val="0000FF"/>
            <w:spacing w:val="2"/>
            <w:sz w:val="30"/>
            <w:szCs w:val="30"/>
            <w:bdr w:val="none" w:sz="0" w:space="0" w:color="auto" w:frame="1"/>
            <w:lang w:eastAsia="ru-RU"/>
          </w:rPr>
          <w:t>8 800 2000 112</w:t>
        </w:r>
      </w:hyperlink>
    </w:p>
    <w:p w:rsidR="000903C5" w:rsidRPr="000903C5" w:rsidRDefault="000903C5" w:rsidP="000903C5">
      <w:pPr>
        <w:spacing w:line="360" w:lineRule="atLeast"/>
        <w:rPr>
          <w:rFonts w:ascii="Inter" w:eastAsia="Times New Roman" w:hAnsi="Inter" w:cs="Times New Roman"/>
          <w:color w:val="666C72"/>
          <w:spacing w:val="2"/>
          <w:sz w:val="23"/>
          <w:szCs w:val="23"/>
          <w:lang w:eastAsia="ru-RU"/>
        </w:rPr>
      </w:pPr>
      <w:r w:rsidRPr="000903C5">
        <w:rPr>
          <w:rFonts w:ascii="Inter" w:eastAsia="Times New Roman" w:hAnsi="Inter" w:cs="Times New Roman"/>
          <w:color w:val="666C72"/>
          <w:spacing w:val="2"/>
          <w:sz w:val="23"/>
          <w:szCs w:val="23"/>
          <w:lang w:eastAsia="ru-RU"/>
        </w:rPr>
        <w:t xml:space="preserve">Горячая линия </w:t>
      </w:r>
      <w:proofErr w:type="spellStart"/>
      <w:r w:rsidRPr="000903C5">
        <w:rPr>
          <w:rFonts w:ascii="Inter" w:eastAsia="Times New Roman" w:hAnsi="Inter" w:cs="Times New Roman"/>
          <w:color w:val="666C72"/>
          <w:spacing w:val="2"/>
          <w:sz w:val="23"/>
          <w:szCs w:val="23"/>
          <w:lang w:eastAsia="ru-RU"/>
        </w:rPr>
        <w:t>Стопкоронавирус</w:t>
      </w:r>
      <w:proofErr w:type="spellEnd"/>
    </w:p>
    <w:p w:rsidR="000903C5" w:rsidRPr="000903C5" w:rsidRDefault="000903C5" w:rsidP="000903C5">
      <w:pPr>
        <w:spacing w:after="0" w:line="360" w:lineRule="atLeast"/>
        <w:outlineLvl w:val="2"/>
        <w:rPr>
          <w:rFonts w:ascii="Fira Sans" w:eastAsia="Times New Roman" w:hAnsi="Fira Sans" w:cs="Times New Roman"/>
          <w:color w:val="343A40"/>
          <w:spacing w:val="2"/>
          <w:sz w:val="30"/>
          <w:szCs w:val="30"/>
          <w:lang w:eastAsia="ru-RU"/>
        </w:rPr>
      </w:pPr>
      <w:hyperlink r:id="rId7" w:history="1">
        <w:r w:rsidRPr="000903C5">
          <w:rPr>
            <w:rFonts w:ascii="Fira Sans" w:eastAsia="Times New Roman" w:hAnsi="Fira Sans" w:cs="Times New Roman"/>
            <w:color w:val="0000FF"/>
            <w:spacing w:val="2"/>
            <w:sz w:val="30"/>
            <w:szCs w:val="30"/>
            <w:bdr w:val="none" w:sz="0" w:space="0" w:color="auto" w:frame="1"/>
            <w:lang w:eastAsia="ru-RU"/>
          </w:rPr>
          <w:t>8 800 200 0 200</w:t>
        </w:r>
      </w:hyperlink>
    </w:p>
    <w:p w:rsidR="000903C5" w:rsidRPr="000903C5" w:rsidRDefault="000903C5" w:rsidP="000903C5">
      <w:pPr>
        <w:spacing w:line="360" w:lineRule="atLeast"/>
        <w:rPr>
          <w:rFonts w:ascii="Inter" w:eastAsia="Times New Roman" w:hAnsi="Inter" w:cs="Times New Roman"/>
          <w:color w:val="666C72"/>
          <w:spacing w:val="2"/>
          <w:sz w:val="23"/>
          <w:szCs w:val="23"/>
          <w:lang w:eastAsia="ru-RU"/>
        </w:rPr>
      </w:pPr>
      <w:r w:rsidRPr="000903C5">
        <w:rPr>
          <w:rFonts w:ascii="Inter" w:eastAsia="Times New Roman" w:hAnsi="Inter" w:cs="Times New Roman"/>
          <w:color w:val="666C72"/>
          <w:spacing w:val="2"/>
          <w:sz w:val="23"/>
          <w:szCs w:val="23"/>
          <w:lang w:eastAsia="ru-RU"/>
        </w:rPr>
        <w:t>Горячая линия Минздрава России</w:t>
      </w:r>
    </w:p>
    <w:p w:rsidR="000903C5" w:rsidRPr="000903C5" w:rsidRDefault="000903C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903C5" w:rsidRPr="0009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33E3"/>
    <w:multiLevelType w:val="multilevel"/>
    <w:tmpl w:val="A804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B68C5"/>
    <w:multiLevelType w:val="multilevel"/>
    <w:tmpl w:val="2D90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A6"/>
    <w:rsid w:val="000903C5"/>
    <w:rsid w:val="00BD0104"/>
    <w:rsid w:val="00DA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7378">
              <w:marLeft w:val="0"/>
              <w:marRight w:val="0"/>
              <w:marTop w:val="0"/>
              <w:marBottom w:val="450"/>
              <w:divBdr>
                <w:top w:val="single" w:sz="12" w:space="24" w:color="DFE4EA"/>
                <w:left w:val="single" w:sz="12" w:space="24" w:color="DFE4EA"/>
                <w:bottom w:val="single" w:sz="12" w:space="24" w:color="DFE4EA"/>
                <w:right w:val="single" w:sz="12" w:space="24" w:color="DFE4EA"/>
              </w:divBdr>
            </w:div>
            <w:div w:id="248463194">
              <w:marLeft w:val="0"/>
              <w:marRight w:val="0"/>
              <w:marTop w:val="0"/>
              <w:marBottom w:val="450"/>
              <w:divBdr>
                <w:top w:val="single" w:sz="12" w:space="24" w:color="DFE4EA"/>
                <w:left w:val="single" w:sz="12" w:space="24" w:color="DFE4EA"/>
                <w:bottom w:val="single" w:sz="12" w:space="24" w:color="DFE4EA"/>
                <w:right w:val="single" w:sz="12" w:space="24" w:color="DFE4EA"/>
              </w:divBdr>
            </w:div>
          </w:divsChild>
        </w:div>
      </w:divsChild>
    </w:div>
    <w:div w:id="1406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8%20800%20200%200%20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%20800%202000%201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ЮСОШ</dc:creator>
  <cp:keywords/>
  <dc:description/>
  <cp:lastModifiedBy>МБОУ ЮСОШ</cp:lastModifiedBy>
  <cp:revision>3</cp:revision>
  <dcterms:created xsi:type="dcterms:W3CDTF">2020-04-06T01:00:00Z</dcterms:created>
  <dcterms:modified xsi:type="dcterms:W3CDTF">2020-04-06T01:09:00Z</dcterms:modified>
</cp:coreProperties>
</file>