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B3" w:rsidRPr="00783E66" w:rsidRDefault="008944B3" w:rsidP="00894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66">
        <w:rPr>
          <w:rFonts w:ascii="Times New Roman" w:hAnsi="Times New Roman" w:cs="Times New Roman"/>
          <w:b/>
          <w:sz w:val="24"/>
          <w:szCs w:val="24"/>
        </w:rPr>
        <w:t>График консультаций</w:t>
      </w:r>
      <w:bookmarkStart w:id="0" w:name="_GoBack"/>
      <w:bookmarkEnd w:id="0"/>
    </w:p>
    <w:p w:rsidR="00783E66" w:rsidRDefault="008944B3" w:rsidP="00894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66">
        <w:rPr>
          <w:rFonts w:ascii="Times New Roman" w:hAnsi="Times New Roman" w:cs="Times New Roman"/>
          <w:b/>
          <w:sz w:val="24"/>
          <w:szCs w:val="24"/>
        </w:rPr>
        <w:t xml:space="preserve">по оказанию методической помощи учителями истории района </w:t>
      </w:r>
    </w:p>
    <w:p w:rsidR="00EA2B03" w:rsidRPr="00783E66" w:rsidRDefault="008944B3" w:rsidP="00894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66">
        <w:rPr>
          <w:rFonts w:ascii="Times New Roman" w:hAnsi="Times New Roman" w:cs="Times New Roman"/>
          <w:b/>
          <w:sz w:val="24"/>
          <w:szCs w:val="24"/>
        </w:rPr>
        <w:t>в подготовке к ЕГЭ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469"/>
        <w:gridCol w:w="2337"/>
      </w:tblGrid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469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Филиппова М.М.</w:t>
            </w:r>
          </w:p>
        </w:tc>
        <w:tc>
          <w:tcPr>
            <w:tcW w:w="3469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Задание 1: Систематизация исторической информации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Филиппова М.М.</w:t>
            </w:r>
          </w:p>
        </w:tc>
        <w:tc>
          <w:tcPr>
            <w:tcW w:w="3469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Задание 1: Систематизация исторической информации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3469" w:type="dxa"/>
          </w:tcPr>
          <w:p w:rsidR="00783E66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25: </w:t>
            </w:r>
          </w:p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3469" w:type="dxa"/>
          </w:tcPr>
          <w:p w:rsidR="00783E66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25: </w:t>
            </w:r>
          </w:p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</w:tr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Чусовская В.И.</w:t>
            </w:r>
          </w:p>
        </w:tc>
        <w:tc>
          <w:tcPr>
            <w:tcW w:w="3469" w:type="dxa"/>
          </w:tcPr>
          <w:p w:rsidR="00783E66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 </w:t>
            </w:r>
          </w:p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историческим источником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</w:tr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Чусовская В.И.</w:t>
            </w:r>
          </w:p>
        </w:tc>
        <w:tc>
          <w:tcPr>
            <w:tcW w:w="3469" w:type="dxa"/>
          </w:tcPr>
          <w:p w:rsidR="00783E66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 </w:t>
            </w:r>
          </w:p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историческим источником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Торопов П.К.</w:t>
            </w:r>
          </w:p>
        </w:tc>
        <w:tc>
          <w:tcPr>
            <w:tcW w:w="3469" w:type="dxa"/>
          </w:tcPr>
          <w:p w:rsidR="00783E66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исторической </w:t>
            </w:r>
          </w:p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картой, схемой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</w:tr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Торопов П.К.</w:t>
            </w:r>
          </w:p>
        </w:tc>
        <w:tc>
          <w:tcPr>
            <w:tcW w:w="3469" w:type="dxa"/>
          </w:tcPr>
          <w:p w:rsidR="00783E66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исторической </w:t>
            </w:r>
          </w:p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картой, схемой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</w:tr>
      <w:tr w:rsidR="008944B3" w:rsidRPr="00783E66" w:rsidTr="008944B3">
        <w:tc>
          <w:tcPr>
            <w:tcW w:w="704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944B3" w:rsidRPr="00783E66" w:rsidRDefault="008944B3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Степанова А.С.</w:t>
            </w:r>
          </w:p>
        </w:tc>
        <w:tc>
          <w:tcPr>
            <w:tcW w:w="3469" w:type="dxa"/>
          </w:tcPr>
          <w:p w:rsidR="008944B3" w:rsidRPr="00783E66" w:rsidRDefault="00783E66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Основные факты, процессы, явления культуры России</w:t>
            </w:r>
          </w:p>
        </w:tc>
        <w:tc>
          <w:tcPr>
            <w:tcW w:w="2337" w:type="dxa"/>
          </w:tcPr>
          <w:p w:rsidR="008944B3" w:rsidRPr="00783E66" w:rsidRDefault="008944B3" w:rsidP="0089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</w:tr>
      <w:tr w:rsidR="00783E66" w:rsidRPr="00783E66" w:rsidTr="008944B3">
        <w:tc>
          <w:tcPr>
            <w:tcW w:w="704" w:type="dxa"/>
          </w:tcPr>
          <w:p w:rsidR="00783E66" w:rsidRPr="00783E66" w:rsidRDefault="00783E66" w:rsidP="0078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783E66" w:rsidRPr="00783E66" w:rsidRDefault="00783E66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Степанова А.С.</w:t>
            </w:r>
          </w:p>
        </w:tc>
        <w:tc>
          <w:tcPr>
            <w:tcW w:w="3469" w:type="dxa"/>
          </w:tcPr>
          <w:p w:rsidR="00783E66" w:rsidRPr="00783E66" w:rsidRDefault="00783E66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Основные факты, процессы, явления культуры России</w:t>
            </w:r>
          </w:p>
        </w:tc>
        <w:tc>
          <w:tcPr>
            <w:tcW w:w="2337" w:type="dxa"/>
          </w:tcPr>
          <w:p w:rsidR="00783E66" w:rsidRPr="00783E66" w:rsidRDefault="00783E66" w:rsidP="0078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</w:tr>
      <w:tr w:rsidR="00783E66" w:rsidRPr="00783E66" w:rsidTr="008944B3">
        <w:tc>
          <w:tcPr>
            <w:tcW w:w="704" w:type="dxa"/>
          </w:tcPr>
          <w:p w:rsidR="00783E66" w:rsidRPr="00783E66" w:rsidRDefault="00783E66" w:rsidP="0078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783E66" w:rsidRPr="00783E66" w:rsidRDefault="00783E66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Полуэктова Ж.Е.</w:t>
            </w:r>
          </w:p>
        </w:tc>
        <w:tc>
          <w:tcPr>
            <w:tcW w:w="3469" w:type="dxa"/>
          </w:tcPr>
          <w:p w:rsidR="00783E66" w:rsidRPr="00783E66" w:rsidRDefault="00783E66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2337" w:type="dxa"/>
          </w:tcPr>
          <w:p w:rsidR="00783E66" w:rsidRPr="00783E66" w:rsidRDefault="00783E66" w:rsidP="0078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783E66" w:rsidRPr="00783E66" w:rsidTr="008944B3">
        <w:tc>
          <w:tcPr>
            <w:tcW w:w="704" w:type="dxa"/>
          </w:tcPr>
          <w:p w:rsidR="00783E66" w:rsidRPr="00783E66" w:rsidRDefault="00783E66" w:rsidP="0078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83E66" w:rsidRPr="00783E66" w:rsidRDefault="00783E66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Полуэктова Ж.Е.</w:t>
            </w:r>
          </w:p>
        </w:tc>
        <w:tc>
          <w:tcPr>
            <w:tcW w:w="3469" w:type="dxa"/>
          </w:tcPr>
          <w:p w:rsidR="00783E66" w:rsidRPr="00783E66" w:rsidRDefault="00783E66" w:rsidP="0078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2337" w:type="dxa"/>
          </w:tcPr>
          <w:p w:rsidR="00783E66" w:rsidRPr="00783E66" w:rsidRDefault="00783E66" w:rsidP="0078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66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</w:tr>
    </w:tbl>
    <w:p w:rsidR="008944B3" w:rsidRPr="00783E66" w:rsidRDefault="008944B3" w:rsidP="008944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44B3" w:rsidRPr="0078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B3"/>
    <w:rsid w:val="00783E66"/>
    <w:rsid w:val="008944B3"/>
    <w:rsid w:val="00E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C640"/>
  <w15:chartTrackingRefBased/>
  <w15:docId w15:val="{DA28E94A-4135-48B1-8D05-39DEA2D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2020-12-09T09:48:00Z</dcterms:created>
  <dcterms:modified xsi:type="dcterms:W3CDTF">2020-12-09T10:03:00Z</dcterms:modified>
</cp:coreProperties>
</file>